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568"/>
      </w:tblGrid>
      <w:tr w:rsidR="00D83B0D" w:rsidTr="00D83B0D">
        <w:trPr>
          <w:trHeight w:val="567"/>
        </w:trPr>
        <w:tc>
          <w:tcPr>
            <w:tcW w:w="9212" w:type="dxa"/>
            <w:gridSpan w:val="3"/>
            <w:vAlign w:val="center"/>
          </w:tcPr>
          <w:p w:rsidR="00D83B0D" w:rsidRPr="00D83B0D" w:rsidRDefault="00D83B0D" w:rsidP="00D83B0D">
            <w:pPr>
              <w:jc w:val="center"/>
              <w:rPr>
                <w:b/>
                <w:sz w:val="28"/>
              </w:rPr>
            </w:pPr>
            <w:r w:rsidRPr="00D83B0D">
              <w:rPr>
                <w:b/>
                <w:sz w:val="28"/>
              </w:rPr>
              <w:t>17 OCAK 2020 – MÜZİKLİ ANTRENMAN PROGRAMI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FENERBAHÇE</w:t>
            </w:r>
          </w:p>
        </w:tc>
        <w:tc>
          <w:tcPr>
            <w:tcW w:w="1842" w:type="dxa"/>
            <w:vAlign w:val="center"/>
          </w:tcPr>
          <w:p w:rsidR="00D83B0D" w:rsidRDefault="004A31B3" w:rsidP="004A31B3">
            <w:r>
              <w:t xml:space="preserve">10.30 – 12.50 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20 SOLO - 8 DUET - 3 TAKIM – 2 COMBO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KADIKÖY SU SPORLARI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13.00 – 13.20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2 SOLO-1 DUET-1 COMBO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İSTANBUL SU SPORLARI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13.30 – 14.10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6 SOLO – 4 DUET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ANABİLİM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14.40 – 14.55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2 SOLO-1 DUET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AKDENİZ SU SPORLARI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15.00 – 15.55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11 SOLO – 2 DUET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ESKİŞEHİR BÜYÜKŞEHİR GSK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16.00 – 16.15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2 SOLO – 1 DUET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ATLANTİK SPOR KULÜBÜ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16.20 – 16.25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1 SOLO</w:t>
            </w:r>
          </w:p>
        </w:tc>
      </w:tr>
      <w:tr w:rsidR="00D83B0D" w:rsidTr="00D83B0D">
        <w:trPr>
          <w:trHeight w:val="567"/>
        </w:trPr>
        <w:tc>
          <w:tcPr>
            <w:tcW w:w="2802" w:type="dxa"/>
            <w:vAlign w:val="center"/>
          </w:tcPr>
          <w:p w:rsidR="00D83B0D" w:rsidRDefault="00D83B0D" w:rsidP="00D83B0D">
            <w:r>
              <w:t>İTÜ GELİŞTİRME VAKFI</w:t>
            </w:r>
          </w:p>
        </w:tc>
        <w:tc>
          <w:tcPr>
            <w:tcW w:w="1842" w:type="dxa"/>
            <w:vAlign w:val="center"/>
          </w:tcPr>
          <w:p w:rsidR="00D83B0D" w:rsidRDefault="004A31B3" w:rsidP="00D83B0D">
            <w:r>
              <w:t>16.25 – 18.10</w:t>
            </w:r>
          </w:p>
        </w:tc>
        <w:tc>
          <w:tcPr>
            <w:tcW w:w="4568" w:type="dxa"/>
            <w:vAlign w:val="center"/>
          </w:tcPr>
          <w:p w:rsidR="00D83B0D" w:rsidRDefault="00D83B0D" w:rsidP="00D83B0D">
            <w:r>
              <w:t>16 SOLO – 7 DUET – 2 TAKIM – 1 COMBO</w:t>
            </w:r>
          </w:p>
        </w:tc>
      </w:tr>
    </w:tbl>
    <w:p w:rsidR="00C35C58" w:rsidRDefault="00C35C58"/>
    <w:p w:rsidR="00D83B0D" w:rsidRDefault="004A31B3">
      <w:r>
        <w:t>SOLO : 4DK - DUET : 4DK - TAKIM : 5DK - COMBO : 5</w:t>
      </w:r>
      <w:r w:rsidR="00D83B0D">
        <w:t>DK</w:t>
      </w:r>
      <w:bookmarkStart w:id="0" w:name="_GoBack"/>
      <w:bookmarkEnd w:id="0"/>
    </w:p>
    <w:sectPr w:rsidR="00D8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3C"/>
    <w:rsid w:val="004A31B3"/>
    <w:rsid w:val="00C35C58"/>
    <w:rsid w:val="00D83B0D"/>
    <w:rsid w:val="00E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2020-01-13T23:55:00Z</dcterms:created>
  <dcterms:modified xsi:type="dcterms:W3CDTF">2020-01-14T00:14:00Z</dcterms:modified>
</cp:coreProperties>
</file>