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-871"/>
        <w:tblW w:w="0" w:type="auto"/>
        <w:tblLook w:val="04A0"/>
      </w:tblPr>
      <w:tblGrid>
        <w:gridCol w:w="1668"/>
        <w:gridCol w:w="7594"/>
      </w:tblGrid>
      <w:tr w:rsidR="00D46CBB" w:rsidTr="00C434DA">
        <w:trPr>
          <w:trHeight w:val="552"/>
        </w:trPr>
        <w:tc>
          <w:tcPr>
            <w:tcW w:w="9262" w:type="dxa"/>
            <w:gridSpan w:val="2"/>
          </w:tcPr>
          <w:p w:rsidR="00D46CBB" w:rsidRPr="00D46CBB" w:rsidRDefault="00D46CBB" w:rsidP="00C434DA">
            <w:pPr>
              <w:jc w:val="center"/>
              <w:rPr>
                <w:b/>
                <w:sz w:val="40"/>
                <w:szCs w:val="40"/>
              </w:rPr>
            </w:pPr>
            <w:r w:rsidRPr="00D46CBB">
              <w:rPr>
                <w:b/>
                <w:sz w:val="40"/>
                <w:szCs w:val="40"/>
              </w:rPr>
              <w:t>YÜZME ADAY HAKEM KURSU PROGRAMI</w:t>
            </w:r>
          </w:p>
        </w:tc>
      </w:tr>
      <w:tr w:rsidR="00D46CBB" w:rsidTr="00C434DA">
        <w:trPr>
          <w:trHeight w:val="447"/>
        </w:trPr>
        <w:tc>
          <w:tcPr>
            <w:tcW w:w="9262" w:type="dxa"/>
            <w:gridSpan w:val="2"/>
          </w:tcPr>
          <w:p w:rsidR="00D46CBB" w:rsidRPr="00D46CBB" w:rsidRDefault="00D46CBB" w:rsidP="00C434DA">
            <w:pPr>
              <w:rPr>
                <w:sz w:val="44"/>
                <w:szCs w:val="44"/>
              </w:rPr>
            </w:pPr>
            <w:r w:rsidRPr="00D46CBB">
              <w:rPr>
                <w:sz w:val="44"/>
                <w:szCs w:val="44"/>
              </w:rPr>
              <w:t>1.GÜN</w:t>
            </w:r>
          </w:p>
        </w:tc>
      </w:tr>
      <w:tr w:rsidR="00D46CBB" w:rsidTr="00C434DA">
        <w:trPr>
          <w:trHeight w:val="441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18.00-18.45</w:t>
            </w:r>
          </w:p>
        </w:tc>
        <w:tc>
          <w:tcPr>
            <w:tcW w:w="7594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Havuz Bilgileri ve Ölçüleri</w:t>
            </w:r>
          </w:p>
          <w:p w:rsidR="00D46CBB" w:rsidRPr="00D46CBB" w:rsidRDefault="00D46CBB" w:rsidP="00C434DA">
            <w:pPr>
              <w:rPr>
                <w:sz w:val="28"/>
                <w:szCs w:val="28"/>
              </w:rPr>
            </w:pP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19.00-19.45</w:t>
            </w:r>
          </w:p>
        </w:tc>
        <w:tc>
          <w:tcPr>
            <w:tcW w:w="7594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 xml:space="preserve">Hakemlik </w:t>
            </w:r>
            <w:r w:rsidR="008017CD">
              <w:rPr>
                <w:sz w:val="28"/>
                <w:szCs w:val="28"/>
              </w:rPr>
              <w:t>Hakkında Genel Bilgi ve Hakem Görev unvanları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20.00-20.45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Başhakem-Çıkış hakemi görev, yetki ve sorumlulukları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21.00-21.45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Dönüş Hakemi- Stil(Karar) hakemi görev, yetki ve sorumlulukları</w:t>
            </w:r>
          </w:p>
        </w:tc>
      </w:tr>
      <w:tr w:rsidR="00D46CBB" w:rsidTr="00C434DA">
        <w:trPr>
          <w:trHeight w:val="528"/>
        </w:trPr>
        <w:tc>
          <w:tcPr>
            <w:tcW w:w="9262" w:type="dxa"/>
            <w:gridSpan w:val="2"/>
          </w:tcPr>
          <w:p w:rsidR="00D46CBB" w:rsidRPr="00CD7895" w:rsidRDefault="00D46CBB" w:rsidP="00C434DA">
            <w:pPr>
              <w:rPr>
                <w:b/>
                <w:sz w:val="44"/>
                <w:szCs w:val="44"/>
              </w:rPr>
            </w:pPr>
            <w:r w:rsidRPr="00CD7895">
              <w:rPr>
                <w:b/>
                <w:sz w:val="44"/>
                <w:szCs w:val="44"/>
              </w:rPr>
              <w:t>2.GÜN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18.00-18.45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Varış Hakemi-Vakit hakemi görev, yetki ve sorumlulukları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19.00-19.45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İrtibat hakemleri ve sekretarya görev yetki ve sorumlulukları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20.00-20.45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Serbest stil yüzme ve diskalifiye nedenleri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21.00-21.45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Kurbağalama stil yüzme ve diskalifiye nedenleri</w:t>
            </w:r>
          </w:p>
        </w:tc>
      </w:tr>
      <w:tr w:rsidR="00D46CBB" w:rsidTr="00C434DA">
        <w:trPr>
          <w:trHeight w:val="528"/>
        </w:trPr>
        <w:tc>
          <w:tcPr>
            <w:tcW w:w="9262" w:type="dxa"/>
            <w:gridSpan w:val="2"/>
          </w:tcPr>
          <w:p w:rsidR="00D46CBB" w:rsidRPr="00CD7895" w:rsidRDefault="00D46CBB" w:rsidP="00C434DA">
            <w:pPr>
              <w:rPr>
                <w:b/>
                <w:sz w:val="44"/>
                <w:szCs w:val="44"/>
              </w:rPr>
            </w:pPr>
            <w:r w:rsidRPr="00CD7895">
              <w:rPr>
                <w:b/>
                <w:sz w:val="44"/>
                <w:szCs w:val="44"/>
              </w:rPr>
              <w:t>3.GÜN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09.00-09.45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Kelebek stil yüzme ve diskalifiye nedenleri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10.00-10.45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Sırtüstü stil yüzme ve diskalifiye nedenleri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11.00-11.45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Karışık ve ferdi karışık bayrak yarışları ve diskalifiye nedenleri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12.00-13.00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ÖĞLE YEMEĞİ</w:t>
            </w:r>
          </w:p>
        </w:tc>
      </w:tr>
      <w:tr w:rsidR="00D46CBB" w:rsidTr="00C434DA">
        <w:trPr>
          <w:trHeight w:val="622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13.00-13.45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Müsabakalarda kullanılan formlar ve açıklamalar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14.00-14.45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Yarışlarda zamanlama ile ilgili açıklamalar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15.00-15.45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Kulvarlama, yüzme mesafeleri, otomatik zamanlama kuralları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16.00-16.45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Genel tekrar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17.00-17.30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YAZILI SINAV</w:t>
            </w:r>
          </w:p>
        </w:tc>
      </w:tr>
      <w:tr w:rsidR="00D46CBB" w:rsidTr="00C434DA">
        <w:trPr>
          <w:trHeight w:val="564"/>
        </w:trPr>
        <w:tc>
          <w:tcPr>
            <w:tcW w:w="9262" w:type="dxa"/>
            <w:gridSpan w:val="2"/>
          </w:tcPr>
          <w:p w:rsidR="00D46CBB" w:rsidRPr="00CD7895" w:rsidRDefault="00D46CBB" w:rsidP="00C434DA">
            <w:pPr>
              <w:rPr>
                <w:b/>
                <w:sz w:val="44"/>
                <w:szCs w:val="44"/>
              </w:rPr>
            </w:pPr>
            <w:r w:rsidRPr="00CD7895">
              <w:rPr>
                <w:b/>
                <w:sz w:val="44"/>
                <w:szCs w:val="44"/>
              </w:rPr>
              <w:t>4.GÜN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09.12.00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Uygulama(havuz bilgileri, hakem görevleri, stil kuralları kronometre kullanma / Sözlü Sınav</w:t>
            </w:r>
          </w:p>
        </w:tc>
      </w:tr>
      <w:tr w:rsidR="00D46CBB" w:rsidTr="00C434DA">
        <w:trPr>
          <w:trHeight w:val="599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14.00-17.30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SÖZLÜ SINAV</w:t>
            </w:r>
          </w:p>
        </w:tc>
      </w:tr>
    </w:tbl>
    <w:p w:rsidR="00E75F03" w:rsidRDefault="00E75F03"/>
    <w:sectPr w:rsidR="00E75F03" w:rsidSect="006C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6FF"/>
    <w:multiLevelType w:val="hybridMultilevel"/>
    <w:tmpl w:val="15023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D46CBB"/>
    <w:rsid w:val="006C338D"/>
    <w:rsid w:val="006F73BB"/>
    <w:rsid w:val="008017CD"/>
    <w:rsid w:val="00903C46"/>
    <w:rsid w:val="00C434DA"/>
    <w:rsid w:val="00CD7895"/>
    <w:rsid w:val="00D46CBB"/>
    <w:rsid w:val="00E75F03"/>
    <w:rsid w:val="00E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6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2018-02-08T11:58:00Z</cp:lastPrinted>
  <dcterms:created xsi:type="dcterms:W3CDTF">2020-02-27T14:37:00Z</dcterms:created>
  <dcterms:modified xsi:type="dcterms:W3CDTF">2020-02-27T14:37:00Z</dcterms:modified>
</cp:coreProperties>
</file>