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C5" w:rsidRDefault="00AF28C5" w:rsidP="00AF28C5">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tr-TR"/>
        </w:rPr>
        <w:drawing>
          <wp:inline distT="0" distB="0" distL="0" distR="0" wp14:anchorId="15529E91" wp14:editId="1D99EFF4">
            <wp:extent cx="1107440" cy="838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28796" cy="854364"/>
                    </a:xfrm>
                    <a:prstGeom prst="rect">
                      <a:avLst/>
                    </a:prstGeom>
                  </pic:spPr>
                </pic:pic>
              </a:graphicData>
            </a:graphic>
          </wp:inline>
        </w:drawing>
      </w:r>
    </w:p>
    <w:p w:rsidR="003E0415" w:rsidRDefault="003E0415" w:rsidP="003E0415">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TÜRKİYE YÜZME FEDERASYONU</w:t>
      </w:r>
    </w:p>
    <w:p w:rsidR="003E0415" w:rsidRDefault="003E0415" w:rsidP="003E0415">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BURDUR YÜZME İL TEMSİLCİLİĞİ</w:t>
      </w:r>
    </w:p>
    <w:p w:rsidR="003E0415" w:rsidRDefault="003E0415" w:rsidP="003E0415">
      <w:pPr>
        <w:autoSpaceDE w:val="0"/>
        <w:autoSpaceDN w:val="0"/>
        <w:adjustRightInd w:val="0"/>
        <w:spacing w:after="0" w:line="240" w:lineRule="auto"/>
        <w:rPr>
          <w:rFonts w:cstheme="minorHAnsi"/>
          <w:b/>
          <w:bCs/>
          <w:color w:val="000000"/>
          <w:sz w:val="28"/>
          <w:szCs w:val="28"/>
        </w:rPr>
      </w:pPr>
    </w:p>
    <w:p w:rsidR="003E0415" w:rsidRPr="00AF28C5" w:rsidRDefault="003E0415" w:rsidP="00AF28C5">
      <w:pPr>
        <w:autoSpaceDE w:val="0"/>
        <w:autoSpaceDN w:val="0"/>
        <w:adjustRightInd w:val="0"/>
        <w:spacing w:after="0" w:line="240" w:lineRule="auto"/>
        <w:jc w:val="center"/>
        <w:rPr>
          <w:rFonts w:cstheme="minorHAnsi"/>
          <w:b/>
          <w:bCs/>
          <w:color w:val="000000"/>
          <w:sz w:val="28"/>
          <w:szCs w:val="28"/>
        </w:rPr>
      </w:pPr>
      <w:r w:rsidRPr="00AF28C5">
        <w:rPr>
          <w:rFonts w:cstheme="minorHAnsi"/>
          <w:b/>
          <w:bCs/>
          <w:color w:val="000000"/>
          <w:sz w:val="28"/>
          <w:szCs w:val="28"/>
        </w:rPr>
        <w:t>2</w:t>
      </w:r>
      <w:r w:rsidR="00757858">
        <w:rPr>
          <w:rFonts w:cstheme="minorHAnsi"/>
          <w:b/>
          <w:bCs/>
          <w:color w:val="000000"/>
          <w:sz w:val="28"/>
          <w:szCs w:val="28"/>
        </w:rPr>
        <w:t xml:space="preserve">023-2024 OKUL SPORLARI MİNİKLER A VE MİNİKLER </w:t>
      </w:r>
      <w:proofErr w:type="gramStart"/>
      <w:r w:rsidR="00757858">
        <w:rPr>
          <w:rFonts w:cstheme="minorHAnsi"/>
          <w:b/>
          <w:bCs/>
          <w:color w:val="000000"/>
          <w:sz w:val="28"/>
          <w:szCs w:val="28"/>
        </w:rPr>
        <w:t xml:space="preserve">B </w:t>
      </w:r>
      <w:r w:rsidRPr="00AF28C5">
        <w:rPr>
          <w:rFonts w:cstheme="minorHAnsi"/>
          <w:b/>
          <w:bCs/>
          <w:color w:val="000000"/>
          <w:sz w:val="28"/>
          <w:szCs w:val="28"/>
        </w:rPr>
        <w:t xml:space="preserve"> İL</w:t>
      </w:r>
      <w:proofErr w:type="gramEnd"/>
      <w:r w:rsidRPr="00AF28C5">
        <w:rPr>
          <w:rFonts w:cstheme="minorHAnsi"/>
          <w:b/>
          <w:bCs/>
          <w:color w:val="000000"/>
          <w:sz w:val="28"/>
          <w:szCs w:val="28"/>
        </w:rPr>
        <w:t xml:space="preserve"> BİRİNCİLİĞİ BURDUR REGLAMANI</w:t>
      </w:r>
    </w:p>
    <w:p w:rsidR="003E0415" w:rsidRDefault="003E0415" w:rsidP="003E0415">
      <w:pPr>
        <w:autoSpaceDE w:val="0"/>
        <w:autoSpaceDN w:val="0"/>
        <w:adjustRightInd w:val="0"/>
        <w:spacing w:after="0" w:line="240" w:lineRule="auto"/>
        <w:jc w:val="both"/>
        <w:rPr>
          <w:rFonts w:cstheme="minorHAnsi"/>
          <w:b/>
          <w:bCs/>
          <w:color w:val="000000"/>
          <w:sz w:val="28"/>
          <w:szCs w:val="28"/>
        </w:rPr>
      </w:pPr>
    </w:p>
    <w:p w:rsidR="00941628" w:rsidRDefault="003E0415" w:rsidP="003E0415">
      <w:pPr>
        <w:autoSpaceDE w:val="0"/>
        <w:autoSpaceDN w:val="0"/>
        <w:adjustRightInd w:val="0"/>
        <w:spacing w:after="0" w:line="240" w:lineRule="auto"/>
        <w:jc w:val="both"/>
        <w:rPr>
          <w:rFonts w:cstheme="minorHAnsi"/>
          <w:b/>
          <w:bCs/>
          <w:color w:val="000000"/>
          <w:sz w:val="23"/>
          <w:szCs w:val="23"/>
        </w:rPr>
      </w:pPr>
      <w:r w:rsidRPr="00CF2B7D">
        <w:rPr>
          <w:rFonts w:cstheme="minorHAnsi"/>
          <w:b/>
          <w:bCs/>
          <w:color w:val="000000"/>
          <w:sz w:val="28"/>
          <w:szCs w:val="28"/>
        </w:rPr>
        <w:t xml:space="preserve">Müsabaka </w:t>
      </w:r>
      <w:proofErr w:type="gramStart"/>
      <w:r w:rsidRPr="00CF2B7D">
        <w:rPr>
          <w:rFonts w:cstheme="minorHAnsi"/>
          <w:b/>
          <w:bCs/>
          <w:color w:val="000000"/>
          <w:sz w:val="28"/>
          <w:szCs w:val="28"/>
        </w:rPr>
        <w:t>Yeri :</w:t>
      </w:r>
      <w:proofErr w:type="gramEnd"/>
      <w:r w:rsidRPr="00CF2B7D">
        <w:rPr>
          <w:rFonts w:cstheme="minorHAnsi"/>
          <w:b/>
          <w:bCs/>
          <w:color w:val="000000"/>
          <w:sz w:val="23"/>
          <w:szCs w:val="23"/>
        </w:rPr>
        <w:t xml:space="preserve"> </w:t>
      </w:r>
      <w:r>
        <w:rPr>
          <w:rFonts w:cstheme="minorHAnsi"/>
          <w:b/>
          <w:bCs/>
          <w:color w:val="000000"/>
          <w:sz w:val="23"/>
          <w:szCs w:val="23"/>
        </w:rPr>
        <w:t xml:space="preserve"> </w:t>
      </w:r>
    </w:p>
    <w:p w:rsidR="00941628" w:rsidRPr="00941628" w:rsidRDefault="003E0415" w:rsidP="003E0415">
      <w:pPr>
        <w:autoSpaceDE w:val="0"/>
        <w:autoSpaceDN w:val="0"/>
        <w:adjustRightInd w:val="0"/>
        <w:spacing w:after="0" w:line="240" w:lineRule="auto"/>
        <w:jc w:val="both"/>
        <w:rPr>
          <w:rFonts w:ascii="Times New Roman" w:hAnsi="Times New Roman" w:cs="Times New Roman"/>
          <w:color w:val="000000"/>
          <w:sz w:val="24"/>
          <w:szCs w:val="24"/>
        </w:rPr>
      </w:pPr>
      <w:r w:rsidRPr="00941628">
        <w:rPr>
          <w:rFonts w:ascii="Times New Roman" w:hAnsi="Times New Roman" w:cs="Times New Roman"/>
          <w:color w:val="000000"/>
          <w:sz w:val="24"/>
          <w:szCs w:val="24"/>
        </w:rPr>
        <w:t xml:space="preserve">BURDUR GENÇLİK SPOR İL MÜDÜRLÜĞÜ KAPALI YÜZME HAVUZU </w:t>
      </w:r>
    </w:p>
    <w:p w:rsidR="003E0415" w:rsidRPr="00941628" w:rsidRDefault="003E0415" w:rsidP="003E0415">
      <w:pPr>
        <w:autoSpaceDE w:val="0"/>
        <w:autoSpaceDN w:val="0"/>
        <w:adjustRightInd w:val="0"/>
        <w:spacing w:after="0" w:line="240" w:lineRule="auto"/>
        <w:jc w:val="both"/>
        <w:rPr>
          <w:rFonts w:ascii="Times New Roman" w:hAnsi="Times New Roman" w:cs="Times New Roman"/>
          <w:color w:val="000000"/>
          <w:sz w:val="24"/>
          <w:szCs w:val="24"/>
        </w:rPr>
      </w:pPr>
      <w:r w:rsidRPr="00941628">
        <w:rPr>
          <w:rFonts w:ascii="Times New Roman" w:hAnsi="Times New Roman" w:cs="Times New Roman"/>
          <w:color w:val="000000"/>
          <w:sz w:val="24"/>
          <w:szCs w:val="24"/>
        </w:rPr>
        <w:t>( 25 METRE )</w:t>
      </w:r>
    </w:p>
    <w:p w:rsidR="00990655" w:rsidRPr="00CF2B7D" w:rsidRDefault="00990655" w:rsidP="003E0415">
      <w:pPr>
        <w:autoSpaceDE w:val="0"/>
        <w:autoSpaceDN w:val="0"/>
        <w:adjustRightInd w:val="0"/>
        <w:spacing w:after="0" w:line="240" w:lineRule="auto"/>
        <w:jc w:val="both"/>
        <w:rPr>
          <w:rFonts w:ascii="Times New Roman" w:hAnsi="Times New Roman" w:cs="Times New Roman"/>
          <w:color w:val="000000"/>
          <w:sz w:val="28"/>
          <w:szCs w:val="28"/>
        </w:rPr>
      </w:pPr>
    </w:p>
    <w:p w:rsidR="00990655" w:rsidRDefault="003E0415" w:rsidP="003E0415">
      <w:pPr>
        <w:autoSpaceDE w:val="0"/>
        <w:autoSpaceDN w:val="0"/>
        <w:adjustRightInd w:val="0"/>
        <w:spacing w:after="0" w:line="240" w:lineRule="auto"/>
        <w:jc w:val="both"/>
        <w:rPr>
          <w:rFonts w:cstheme="minorHAnsi"/>
          <w:bCs/>
          <w:color w:val="000000"/>
          <w:sz w:val="28"/>
          <w:szCs w:val="28"/>
        </w:rPr>
      </w:pPr>
      <w:r w:rsidRPr="00CF2B7D">
        <w:rPr>
          <w:rFonts w:cstheme="minorHAnsi"/>
          <w:b/>
          <w:bCs/>
          <w:color w:val="000000"/>
          <w:sz w:val="28"/>
          <w:szCs w:val="28"/>
        </w:rPr>
        <w:t xml:space="preserve">Müsabaka </w:t>
      </w:r>
      <w:proofErr w:type="gramStart"/>
      <w:r w:rsidRPr="00CF2B7D">
        <w:rPr>
          <w:rFonts w:cstheme="minorHAnsi"/>
          <w:b/>
          <w:bCs/>
          <w:color w:val="000000"/>
          <w:sz w:val="28"/>
          <w:szCs w:val="28"/>
        </w:rPr>
        <w:t xml:space="preserve">Tarihi </w:t>
      </w:r>
      <w:r w:rsidR="00757858">
        <w:rPr>
          <w:rFonts w:cstheme="minorHAnsi"/>
          <w:b/>
          <w:bCs/>
          <w:color w:val="000000"/>
          <w:sz w:val="28"/>
          <w:szCs w:val="28"/>
        </w:rPr>
        <w:t xml:space="preserve">: </w:t>
      </w:r>
      <w:r w:rsidR="00757858" w:rsidRPr="00757858">
        <w:rPr>
          <w:rFonts w:cstheme="minorHAnsi"/>
          <w:bCs/>
          <w:color w:val="000000"/>
          <w:sz w:val="28"/>
          <w:szCs w:val="28"/>
        </w:rPr>
        <w:t>12</w:t>
      </w:r>
      <w:proofErr w:type="gramEnd"/>
      <w:r w:rsidR="00757858" w:rsidRPr="00757858">
        <w:rPr>
          <w:rFonts w:cstheme="minorHAnsi"/>
          <w:bCs/>
          <w:color w:val="000000"/>
          <w:sz w:val="28"/>
          <w:szCs w:val="28"/>
        </w:rPr>
        <w:t xml:space="preserve"> HAZİRAN 2024</w:t>
      </w:r>
    </w:p>
    <w:p w:rsidR="00FE3615" w:rsidRPr="00941628" w:rsidRDefault="00FE3615" w:rsidP="003E0415">
      <w:pPr>
        <w:autoSpaceDE w:val="0"/>
        <w:autoSpaceDN w:val="0"/>
        <w:adjustRightInd w:val="0"/>
        <w:spacing w:after="0" w:line="240" w:lineRule="auto"/>
        <w:jc w:val="both"/>
        <w:rPr>
          <w:rFonts w:ascii="Times New Roman" w:hAnsi="Times New Roman" w:cs="Times New Roman"/>
          <w:color w:val="000000"/>
          <w:sz w:val="24"/>
          <w:szCs w:val="24"/>
        </w:rPr>
      </w:pPr>
    </w:p>
    <w:p w:rsidR="00990655" w:rsidRDefault="003E0415" w:rsidP="003E0415">
      <w:pPr>
        <w:autoSpaceDE w:val="0"/>
        <w:autoSpaceDN w:val="0"/>
        <w:adjustRightInd w:val="0"/>
        <w:spacing w:after="0" w:line="240" w:lineRule="auto"/>
        <w:jc w:val="both"/>
        <w:rPr>
          <w:rFonts w:cstheme="minorHAnsi"/>
          <w:b/>
          <w:bCs/>
          <w:color w:val="000000"/>
          <w:sz w:val="28"/>
          <w:szCs w:val="28"/>
        </w:rPr>
      </w:pPr>
      <w:r w:rsidRPr="00CF2B7D">
        <w:rPr>
          <w:rFonts w:cstheme="minorHAnsi"/>
          <w:b/>
          <w:bCs/>
          <w:color w:val="000000"/>
          <w:sz w:val="28"/>
          <w:szCs w:val="28"/>
        </w:rPr>
        <w:t xml:space="preserve">Katılım </w:t>
      </w:r>
      <w:proofErr w:type="gramStart"/>
      <w:r w:rsidRPr="00CF2B7D">
        <w:rPr>
          <w:rFonts w:cstheme="minorHAnsi"/>
          <w:b/>
          <w:bCs/>
          <w:color w:val="000000"/>
          <w:sz w:val="28"/>
          <w:szCs w:val="28"/>
        </w:rPr>
        <w:t>Yaşı :</w:t>
      </w:r>
      <w:proofErr w:type="gramEnd"/>
      <w:r w:rsidRPr="00CF2B7D">
        <w:rPr>
          <w:rFonts w:cstheme="minorHAnsi"/>
          <w:b/>
          <w:bCs/>
          <w:color w:val="000000"/>
          <w:sz w:val="28"/>
          <w:szCs w:val="28"/>
        </w:rPr>
        <w:t xml:space="preserve"> </w:t>
      </w:r>
    </w:p>
    <w:p w:rsidR="00941628" w:rsidRDefault="00757858" w:rsidP="003E04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MİNİKLER A: 01.09.2013-2014-2015 (8-9 YAŞ /2023 yılı itibariyle )</w:t>
      </w:r>
    </w:p>
    <w:p w:rsidR="00757858" w:rsidRDefault="00757858" w:rsidP="003E04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MİNİKLER B: 2016-2017 (6-7 YAŞ /2023 yılı itibariyle)</w:t>
      </w:r>
    </w:p>
    <w:p w:rsidR="00757858" w:rsidRPr="00941628" w:rsidRDefault="00757858" w:rsidP="003E0415">
      <w:pPr>
        <w:autoSpaceDE w:val="0"/>
        <w:autoSpaceDN w:val="0"/>
        <w:adjustRightInd w:val="0"/>
        <w:spacing w:after="0" w:line="240" w:lineRule="auto"/>
        <w:jc w:val="both"/>
        <w:rPr>
          <w:rFonts w:ascii="Times New Roman" w:hAnsi="Times New Roman" w:cs="Times New Roman"/>
          <w:color w:val="000000"/>
          <w:sz w:val="24"/>
          <w:szCs w:val="24"/>
        </w:rPr>
      </w:pPr>
    </w:p>
    <w:p w:rsidR="00505156" w:rsidRDefault="003E0415" w:rsidP="003E0415">
      <w:pPr>
        <w:autoSpaceDE w:val="0"/>
        <w:autoSpaceDN w:val="0"/>
        <w:adjustRightInd w:val="0"/>
        <w:spacing w:after="0" w:line="240" w:lineRule="auto"/>
        <w:jc w:val="both"/>
        <w:rPr>
          <w:rFonts w:cstheme="minorHAnsi"/>
          <w:b/>
          <w:bCs/>
          <w:color w:val="000000"/>
          <w:sz w:val="28"/>
          <w:szCs w:val="28"/>
        </w:rPr>
      </w:pPr>
      <w:r w:rsidRPr="00CF2B7D">
        <w:rPr>
          <w:rFonts w:cstheme="minorHAnsi"/>
          <w:b/>
          <w:bCs/>
          <w:color w:val="000000"/>
          <w:sz w:val="28"/>
          <w:szCs w:val="28"/>
        </w:rPr>
        <w:t xml:space="preserve">Son Liste </w:t>
      </w:r>
      <w:proofErr w:type="gramStart"/>
      <w:r w:rsidRPr="00CF2B7D">
        <w:rPr>
          <w:rFonts w:cstheme="minorHAnsi"/>
          <w:b/>
          <w:bCs/>
          <w:color w:val="000000"/>
          <w:sz w:val="28"/>
          <w:szCs w:val="28"/>
        </w:rPr>
        <w:t>Bildirimi :</w:t>
      </w:r>
      <w:proofErr w:type="gramEnd"/>
      <w:r w:rsidRPr="00CF2B7D">
        <w:rPr>
          <w:rFonts w:cstheme="minorHAnsi"/>
          <w:b/>
          <w:bCs/>
          <w:color w:val="000000"/>
          <w:sz w:val="28"/>
          <w:szCs w:val="28"/>
        </w:rPr>
        <w:t xml:space="preserve"> </w:t>
      </w:r>
    </w:p>
    <w:p w:rsidR="00941628" w:rsidRPr="00CF2B7D" w:rsidRDefault="00E64842" w:rsidP="003E04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3E0415">
        <w:rPr>
          <w:rFonts w:ascii="Times New Roman" w:hAnsi="Times New Roman" w:cs="Times New Roman"/>
          <w:color w:val="000000"/>
          <w:sz w:val="28"/>
          <w:szCs w:val="28"/>
        </w:rPr>
        <w:t>.0</w:t>
      </w:r>
      <w:r w:rsidR="00757858">
        <w:rPr>
          <w:rFonts w:ascii="Times New Roman" w:hAnsi="Times New Roman" w:cs="Times New Roman"/>
          <w:color w:val="000000"/>
          <w:sz w:val="28"/>
          <w:szCs w:val="28"/>
        </w:rPr>
        <w:t>6</w:t>
      </w:r>
      <w:r w:rsidR="003E0415">
        <w:rPr>
          <w:rFonts w:ascii="Times New Roman" w:hAnsi="Times New Roman" w:cs="Times New Roman"/>
          <w:color w:val="000000"/>
          <w:sz w:val="28"/>
          <w:szCs w:val="28"/>
        </w:rPr>
        <w:t xml:space="preserve">.2024 </w:t>
      </w:r>
      <w:r w:rsidR="00941628">
        <w:rPr>
          <w:rFonts w:ascii="Times New Roman" w:hAnsi="Times New Roman" w:cs="Times New Roman"/>
          <w:color w:val="000000"/>
          <w:sz w:val="28"/>
          <w:szCs w:val="28"/>
        </w:rPr>
        <w:t>Saat: 17</w:t>
      </w:r>
      <w:r w:rsidR="00757858">
        <w:rPr>
          <w:rFonts w:ascii="Times New Roman" w:hAnsi="Times New Roman" w:cs="Times New Roman"/>
          <w:color w:val="000000"/>
          <w:sz w:val="28"/>
          <w:szCs w:val="28"/>
        </w:rPr>
        <w:t>:3</w:t>
      </w:r>
      <w:r w:rsidR="003E0415">
        <w:rPr>
          <w:rFonts w:ascii="Times New Roman" w:hAnsi="Times New Roman" w:cs="Times New Roman"/>
          <w:color w:val="000000"/>
          <w:sz w:val="28"/>
          <w:szCs w:val="28"/>
        </w:rPr>
        <w:t>0</w:t>
      </w:r>
    </w:p>
    <w:p w:rsidR="003E0415" w:rsidRDefault="00505156" w:rsidP="003E04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E0415" w:rsidRPr="00CF2B7D">
        <w:rPr>
          <w:rFonts w:ascii="Times New Roman" w:hAnsi="Times New Roman" w:cs="Times New Roman"/>
          <w:color w:val="000000"/>
          <w:sz w:val="28"/>
          <w:szCs w:val="28"/>
        </w:rPr>
        <w:t xml:space="preserve">Liste bildirimleri </w:t>
      </w:r>
      <w:r w:rsidR="003E0415" w:rsidRPr="00505156">
        <w:rPr>
          <w:rFonts w:ascii="Times New Roman" w:hAnsi="Times New Roman" w:cs="Times New Roman"/>
          <w:b/>
          <w:color w:val="000000"/>
          <w:sz w:val="28"/>
          <w:szCs w:val="28"/>
          <w:u w:val="single"/>
        </w:rPr>
        <w:t>portal.tyf.gov.tr</w:t>
      </w:r>
      <w:r w:rsidR="003E0415" w:rsidRPr="00CF2B7D">
        <w:rPr>
          <w:rFonts w:ascii="Times New Roman" w:hAnsi="Times New Roman" w:cs="Times New Roman"/>
          <w:color w:val="000000"/>
          <w:sz w:val="28"/>
          <w:szCs w:val="28"/>
        </w:rPr>
        <w:t xml:space="preserve"> adresinden yapılacaktır. </w:t>
      </w:r>
    </w:p>
    <w:p w:rsidR="003E0415" w:rsidRPr="00CF2B7D" w:rsidRDefault="00505156" w:rsidP="003E04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E0415" w:rsidRPr="00CF2B7D">
        <w:rPr>
          <w:rFonts w:ascii="Times New Roman" w:hAnsi="Times New Roman" w:cs="Times New Roman"/>
          <w:color w:val="000000"/>
          <w:sz w:val="28"/>
          <w:szCs w:val="28"/>
        </w:rPr>
        <w:t>Mail yolu ile yapılan başvurular kabul edilmeyecektir.</w:t>
      </w:r>
    </w:p>
    <w:p w:rsidR="003E0415" w:rsidRPr="00CF2B7D" w:rsidRDefault="003E0415" w:rsidP="003E0415">
      <w:pPr>
        <w:autoSpaceDE w:val="0"/>
        <w:autoSpaceDN w:val="0"/>
        <w:adjustRightInd w:val="0"/>
        <w:spacing w:after="0" w:line="240" w:lineRule="auto"/>
        <w:jc w:val="both"/>
        <w:rPr>
          <w:rFonts w:cstheme="minorHAnsi"/>
          <w:color w:val="000000"/>
          <w:sz w:val="24"/>
          <w:szCs w:val="24"/>
        </w:rPr>
      </w:pPr>
    </w:p>
    <w:p w:rsidR="00505156" w:rsidRDefault="003E0415" w:rsidP="003E0415">
      <w:pPr>
        <w:jc w:val="both"/>
        <w:rPr>
          <w:rFonts w:cstheme="minorHAnsi"/>
          <w:b/>
          <w:bCs/>
          <w:color w:val="000000"/>
          <w:sz w:val="28"/>
          <w:szCs w:val="28"/>
        </w:rPr>
      </w:pPr>
      <w:r w:rsidRPr="00CF2B7D">
        <w:rPr>
          <w:rFonts w:cstheme="minorHAnsi"/>
          <w:color w:val="000000"/>
          <w:sz w:val="24"/>
          <w:szCs w:val="24"/>
        </w:rPr>
        <w:t xml:space="preserve"> </w:t>
      </w:r>
      <w:r w:rsidRPr="00CF2B7D">
        <w:rPr>
          <w:rFonts w:cstheme="minorHAnsi"/>
          <w:b/>
          <w:bCs/>
          <w:color w:val="000000"/>
          <w:sz w:val="28"/>
          <w:szCs w:val="28"/>
        </w:rPr>
        <w:t xml:space="preserve">Teknik </w:t>
      </w:r>
      <w:proofErr w:type="gramStart"/>
      <w:r w:rsidRPr="00CF2B7D">
        <w:rPr>
          <w:rFonts w:cstheme="minorHAnsi"/>
          <w:b/>
          <w:bCs/>
          <w:color w:val="000000"/>
          <w:sz w:val="28"/>
          <w:szCs w:val="28"/>
        </w:rPr>
        <w:t>Toplantı :</w:t>
      </w:r>
      <w:proofErr w:type="gramEnd"/>
      <w:r w:rsidRPr="00CF2B7D">
        <w:rPr>
          <w:rFonts w:cstheme="minorHAnsi"/>
          <w:b/>
          <w:bCs/>
          <w:color w:val="000000"/>
          <w:sz w:val="28"/>
          <w:szCs w:val="28"/>
        </w:rPr>
        <w:t xml:space="preserve"> </w:t>
      </w:r>
    </w:p>
    <w:p w:rsidR="00505156" w:rsidRPr="00CF2B7D" w:rsidRDefault="00040F56" w:rsidP="00505156">
      <w:pPr>
        <w:jc w:val="both"/>
        <w:rPr>
          <w:rFonts w:ascii="Times New Roman" w:hAnsi="Times New Roman" w:cs="Times New Roman"/>
          <w:color w:val="000000"/>
          <w:sz w:val="28"/>
          <w:szCs w:val="28"/>
        </w:rPr>
      </w:pPr>
      <w:r>
        <w:rPr>
          <w:rFonts w:ascii="Times New Roman" w:hAnsi="Times New Roman" w:cs="Times New Roman"/>
          <w:color w:val="000000"/>
          <w:sz w:val="24"/>
          <w:szCs w:val="24"/>
        </w:rPr>
        <w:t>12</w:t>
      </w:r>
      <w:r w:rsidR="00757858">
        <w:rPr>
          <w:rFonts w:ascii="Times New Roman" w:hAnsi="Times New Roman" w:cs="Times New Roman"/>
          <w:color w:val="000000"/>
          <w:sz w:val="24"/>
          <w:szCs w:val="24"/>
        </w:rPr>
        <w:t xml:space="preserve"> HAZİRAN</w:t>
      </w:r>
      <w:r w:rsidR="00990655">
        <w:rPr>
          <w:rFonts w:ascii="Times New Roman" w:hAnsi="Times New Roman" w:cs="Times New Roman"/>
          <w:color w:val="000000"/>
          <w:sz w:val="24"/>
          <w:szCs w:val="24"/>
        </w:rPr>
        <w:t xml:space="preserve"> 2024</w:t>
      </w:r>
      <w:r w:rsidR="003E0415" w:rsidRPr="003E04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SAAT:09</w:t>
      </w:r>
      <w:r w:rsidR="00505156">
        <w:rPr>
          <w:rFonts w:ascii="Times New Roman" w:hAnsi="Times New Roman" w:cs="Times New Roman"/>
          <w:color w:val="000000"/>
          <w:sz w:val="24"/>
          <w:szCs w:val="24"/>
        </w:rPr>
        <w:t>:30</w:t>
      </w:r>
    </w:p>
    <w:p w:rsidR="003E0415" w:rsidRPr="00CF2B7D" w:rsidRDefault="003E0415" w:rsidP="003E0415">
      <w:pPr>
        <w:jc w:val="both"/>
        <w:rPr>
          <w:rFonts w:ascii="Times New Roman" w:hAnsi="Times New Roman" w:cs="Times New Roman"/>
          <w:color w:val="000000"/>
          <w:sz w:val="28"/>
          <w:szCs w:val="28"/>
        </w:rPr>
      </w:pPr>
      <w:r w:rsidRPr="003E0415">
        <w:rPr>
          <w:rFonts w:ascii="Times New Roman" w:hAnsi="Times New Roman" w:cs="Times New Roman"/>
          <w:color w:val="000000"/>
          <w:sz w:val="24"/>
          <w:szCs w:val="24"/>
        </w:rPr>
        <w:t>BURDUR GENÇLİK SPOR İL MÜDÜRLÜĞÜ</w:t>
      </w:r>
      <w:r w:rsidR="00990655">
        <w:rPr>
          <w:rFonts w:ascii="Times New Roman" w:hAnsi="Times New Roman" w:cs="Times New Roman"/>
          <w:color w:val="000000"/>
          <w:sz w:val="24"/>
          <w:szCs w:val="24"/>
        </w:rPr>
        <w:t xml:space="preserve"> KAPALI YÜZME HAVUZU  </w:t>
      </w:r>
    </w:p>
    <w:p w:rsidR="003E0415" w:rsidRPr="00CF2B7D" w:rsidRDefault="003E0415" w:rsidP="003E0415">
      <w:pPr>
        <w:autoSpaceDE w:val="0"/>
        <w:autoSpaceDN w:val="0"/>
        <w:adjustRightInd w:val="0"/>
        <w:spacing w:after="0" w:line="240" w:lineRule="auto"/>
        <w:rPr>
          <w:rFonts w:ascii="Times New Roman" w:hAnsi="Times New Roman" w:cs="Times New Roman"/>
          <w:color w:val="000000"/>
          <w:sz w:val="24"/>
          <w:szCs w:val="24"/>
        </w:rPr>
      </w:pPr>
    </w:p>
    <w:p w:rsidR="003E0415" w:rsidRDefault="003E0415" w:rsidP="003E0415">
      <w:pPr>
        <w:autoSpaceDE w:val="0"/>
        <w:autoSpaceDN w:val="0"/>
        <w:adjustRightInd w:val="0"/>
        <w:spacing w:after="0" w:line="240" w:lineRule="auto"/>
        <w:rPr>
          <w:rFonts w:ascii="Times New Roman" w:hAnsi="Times New Roman" w:cs="Times New Roman"/>
          <w:b/>
          <w:bCs/>
          <w:color w:val="000000"/>
          <w:sz w:val="28"/>
          <w:szCs w:val="28"/>
        </w:rPr>
      </w:pPr>
      <w:r w:rsidRPr="00CF2B7D">
        <w:rPr>
          <w:rFonts w:ascii="Times New Roman" w:hAnsi="Times New Roman" w:cs="Times New Roman"/>
          <w:color w:val="000000"/>
          <w:sz w:val="24"/>
          <w:szCs w:val="24"/>
        </w:rPr>
        <w:t xml:space="preserve"> </w:t>
      </w:r>
      <w:r w:rsidRPr="00CF2B7D">
        <w:rPr>
          <w:rFonts w:ascii="Times New Roman" w:hAnsi="Times New Roman" w:cs="Times New Roman"/>
          <w:b/>
          <w:bCs/>
          <w:color w:val="000000"/>
          <w:sz w:val="28"/>
          <w:szCs w:val="28"/>
        </w:rPr>
        <w:t xml:space="preserve">MÜSABAKA </w:t>
      </w:r>
      <w:proofErr w:type="gramStart"/>
      <w:r w:rsidRPr="00CF2B7D">
        <w:rPr>
          <w:rFonts w:ascii="Times New Roman" w:hAnsi="Times New Roman" w:cs="Times New Roman"/>
          <w:b/>
          <w:bCs/>
          <w:color w:val="000000"/>
          <w:sz w:val="28"/>
          <w:szCs w:val="28"/>
        </w:rPr>
        <w:t>KURALLARI :</w:t>
      </w:r>
      <w:proofErr w:type="gramEnd"/>
      <w:r w:rsidRPr="00CF2B7D">
        <w:rPr>
          <w:rFonts w:ascii="Times New Roman" w:hAnsi="Times New Roman" w:cs="Times New Roman"/>
          <w:b/>
          <w:bCs/>
          <w:color w:val="000000"/>
          <w:sz w:val="28"/>
          <w:szCs w:val="28"/>
        </w:rPr>
        <w:t xml:space="preserve"> </w:t>
      </w:r>
    </w:p>
    <w:p w:rsidR="003E0415" w:rsidRPr="00CF2B7D" w:rsidRDefault="003E0415" w:rsidP="003E0415">
      <w:pPr>
        <w:autoSpaceDE w:val="0"/>
        <w:autoSpaceDN w:val="0"/>
        <w:adjustRightInd w:val="0"/>
        <w:spacing w:after="0" w:line="240" w:lineRule="auto"/>
        <w:rPr>
          <w:rFonts w:ascii="Times New Roman" w:hAnsi="Times New Roman" w:cs="Times New Roman"/>
          <w:color w:val="000000"/>
          <w:sz w:val="28"/>
          <w:szCs w:val="28"/>
        </w:rPr>
      </w:pPr>
    </w:p>
    <w:p w:rsidR="003E0415" w:rsidRPr="00757858" w:rsidRDefault="00757858" w:rsidP="007578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E0415" w:rsidRPr="00757858">
        <w:rPr>
          <w:rFonts w:ascii="Times New Roman" w:hAnsi="Times New Roman" w:cs="Times New Roman"/>
          <w:color w:val="000000"/>
          <w:sz w:val="24"/>
          <w:szCs w:val="24"/>
        </w:rPr>
        <w:t xml:space="preserve">Türkiye Yüzme Federasyonu Müsabaka Genel Talimatları geçerlidir. </w:t>
      </w:r>
    </w:p>
    <w:p w:rsidR="00505156" w:rsidRDefault="00505156" w:rsidP="00505156">
      <w:pPr>
        <w:autoSpaceDE w:val="0"/>
        <w:autoSpaceDN w:val="0"/>
        <w:adjustRightInd w:val="0"/>
        <w:spacing w:after="0" w:line="240" w:lineRule="auto"/>
        <w:jc w:val="both"/>
        <w:rPr>
          <w:rFonts w:ascii="Times New Roman" w:hAnsi="Times New Roman" w:cs="Times New Roman"/>
          <w:color w:val="000000"/>
          <w:sz w:val="24"/>
          <w:szCs w:val="24"/>
        </w:rPr>
      </w:pPr>
    </w:p>
    <w:p w:rsidR="003E0415" w:rsidRPr="003E0415" w:rsidRDefault="003E0415" w:rsidP="003E0415">
      <w:pPr>
        <w:autoSpaceDE w:val="0"/>
        <w:autoSpaceDN w:val="0"/>
        <w:adjustRightInd w:val="0"/>
        <w:spacing w:after="0" w:line="240" w:lineRule="auto"/>
        <w:jc w:val="both"/>
        <w:rPr>
          <w:rFonts w:ascii="Times New Roman" w:hAnsi="Times New Roman" w:cs="Times New Roman"/>
          <w:color w:val="000000"/>
          <w:sz w:val="24"/>
          <w:szCs w:val="24"/>
        </w:rPr>
      </w:pPr>
    </w:p>
    <w:p w:rsidR="003E0415" w:rsidRDefault="003E0415" w:rsidP="003E0415">
      <w:pPr>
        <w:autoSpaceDE w:val="0"/>
        <w:autoSpaceDN w:val="0"/>
        <w:adjustRightInd w:val="0"/>
        <w:spacing w:after="0" w:line="240" w:lineRule="auto"/>
        <w:rPr>
          <w:rFonts w:ascii="Times New Roman" w:hAnsi="Times New Roman" w:cs="Times New Roman"/>
          <w:b/>
          <w:bCs/>
          <w:color w:val="000000"/>
          <w:sz w:val="28"/>
          <w:szCs w:val="28"/>
        </w:rPr>
      </w:pPr>
      <w:r w:rsidRPr="00CF2B7D">
        <w:rPr>
          <w:rFonts w:ascii="Times New Roman" w:hAnsi="Times New Roman" w:cs="Times New Roman"/>
          <w:b/>
          <w:bCs/>
          <w:color w:val="000000"/>
          <w:sz w:val="28"/>
          <w:szCs w:val="28"/>
        </w:rPr>
        <w:t xml:space="preserve">MÜSABAKA </w:t>
      </w:r>
      <w:proofErr w:type="gramStart"/>
      <w:r w:rsidRPr="00CF2B7D">
        <w:rPr>
          <w:rFonts w:ascii="Times New Roman" w:hAnsi="Times New Roman" w:cs="Times New Roman"/>
          <w:b/>
          <w:bCs/>
          <w:color w:val="000000"/>
          <w:sz w:val="28"/>
          <w:szCs w:val="28"/>
        </w:rPr>
        <w:t>BİLGİLERİ :</w:t>
      </w:r>
      <w:proofErr w:type="gramEnd"/>
      <w:r w:rsidRPr="00CF2B7D">
        <w:rPr>
          <w:rFonts w:ascii="Times New Roman" w:hAnsi="Times New Roman" w:cs="Times New Roman"/>
          <w:b/>
          <w:bCs/>
          <w:color w:val="000000"/>
          <w:sz w:val="28"/>
          <w:szCs w:val="28"/>
        </w:rPr>
        <w:t xml:space="preserve"> </w:t>
      </w:r>
    </w:p>
    <w:p w:rsidR="003E0415" w:rsidRPr="00CF2B7D" w:rsidRDefault="003E0415" w:rsidP="003E0415">
      <w:pPr>
        <w:autoSpaceDE w:val="0"/>
        <w:autoSpaceDN w:val="0"/>
        <w:adjustRightInd w:val="0"/>
        <w:spacing w:after="0" w:line="240" w:lineRule="auto"/>
        <w:rPr>
          <w:rFonts w:ascii="Times New Roman" w:hAnsi="Times New Roman" w:cs="Times New Roman"/>
          <w:color w:val="000000"/>
          <w:sz w:val="28"/>
          <w:szCs w:val="28"/>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1. Yarışmalara, belirtilen yaş grubu sporcular, </w:t>
      </w:r>
      <w:r w:rsidRPr="00382CB1">
        <w:rPr>
          <w:rFonts w:ascii="Times New Roman" w:hAnsi="Times New Roman" w:cs="Times New Roman"/>
          <w:b/>
          <w:sz w:val="24"/>
          <w:szCs w:val="24"/>
          <w:u w:val="single"/>
        </w:rPr>
        <w:t>2023 – 2024 okul sporları lisansları</w:t>
      </w:r>
      <w:r w:rsidRPr="003E0415">
        <w:rPr>
          <w:rFonts w:ascii="Times New Roman" w:hAnsi="Times New Roman" w:cs="Times New Roman"/>
          <w:sz w:val="24"/>
          <w:szCs w:val="24"/>
        </w:rPr>
        <w:t xml:space="preserve"> ile katılabileceklerdir.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82CB1" w:rsidRDefault="003E0415" w:rsidP="003E0415">
      <w:pPr>
        <w:autoSpaceDE w:val="0"/>
        <w:autoSpaceDN w:val="0"/>
        <w:adjustRightInd w:val="0"/>
        <w:spacing w:after="63" w:line="240" w:lineRule="auto"/>
        <w:jc w:val="both"/>
        <w:rPr>
          <w:b/>
          <w:u w:val="single"/>
        </w:rPr>
      </w:pPr>
      <w:r w:rsidRPr="003E0415">
        <w:rPr>
          <w:rFonts w:ascii="Times New Roman" w:hAnsi="Times New Roman" w:cs="Times New Roman"/>
          <w:sz w:val="24"/>
          <w:szCs w:val="24"/>
        </w:rPr>
        <w:t>2.</w:t>
      </w:r>
      <w:r w:rsidR="00382CB1">
        <w:rPr>
          <w:rFonts w:ascii="Times New Roman" w:hAnsi="Times New Roman" w:cs="Times New Roman"/>
          <w:sz w:val="24"/>
          <w:szCs w:val="24"/>
        </w:rPr>
        <w:t xml:space="preserve"> </w:t>
      </w:r>
      <w:r w:rsidR="00382CB1" w:rsidRPr="00382CB1">
        <w:rPr>
          <w:rFonts w:ascii="Times New Roman" w:hAnsi="Times New Roman" w:cs="Times New Roman"/>
          <w:b/>
          <w:sz w:val="24"/>
          <w:szCs w:val="24"/>
          <w:u w:val="single"/>
        </w:rPr>
        <w:t>Liste bildirimleri portal.tyf.gov.tr adresinden okul ve öğretmenlere tanımlı kullanıcı adı şifreleri ile giriş yapılarak başvurular tamamlanacaktır</w:t>
      </w:r>
      <w:r w:rsidR="00382CB1" w:rsidRPr="00382CB1">
        <w:rPr>
          <w:b/>
          <w:u w:val="single"/>
        </w:rPr>
        <w:t>.</w:t>
      </w:r>
    </w:p>
    <w:p w:rsidR="00E64842" w:rsidRPr="00382CB1" w:rsidRDefault="00E64842" w:rsidP="003E0415">
      <w:pPr>
        <w:autoSpaceDE w:val="0"/>
        <w:autoSpaceDN w:val="0"/>
        <w:adjustRightInd w:val="0"/>
        <w:spacing w:after="63" w:line="240" w:lineRule="auto"/>
        <w:jc w:val="both"/>
        <w:rPr>
          <w:rFonts w:ascii="Times New Roman" w:hAnsi="Times New Roman" w:cs="Times New Roman"/>
          <w:b/>
          <w:sz w:val="24"/>
          <w:szCs w:val="24"/>
          <w:u w:val="single"/>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lastRenderedPageBreak/>
        <w:t>3.Yarışmalara katılacak her sporcu için resmi derece verilmesi zorunludur. Verilen derecenin Resmi derece olmadığı tespit edildiğinde sporcu yarışı NT</w:t>
      </w:r>
      <w:r w:rsidR="00E64842">
        <w:rPr>
          <w:rFonts w:ascii="Times New Roman" w:hAnsi="Times New Roman" w:cs="Times New Roman"/>
          <w:sz w:val="24"/>
          <w:szCs w:val="24"/>
        </w:rPr>
        <w:t xml:space="preserve">( </w:t>
      </w:r>
      <w:proofErr w:type="spellStart"/>
      <w:r w:rsidR="00E64842">
        <w:rPr>
          <w:rFonts w:ascii="Times New Roman" w:hAnsi="Times New Roman" w:cs="Times New Roman"/>
          <w:sz w:val="24"/>
          <w:szCs w:val="24"/>
        </w:rPr>
        <w:t>no</w:t>
      </w:r>
      <w:proofErr w:type="spellEnd"/>
      <w:r w:rsidR="00E64842">
        <w:rPr>
          <w:rFonts w:ascii="Times New Roman" w:hAnsi="Times New Roman" w:cs="Times New Roman"/>
          <w:sz w:val="24"/>
          <w:szCs w:val="24"/>
        </w:rPr>
        <w:t xml:space="preserve"> time)</w:t>
      </w:r>
      <w:r w:rsidRPr="003E0415">
        <w:rPr>
          <w:rFonts w:ascii="Times New Roman" w:hAnsi="Times New Roman" w:cs="Times New Roman"/>
          <w:sz w:val="24"/>
          <w:szCs w:val="24"/>
        </w:rPr>
        <w:t xml:space="preserve"> olarak yüzecektir. </w:t>
      </w:r>
    </w:p>
    <w:p w:rsidR="00A75DBC" w:rsidRPr="003E0415" w:rsidRDefault="00A75DBC"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4. İtiraz olması durumunda itirazlar yazılı olarak yapılır. İtirazlar, Okul Spor Faaliyetleri Yönetmeliği’nin 21. maddesinde belirtilen hükümlere göre İl Tertip Komitesine yapılır. İtirazların değerlendirmeye alınabilmesi için organizasyonu düzenleyen Gençlik ve Spor İl Müdürlüğü’nün hesabına </w:t>
      </w:r>
      <w:r w:rsidRPr="000D3DAC">
        <w:rPr>
          <w:rFonts w:ascii="Times New Roman" w:hAnsi="Times New Roman" w:cs="Times New Roman"/>
          <w:b/>
          <w:sz w:val="24"/>
          <w:szCs w:val="24"/>
          <w:u w:val="single"/>
        </w:rPr>
        <w:t>1.500 TL</w:t>
      </w:r>
      <w:r w:rsidRPr="003E0415">
        <w:rPr>
          <w:rFonts w:ascii="Times New Roman" w:hAnsi="Times New Roman" w:cs="Times New Roman"/>
          <w:sz w:val="24"/>
          <w:szCs w:val="24"/>
        </w:rPr>
        <w:t xml:space="preserve"> ücret yatırılır ya da İl Tertip Komitesine tutanak karşılığı elden verilir.</w:t>
      </w:r>
      <w:r>
        <w:rPr>
          <w:rFonts w:ascii="Times New Roman" w:hAnsi="Times New Roman" w:cs="Times New Roman"/>
          <w:sz w:val="24"/>
          <w:szCs w:val="24"/>
        </w:rPr>
        <w:t xml:space="preserve"> </w:t>
      </w:r>
      <w:r w:rsidRPr="003E0415">
        <w:rPr>
          <w:rFonts w:ascii="Times New Roman" w:hAnsi="Times New Roman" w:cs="Times New Roman"/>
          <w:sz w:val="24"/>
          <w:szCs w:val="24"/>
        </w:rPr>
        <w:t xml:space="preserve">İl tertip komitesinin verdiği kararlar kesindir.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5. Müsabakaların başla</w:t>
      </w:r>
      <w:r w:rsidR="002D72A4">
        <w:rPr>
          <w:rFonts w:ascii="Times New Roman" w:hAnsi="Times New Roman" w:cs="Times New Roman"/>
          <w:sz w:val="24"/>
          <w:szCs w:val="24"/>
        </w:rPr>
        <w:t>ma saati sabah seansları için 10.0</w:t>
      </w:r>
      <w:r w:rsidR="000D3DAC">
        <w:rPr>
          <w:rFonts w:ascii="Times New Roman" w:hAnsi="Times New Roman" w:cs="Times New Roman"/>
          <w:sz w:val="24"/>
          <w:szCs w:val="24"/>
        </w:rPr>
        <w:t>0 akşam seansları için 16</w:t>
      </w:r>
      <w:r w:rsidRPr="003E0415">
        <w:rPr>
          <w:rFonts w:ascii="Times New Roman" w:hAnsi="Times New Roman" w:cs="Times New Roman"/>
          <w:sz w:val="24"/>
          <w:szCs w:val="24"/>
        </w:rPr>
        <w:t>:00’dır. Seans başlangıcından 1</w:t>
      </w:r>
      <w:r w:rsidR="000D3DAC">
        <w:rPr>
          <w:rFonts w:ascii="Times New Roman" w:hAnsi="Times New Roman" w:cs="Times New Roman"/>
          <w:sz w:val="24"/>
          <w:szCs w:val="24"/>
        </w:rPr>
        <w:t xml:space="preserve"> </w:t>
      </w:r>
      <w:r w:rsidRPr="003E0415">
        <w:rPr>
          <w:rFonts w:ascii="Times New Roman" w:hAnsi="Times New Roman" w:cs="Times New Roman"/>
          <w:sz w:val="24"/>
          <w:szCs w:val="24"/>
        </w:rPr>
        <w:t xml:space="preserve">saat önce havuz ısınma için kullanıma açılacaktır. </w:t>
      </w:r>
      <w:r w:rsidR="000D3DAC">
        <w:rPr>
          <w:rFonts w:ascii="Times New Roman" w:hAnsi="Times New Roman" w:cs="Times New Roman"/>
          <w:sz w:val="24"/>
          <w:szCs w:val="24"/>
        </w:rPr>
        <w:t>Müsabaka başlangıç saatine son 15 dakika kala ısınmalar bitirilmesi gerekmektedir.</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6. Seriler hızlı seriden yavaş seriye doğru açık yaş olarak yüzülecektir.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7. Yarışmalarda Time Trial yapılmayacaktır.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8. Açılış seremonisi 1. gün akşam seansı öncesinde yapılacaktır.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9. Okul spor faaliyetlerinde; Mahalli, Grup ve Türkiye Birinciliği yarışmalarında takımların/ öğrenci sporcuların yanlarında bulundurulması zorunlu evraklar aşağıdadır. Zorunlu evrakları eksik olan takım/öğrenci sporcu yarışmalara alınmayacaktır. </w:t>
      </w: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T.C. kimlik kartı/</w:t>
      </w:r>
      <w:proofErr w:type="spellStart"/>
      <w:r w:rsidRPr="003E0415">
        <w:rPr>
          <w:rFonts w:ascii="Times New Roman" w:hAnsi="Times New Roman" w:cs="Times New Roman"/>
          <w:sz w:val="24"/>
          <w:szCs w:val="24"/>
        </w:rPr>
        <w:t>Nüfüs</w:t>
      </w:r>
      <w:proofErr w:type="spellEnd"/>
      <w:r w:rsidRPr="003E0415">
        <w:rPr>
          <w:rFonts w:ascii="Times New Roman" w:hAnsi="Times New Roman" w:cs="Times New Roman"/>
          <w:sz w:val="24"/>
          <w:szCs w:val="24"/>
        </w:rPr>
        <w:t xml:space="preserve"> Cüzdanı </w:t>
      </w: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Öğrenci Sporcu Lisansı (Spor Dalına ait)</w:t>
      </w: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 </w:t>
      </w: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w:t>
      </w:r>
      <w:proofErr w:type="spellStart"/>
      <w:r w:rsidRPr="003E0415">
        <w:rPr>
          <w:rFonts w:ascii="Times New Roman" w:hAnsi="Times New Roman" w:cs="Times New Roman"/>
          <w:sz w:val="24"/>
          <w:szCs w:val="24"/>
        </w:rPr>
        <w:t>Esame</w:t>
      </w:r>
      <w:proofErr w:type="spellEnd"/>
      <w:r w:rsidRPr="003E0415">
        <w:rPr>
          <w:rFonts w:ascii="Times New Roman" w:hAnsi="Times New Roman" w:cs="Times New Roman"/>
          <w:sz w:val="24"/>
          <w:szCs w:val="24"/>
        </w:rPr>
        <w:t xml:space="preserve"> Listesi (Tüm yarışmalarda zorunludur.)</w:t>
      </w: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 </w:t>
      </w: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Çalıştırıcının ilgili mevzuatlarda yer alan hükümleri taşıması gerekmektedir.</w:t>
      </w: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 </w:t>
      </w: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Çalıştırıcılar tarafından; Mahalli, Grup ve Türkiye Birinciliği yarışmalarında </w:t>
      </w:r>
      <w:proofErr w:type="spellStart"/>
      <w:r w:rsidRPr="003E0415">
        <w:rPr>
          <w:rFonts w:ascii="Times New Roman" w:hAnsi="Times New Roman" w:cs="Times New Roman"/>
          <w:sz w:val="24"/>
          <w:szCs w:val="24"/>
        </w:rPr>
        <w:t>esame</w:t>
      </w:r>
      <w:proofErr w:type="spellEnd"/>
      <w:r w:rsidRPr="003E0415">
        <w:rPr>
          <w:rFonts w:ascii="Times New Roman" w:hAnsi="Times New Roman" w:cs="Times New Roman"/>
          <w:sz w:val="24"/>
          <w:szCs w:val="24"/>
        </w:rPr>
        <w:t xml:space="preserve"> listelerinin ‘Spor Bilgi Sistemi’ üzerinden çıkarılması ve yarışmada görevli hakem veya İl Tertip Komitesi yetkililerine ibraz edilmesi zorunludur.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10.Çalıştırıcı ve idarecilerin; Mahalli, Grup ve Türkiye Birinciliği yarışmalarına ‘‘Spor Bilgi Sistemi’’ üzerinden çıkarılmış “Saha Giriş Kartı” ile katılmaları zorunludur. </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11.Yarışmaya katılacak olan okullar bayrak yarışlarına bird</w:t>
      </w:r>
      <w:r w:rsidR="00505156">
        <w:rPr>
          <w:rFonts w:ascii="Times New Roman" w:hAnsi="Times New Roman" w:cs="Times New Roman"/>
          <w:sz w:val="24"/>
          <w:szCs w:val="24"/>
        </w:rPr>
        <w:t>en fazla takım ile katılamazlar</w:t>
      </w:r>
      <w:r w:rsidR="000D3DAC">
        <w:rPr>
          <w:rFonts w:ascii="Times New Roman" w:hAnsi="Times New Roman" w:cs="Times New Roman"/>
          <w:sz w:val="24"/>
          <w:szCs w:val="24"/>
        </w:rPr>
        <w:t xml:space="preserve">. </w:t>
      </w:r>
      <w:r w:rsidR="000D3DAC" w:rsidRPr="000D3DAC">
        <w:rPr>
          <w:rFonts w:ascii="Times New Roman" w:hAnsi="Times New Roman" w:cs="Times New Roman"/>
          <w:sz w:val="24"/>
          <w:szCs w:val="24"/>
        </w:rPr>
        <w:t>Bay</w:t>
      </w:r>
      <w:r w:rsidR="00505156">
        <w:rPr>
          <w:rFonts w:ascii="Times New Roman" w:hAnsi="Times New Roman" w:cs="Times New Roman"/>
          <w:sz w:val="24"/>
          <w:szCs w:val="24"/>
        </w:rPr>
        <w:t>rak yarışı katılım başvuruları,</w:t>
      </w:r>
      <w:r w:rsidR="000D3DAC" w:rsidRPr="000D3DAC">
        <w:rPr>
          <w:rFonts w:ascii="Times New Roman" w:hAnsi="Times New Roman" w:cs="Times New Roman"/>
          <w:sz w:val="24"/>
          <w:szCs w:val="24"/>
        </w:rPr>
        <w:t xml:space="preserve"> müsabakaların ilgili seans başlangıç saatinden 1 saat önce hakem sek</w:t>
      </w:r>
      <w:r w:rsidR="00505156">
        <w:rPr>
          <w:rFonts w:ascii="Times New Roman" w:hAnsi="Times New Roman" w:cs="Times New Roman"/>
          <w:sz w:val="24"/>
          <w:szCs w:val="24"/>
        </w:rPr>
        <w:t>retaryasına teslim edilecektir.</w:t>
      </w: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E64842" w:rsidRDefault="000D3DAC" w:rsidP="003E0415">
      <w:pPr>
        <w:autoSpaceDE w:val="0"/>
        <w:autoSpaceDN w:val="0"/>
        <w:adjustRightInd w:val="0"/>
        <w:spacing w:after="63" w:line="240" w:lineRule="auto"/>
        <w:jc w:val="both"/>
        <w:rPr>
          <w:rFonts w:ascii="Times New Roman" w:hAnsi="Times New Roman" w:cs="Times New Roman"/>
          <w:sz w:val="24"/>
          <w:szCs w:val="24"/>
        </w:rPr>
      </w:pPr>
      <w:r>
        <w:rPr>
          <w:rFonts w:ascii="Times New Roman" w:hAnsi="Times New Roman" w:cs="Times New Roman"/>
          <w:sz w:val="24"/>
          <w:szCs w:val="24"/>
        </w:rPr>
        <w:t>12.Takımlar en az 4,</w:t>
      </w:r>
      <w:r w:rsidR="003E0415" w:rsidRPr="003E0415">
        <w:rPr>
          <w:rFonts w:ascii="Times New Roman" w:hAnsi="Times New Roman" w:cs="Times New Roman"/>
          <w:sz w:val="24"/>
          <w:szCs w:val="24"/>
        </w:rPr>
        <w:t>en fazla 8 sporcudan oluşabilir.</w:t>
      </w: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 </w:t>
      </w:r>
    </w:p>
    <w:p w:rsidR="009F0DD6" w:rsidRPr="00E64842" w:rsidRDefault="003E0415" w:rsidP="009F0DD6">
      <w:pPr>
        <w:pStyle w:val="Default"/>
        <w:rPr>
          <w:color w:val="auto"/>
          <w:sz w:val="23"/>
          <w:szCs w:val="23"/>
          <w:u w:val="single"/>
        </w:rPr>
      </w:pPr>
      <w:r w:rsidRPr="003E0415">
        <w:t>13.</w:t>
      </w:r>
      <w:r w:rsidR="009F0DD6">
        <w:t xml:space="preserve"> </w:t>
      </w:r>
      <w:r w:rsidR="009F0DD6" w:rsidRPr="00E64842">
        <w:rPr>
          <w:color w:val="auto"/>
          <w:u w:val="single"/>
        </w:rPr>
        <w:t xml:space="preserve">Minikler (A), Minikler (B) kategorisinde her öğrenci sporcu yarışmalar boyunca seans veya güne bakılmaksızın en az 1 (bir) yarışmaya girmek zorunda olup en fazla </w:t>
      </w:r>
      <w:r w:rsidR="009F0DD6" w:rsidRPr="00E64842">
        <w:rPr>
          <w:color w:val="auto"/>
          <w:sz w:val="23"/>
          <w:szCs w:val="23"/>
          <w:u w:val="single"/>
        </w:rPr>
        <w:t xml:space="preserve">3 (üç) yarışmaya katılabilir. (Bayrak yarışları hariç) </w:t>
      </w:r>
    </w:p>
    <w:p w:rsidR="00E64842" w:rsidRDefault="00E64842" w:rsidP="009F0DD6">
      <w:pPr>
        <w:pStyle w:val="Default"/>
        <w:rPr>
          <w:color w:val="auto"/>
          <w:sz w:val="23"/>
          <w:szCs w:val="23"/>
        </w:rPr>
      </w:pPr>
    </w:p>
    <w:p w:rsidR="003E0415" w:rsidRDefault="009F0DD6" w:rsidP="009F0DD6">
      <w:pPr>
        <w:pStyle w:val="Default"/>
        <w:rPr>
          <w:color w:val="auto"/>
          <w:sz w:val="23"/>
          <w:szCs w:val="23"/>
        </w:rPr>
      </w:pPr>
      <w:r>
        <w:lastRenderedPageBreak/>
        <w:t xml:space="preserve">14. </w:t>
      </w:r>
      <w:r>
        <w:rPr>
          <w:color w:val="auto"/>
          <w:sz w:val="23"/>
          <w:szCs w:val="23"/>
        </w:rPr>
        <w:t>Mahalli, Grup ve Türkiye Birinc</w:t>
      </w:r>
      <w:r w:rsidR="00E64842">
        <w:rPr>
          <w:color w:val="auto"/>
          <w:sz w:val="23"/>
          <w:szCs w:val="23"/>
        </w:rPr>
        <w:t>iliği yarışmalarında Minikler (A</w:t>
      </w:r>
      <w:r>
        <w:rPr>
          <w:color w:val="auto"/>
          <w:sz w:val="23"/>
          <w:szCs w:val="23"/>
        </w:rPr>
        <w:t>), Minikler (</w:t>
      </w:r>
      <w:r w:rsidR="00E64842">
        <w:rPr>
          <w:color w:val="auto"/>
          <w:sz w:val="23"/>
          <w:szCs w:val="23"/>
        </w:rPr>
        <w:t>B</w:t>
      </w:r>
      <w:r>
        <w:rPr>
          <w:color w:val="auto"/>
          <w:sz w:val="23"/>
          <w:szCs w:val="23"/>
        </w:rPr>
        <w:t xml:space="preserve">) kategorisinde Mahalli müsabakalar olduğu için 1 takım 1 mesafede istediği kadar öğrenci sporcu yarıştırabilir bu öğrenci sporcuların en iyi puan alan 2 öğrenci sporcu puanlamaya </w:t>
      </w:r>
      <w:proofErr w:type="gramStart"/>
      <w:r>
        <w:rPr>
          <w:color w:val="auto"/>
          <w:sz w:val="23"/>
          <w:szCs w:val="23"/>
        </w:rPr>
        <w:t>dahil</w:t>
      </w:r>
      <w:proofErr w:type="gramEnd"/>
      <w:r>
        <w:rPr>
          <w:color w:val="auto"/>
          <w:sz w:val="23"/>
          <w:szCs w:val="23"/>
        </w:rPr>
        <w:t xml:space="preserve"> edilir. </w:t>
      </w:r>
    </w:p>
    <w:p w:rsidR="00E64842" w:rsidRPr="003E0415" w:rsidRDefault="00E64842" w:rsidP="009F0DD6">
      <w:pPr>
        <w:pStyle w:val="Default"/>
      </w:pPr>
    </w:p>
    <w:p w:rsidR="003E0415" w:rsidRDefault="009F0DD6" w:rsidP="003E0415">
      <w:pPr>
        <w:autoSpaceDE w:val="0"/>
        <w:autoSpaceDN w:val="0"/>
        <w:adjustRightInd w:val="0"/>
        <w:spacing w:after="63" w:line="240" w:lineRule="auto"/>
        <w:jc w:val="both"/>
        <w:rPr>
          <w:rFonts w:ascii="Times New Roman" w:hAnsi="Times New Roman" w:cs="Times New Roman"/>
          <w:sz w:val="24"/>
          <w:szCs w:val="24"/>
        </w:rPr>
      </w:pPr>
      <w:r>
        <w:rPr>
          <w:rFonts w:ascii="Times New Roman" w:hAnsi="Times New Roman" w:cs="Times New Roman"/>
          <w:sz w:val="24"/>
          <w:szCs w:val="24"/>
        </w:rPr>
        <w:t>15</w:t>
      </w:r>
      <w:r w:rsidR="003E0415" w:rsidRPr="003E0415">
        <w:rPr>
          <w:rFonts w:ascii="Times New Roman" w:hAnsi="Times New Roman" w:cs="Times New Roman"/>
          <w:sz w:val="24"/>
          <w:szCs w:val="24"/>
        </w:rPr>
        <w:t xml:space="preserve">.Mahalli yarışmalar sonrasında bir üst aşamadaki yarışmaya katılma hakkı elde edemeyen okul takımlarında yer alan öğrenci sporcular, bir alt aşamadaki yarışmalarda katıldıkları ve 1. (birinci) oldukları stil ve mesafelerde ve baraj geçtikleri stil ve mesafelerde ferdi olarak yarışmalara katılabilirler. </w:t>
      </w:r>
    </w:p>
    <w:p w:rsidR="009F0DD6" w:rsidRDefault="009F0DD6"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b/>
          <w:sz w:val="24"/>
          <w:szCs w:val="24"/>
        </w:rPr>
        <w:t>1</w:t>
      </w:r>
      <w:r w:rsidR="009F0DD6">
        <w:rPr>
          <w:rFonts w:ascii="Times New Roman" w:hAnsi="Times New Roman" w:cs="Times New Roman"/>
          <w:b/>
          <w:sz w:val="24"/>
          <w:szCs w:val="24"/>
        </w:rPr>
        <w:t>6</w:t>
      </w:r>
      <w:r w:rsidRPr="003E0415">
        <w:rPr>
          <w:rFonts w:ascii="Times New Roman" w:hAnsi="Times New Roman" w:cs="Times New Roman"/>
          <w:b/>
          <w:sz w:val="24"/>
          <w:szCs w:val="24"/>
        </w:rPr>
        <w:t xml:space="preserve">. </w:t>
      </w:r>
      <w:proofErr w:type="gramStart"/>
      <w:r w:rsidRPr="003E0415">
        <w:rPr>
          <w:rFonts w:ascii="Times New Roman" w:hAnsi="Times New Roman" w:cs="Times New Roman"/>
          <w:b/>
          <w:sz w:val="24"/>
          <w:szCs w:val="24"/>
        </w:rPr>
        <w:t>Ödüller</w:t>
      </w:r>
      <w:r w:rsidRPr="003E0415">
        <w:rPr>
          <w:rFonts w:ascii="Times New Roman" w:hAnsi="Times New Roman" w:cs="Times New Roman"/>
          <w:sz w:val="24"/>
          <w:szCs w:val="24"/>
        </w:rPr>
        <w:t xml:space="preserve"> :</w:t>
      </w:r>
      <w:proofErr w:type="gramEnd"/>
      <w:r w:rsidRPr="003E0415">
        <w:rPr>
          <w:rFonts w:ascii="Times New Roman" w:hAnsi="Times New Roman" w:cs="Times New Roman"/>
          <w:sz w:val="24"/>
          <w:szCs w:val="24"/>
        </w:rPr>
        <w:t xml:space="preserve"> </w:t>
      </w:r>
    </w:p>
    <w:p w:rsidR="009F0DD6" w:rsidRPr="003E0415" w:rsidRDefault="009F0DD6" w:rsidP="003E0415">
      <w:pPr>
        <w:autoSpaceDE w:val="0"/>
        <w:autoSpaceDN w:val="0"/>
        <w:adjustRightInd w:val="0"/>
        <w:spacing w:after="63" w:line="240" w:lineRule="auto"/>
        <w:jc w:val="both"/>
        <w:rPr>
          <w:rFonts w:ascii="Times New Roman" w:hAnsi="Times New Roman" w:cs="Times New Roman"/>
          <w:sz w:val="24"/>
          <w:szCs w:val="24"/>
        </w:rPr>
      </w:pP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a)Takım sıralamasında; İlk dört dereceyi elde eden okul takımlarına kupa </w:t>
      </w:r>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b)Takım sıralamasında; İlk dört dereceyi elde eden okulların öğrenci sporcularına madalya </w:t>
      </w: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c)Ferdi sıralamada İlk dört dereceyi elde eden ferdi öğrenci sporculara madalya verilir. </w:t>
      </w:r>
    </w:p>
    <w:p w:rsidR="00E64842"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505156" w:rsidRDefault="00505156" w:rsidP="003E0415">
      <w:pPr>
        <w:autoSpaceDE w:val="0"/>
        <w:autoSpaceDN w:val="0"/>
        <w:adjustRightInd w:val="0"/>
        <w:spacing w:after="63" w:line="240" w:lineRule="auto"/>
        <w:jc w:val="both"/>
        <w:rPr>
          <w:rFonts w:ascii="Times New Roman" w:hAnsi="Times New Roman" w:cs="Times New Roman"/>
          <w:sz w:val="24"/>
          <w:szCs w:val="24"/>
        </w:rPr>
      </w:pP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82CB1" w:rsidRDefault="009F0DD6" w:rsidP="003E0415">
      <w:pPr>
        <w:autoSpaceDE w:val="0"/>
        <w:autoSpaceDN w:val="0"/>
        <w:adjustRightInd w:val="0"/>
        <w:spacing w:after="63" w:line="240" w:lineRule="auto"/>
        <w:jc w:val="both"/>
        <w:rPr>
          <w:rFonts w:ascii="Times New Roman" w:hAnsi="Times New Roman" w:cs="Times New Roman"/>
          <w:sz w:val="24"/>
          <w:szCs w:val="24"/>
        </w:rPr>
      </w:pPr>
      <w:r>
        <w:rPr>
          <w:rFonts w:ascii="Times New Roman" w:hAnsi="Times New Roman" w:cs="Times New Roman"/>
          <w:sz w:val="24"/>
          <w:szCs w:val="24"/>
        </w:rPr>
        <w:t>17</w:t>
      </w:r>
      <w:r w:rsidR="003E0415" w:rsidRPr="003E0415">
        <w:rPr>
          <w:rFonts w:ascii="Times New Roman" w:hAnsi="Times New Roman" w:cs="Times New Roman"/>
          <w:sz w:val="24"/>
          <w:szCs w:val="24"/>
        </w:rPr>
        <w:t>.</w:t>
      </w:r>
      <w:r w:rsidR="00505156">
        <w:rPr>
          <w:rFonts w:ascii="Times New Roman" w:hAnsi="Times New Roman" w:cs="Times New Roman"/>
          <w:sz w:val="24"/>
          <w:szCs w:val="24"/>
        </w:rPr>
        <w:t xml:space="preserve"> </w:t>
      </w:r>
      <w:r w:rsidR="003E0415" w:rsidRPr="003E0415">
        <w:rPr>
          <w:rFonts w:ascii="Times New Roman" w:hAnsi="Times New Roman" w:cs="Times New Roman"/>
          <w:sz w:val="24"/>
          <w:szCs w:val="24"/>
        </w:rPr>
        <w:t xml:space="preserve">Mahalli yarışmalara takım halinde katılan okullar tecrübe kazanmasını istedikleri öğrenci sporcularını yarışmalara tasnif dışı olarak </w:t>
      </w:r>
      <w:proofErr w:type="gramStart"/>
      <w:r w:rsidR="003E0415" w:rsidRPr="003E0415">
        <w:rPr>
          <w:rFonts w:ascii="Times New Roman" w:hAnsi="Times New Roman" w:cs="Times New Roman"/>
          <w:sz w:val="24"/>
          <w:szCs w:val="24"/>
        </w:rPr>
        <w:t>dahil</w:t>
      </w:r>
      <w:proofErr w:type="gramEnd"/>
      <w:r w:rsidR="003E0415" w:rsidRPr="003E0415">
        <w:rPr>
          <w:rFonts w:ascii="Times New Roman" w:hAnsi="Times New Roman" w:cs="Times New Roman"/>
          <w:sz w:val="24"/>
          <w:szCs w:val="24"/>
        </w:rPr>
        <w:t xml:space="preserve"> edebilirler. Bu öğrenci sporcular sıralamaya ve ödüllendirmeye </w:t>
      </w:r>
      <w:proofErr w:type="gramStart"/>
      <w:r w:rsidR="003E0415" w:rsidRPr="003E0415">
        <w:rPr>
          <w:rFonts w:ascii="Times New Roman" w:hAnsi="Times New Roman" w:cs="Times New Roman"/>
          <w:sz w:val="24"/>
          <w:szCs w:val="24"/>
        </w:rPr>
        <w:t>dahil</w:t>
      </w:r>
      <w:proofErr w:type="gramEnd"/>
      <w:r w:rsidR="003E0415" w:rsidRPr="003E0415">
        <w:rPr>
          <w:rFonts w:ascii="Times New Roman" w:hAnsi="Times New Roman" w:cs="Times New Roman"/>
          <w:sz w:val="24"/>
          <w:szCs w:val="24"/>
        </w:rPr>
        <w:t xml:space="preserve"> edilmeyecek bir üst aşamadaki yarışmalara ferdi olarak çağrılmayacaktır. </w:t>
      </w:r>
      <w:r w:rsidR="003E0415" w:rsidRPr="00505156">
        <w:rPr>
          <w:rFonts w:ascii="Times New Roman" w:hAnsi="Times New Roman" w:cs="Times New Roman"/>
          <w:sz w:val="24"/>
          <w:szCs w:val="24"/>
          <w:u w:val="single"/>
        </w:rPr>
        <w:t>Takım adına veya tasnif dışı olarak yarışacak öğrenci sporcuların listesinin teknik toplantıda ibraz edilmesi zorunludur.</w:t>
      </w:r>
      <w:r w:rsidR="003E0415" w:rsidRPr="003E0415">
        <w:rPr>
          <w:rFonts w:ascii="Times New Roman" w:hAnsi="Times New Roman" w:cs="Times New Roman"/>
          <w:sz w:val="24"/>
          <w:szCs w:val="24"/>
        </w:rPr>
        <w:t xml:space="preserve"> </w:t>
      </w:r>
    </w:p>
    <w:p w:rsidR="009F0DD6" w:rsidRDefault="009F0DD6" w:rsidP="003E0415">
      <w:pPr>
        <w:autoSpaceDE w:val="0"/>
        <w:autoSpaceDN w:val="0"/>
        <w:adjustRightInd w:val="0"/>
        <w:spacing w:after="63" w:line="240" w:lineRule="auto"/>
        <w:jc w:val="both"/>
        <w:rPr>
          <w:rFonts w:ascii="Times New Roman" w:hAnsi="Times New Roman" w:cs="Times New Roman"/>
          <w:sz w:val="24"/>
          <w:szCs w:val="24"/>
        </w:rPr>
      </w:pPr>
    </w:p>
    <w:p w:rsidR="009F0DD6" w:rsidRPr="003E0415" w:rsidRDefault="009F0DD6" w:rsidP="003E0415">
      <w:pPr>
        <w:autoSpaceDE w:val="0"/>
        <w:autoSpaceDN w:val="0"/>
        <w:adjustRightInd w:val="0"/>
        <w:spacing w:after="63" w:line="240" w:lineRule="auto"/>
        <w:jc w:val="both"/>
        <w:rPr>
          <w:rFonts w:ascii="Times New Roman" w:hAnsi="Times New Roman" w:cs="Times New Roman"/>
          <w:sz w:val="24"/>
          <w:szCs w:val="24"/>
        </w:rPr>
      </w:pPr>
    </w:p>
    <w:p w:rsidR="003E0415" w:rsidRDefault="009F0DD6" w:rsidP="003E0415">
      <w:pPr>
        <w:autoSpaceDE w:val="0"/>
        <w:autoSpaceDN w:val="0"/>
        <w:adjustRightInd w:val="0"/>
        <w:spacing w:after="63" w:line="240" w:lineRule="auto"/>
        <w:jc w:val="both"/>
        <w:rPr>
          <w:rFonts w:ascii="Times New Roman" w:hAnsi="Times New Roman" w:cs="Times New Roman"/>
          <w:sz w:val="24"/>
          <w:szCs w:val="24"/>
        </w:rPr>
      </w:pPr>
      <w:r>
        <w:rPr>
          <w:rFonts w:ascii="Times New Roman" w:hAnsi="Times New Roman" w:cs="Times New Roman"/>
          <w:b/>
          <w:sz w:val="24"/>
          <w:szCs w:val="24"/>
        </w:rPr>
        <w:t>18. MİNİKLER A</w:t>
      </w:r>
      <w:r w:rsidR="003E0415" w:rsidRPr="003E0415">
        <w:rPr>
          <w:rFonts w:ascii="Times New Roman" w:hAnsi="Times New Roman" w:cs="Times New Roman"/>
          <w:b/>
          <w:sz w:val="24"/>
          <w:szCs w:val="24"/>
        </w:rPr>
        <w:t xml:space="preserve"> </w:t>
      </w:r>
      <w:proofErr w:type="gramStart"/>
      <w:r w:rsidR="003E0415" w:rsidRPr="003E0415">
        <w:rPr>
          <w:rFonts w:ascii="Times New Roman" w:hAnsi="Times New Roman" w:cs="Times New Roman"/>
          <w:b/>
          <w:sz w:val="24"/>
          <w:szCs w:val="24"/>
        </w:rPr>
        <w:t>PUANLAMASI :</w:t>
      </w:r>
      <w:proofErr w:type="gramEnd"/>
      <w:r w:rsidR="003E0415" w:rsidRPr="003E0415">
        <w:rPr>
          <w:rFonts w:ascii="Times New Roman" w:hAnsi="Times New Roman" w:cs="Times New Roman"/>
          <w:sz w:val="24"/>
          <w:szCs w:val="24"/>
        </w:rPr>
        <w:t xml:space="preserve"> </w:t>
      </w:r>
    </w:p>
    <w:p w:rsidR="009F0DD6" w:rsidRDefault="009F0DD6" w:rsidP="009F0DD6">
      <w:pPr>
        <w:pStyle w:val="Default"/>
      </w:pPr>
    </w:p>
    <w:p w:rsidR="009F0DD6" w:rsidRDefault="009F0DD6" w:rsidP="009F0DD6">
      <w:pPr>
        <w:pStyle w:val="Default"/>
        <w:rPr>
          <w:color w:val="auto"/>
        </w:rPr>
      </w:pPr>
    </w:p>
    <w:p w:rsidR="009F0DD6" w:rsidRDefault="009F0DD6" w:rsidP="009F0DD6">
      <w:pPr>
        <w:pStyle w:val="Default"/>
        <w:spacing w:after="128"/>
        <w:rPr>
          <w:color w:val="auto"/>
          <w:sz w:val="23"/>
          <w:szCs w:val="23"/>
        </w:rPr>
      </w:pPr>
      <w:r>
        <w:rPr>
          <w:b/>
          <w:bCs/>
          <w:color w:val="auto"/>
          <w:sz w:val="23"/>
          <w:szCs w:val="23"/>
        </w:rPr>
        <w:t xml:space="preserve">1. </w:t>
      </w:r>
      <w:r>
        <w:rPr>
          <w:color w:val="auto"/>
          <w:sz w:val="23"/>
          <w:szCs w:val="23"/>
        </w:rPr>
        <w:t xml:space="preserve">Yarışmalarda FIN PUANLAMA sistemi kullanılacaktır. </w:t>
      </w:r>
    </w:p>
    <w:p w:rsidR="009F0DD6" w:rsidRDefault="009F0DD6" w:rsidP="009F0DD6">
      <w:pPr>
        <w:pStyle w:val="Default"/>
        <w:spacing w:after="128"/>
        <w:rPr>
          <w:color w:val="auto"/>
          <w:sz w:val="23"/>
          <w:szCs w:val="23"/>
        </w:rPr>
      </w:pPr>
      <w:r>
        <w:rPr>
          <w:b/>
          <w:bCs/>
          <w:color w:val="auto"/>
          <w:sz w:val="23"/>
          <w:szCs w:val="23"/>
        </w:rPr>
        <w:t xml:space="preserve">2. </w:t>
      </w:r>
      <w:r>
        <w:rPr>
          <w:color w:val="auto"/>
          <w:sz w:val="23"/>
          <w:szCs w:val="23"/>
        </w:rPr>
        <w:t xml:space="preserve">Takım puanlamasında, A ve B kategorilerinde bir takımdan, bir mesafedeki en iyi 2 öğrenci sporcu puanlamaya </w:t>
      </w:r>
      <w:proofErr w:type="gramStart"/>
      <w:r>
        <w:rPr>
          <w:color w:val="auto"/>
          <w:sz w:val="23"/>
          <w:szCs w:val="23"/>
        </w:rPr>
        <w:t>dahil</w:t>
      </w:r>
      <w:proofErr w:type="gramEnd"/>
      <w:r>
        <w:rPr>
          <w:color w:val="auto"/>
          <w:sz w:val="23"/>
          <w:szCs w:val="23"/>
        </w:rPr>
        <w:t xml:space="preserve"> edilir. </w:t>
      </w:r>
    </w:p>
    <w:p w:rsidR="009F0DD6" w:rsidRDefault="009F0DD6" w:rsidP="009F0DD6">
      <w:pPr>
        <w:pStyle w:val="Default"/>
        <w:rPr>
          <w:color w:val="auto"/>
          <w:sz w:val="23"/>
          <w:szCs w:val="23"/>
        </w:rPr>
      </w:pPr>
      <w:r>
        <w:rPr>
          <w:b/>
          <w:bCs/>
          <w:color w:val="auto"/>
          <w:sz w:val="23"/>
          <w:szCs w:val="23"/>
        </w:rPr>
        <w:t xml:space="preserve">3. </w:t>
      </w:r>
      <w:r>
        <w:rPr>
          <w:color w:val="auto"/>
          <w:sz w:val="23"/>
          <w:szCs w:val="23"/>
        </w:rPr>
        <w:t xml:space="preserve">Toplam takım puanı hesaplanırken, 16 adet ferdi yarışın en yüksek 14 tanesinin FIN puanına, bayrak yarışlarından kazanılan FIN puanlar </w:t>
      </w:r>
      <w:proofErr w:type="gramStart"/>
      <w:r>
        <w:rPr>
          <w:color w:val="auto"/>
          <w:sz w:val="23"/>
          <w:szCs w:val="23"/>
        </w:rPr>
        <w:t>dahil</w:t>
      </w:r>
      <w:proofErr w:type="gramEnd"/>
      <w:r>
        <w:rPr>
          <w:color w:val="auto"/>
          <w:sz w:val="23"/>
          <w:szCs w:val="23"/>
        </w:rPr>
        <w:t xml:space="preserve"> edilerek değerlendirilir. </w:t>
      </w:r>
    </w:p>
    <w:p w:rsidR="009F0DD6" w:rsidRDefault="009F0DD6" w:rsidP="009F0DD6">
      <w:pPr>
        <w:autoSpaceDE w:val="0"/>
        <w:autoSpaceDN w:val="0"/>
        <w:adjustRightInd w:val="0"/>
        <w:spacing w:after="63" w:line="240" w:lineRule="auto"/>
        <w:jc w:val="both"/>
        <w:rPr>
          <w:sz w:val="23"/>
          <w:szCs w:val="23"/>
        </w:rPr>
      </w:pPr>
      <w:r>
        <w:rPr>
          <w:sz w:val="23"/>
          <w:szCs w:val="23"/>
        </w:rPr>
        <w:t>(En yüksek 14 yarış + bayrak yarışlarının toplam FIN puanı)</w:t>
      </w:r>
    </w:p>
    <w:p w:rsidR="009F0DD6" w:rsidRDefault="009F0DD6" w:rsidP="009F0DD6">
      <w:pPr>
        <w:autoSpaceDE w:val="0"/>
        <w:autoSpaceDN w:val="0"/>
        <w:adjustRightInd w:val="0"/>
        <w:spacing w:after="63" w:line="240" w:lineRule="auto"/>
        <w:jc w:val="both"/>
        <w:rPr>
          <w:sz w:val="23"/>
          <w:szCs w:val="23"/>
        </w:rPr>
      </w:pPr>
    </w:p>
    <w:p w:rsidR="009F0DD6" w:rsidRPr="009F0DD6" w:rsidRDefault="009F0DD6" w:rsidP="009F0DD6">
      <w:pPr>
        <w:autoSpaceDE w:val="0"/>
        <w:autoSpaceDN w:val="0"/>
        <w:adjustRightInd w:val="0"/>
        <w:spacing w:after="63" w:line="240" w:lineRule="auto"/>
        <w:jc w:val="both"/>
        <w:rPr>
          <w:b/>
          <w:sz w:val="23"/>
          <w:szCs w:val="23"/>
        </w:rPr>
      </w:pPr>
      <w:r>
        <w:rPr>
          <w:b/>
          <w:sz w:val="23"/>
          <w:szCs w:val="23"/>
        </w:rPr>
        <w:t>19</w:t>
      </w:r>
      <w:r w:rsidRPr="009F0DD6">
        <w:rPr>
          <w:b/>
          <w:sz w:val="23"/>
          <w:szCs w:val="23"/>
        </w:rPr>
        <w:t xml:space="preserve">. MİNİKLER B PUANLAMASI: </w:t>
      </w:r>
    </w:p>
    <w:p w:rsidR="009F0DD6" w:rsidRDefault="009F0DD6" w:rsidP="009F0DD6">
      <w:pPr>
        <w:autoSpaceDE w:val="0"/>
        <w:autoSpaceDN w:val="0"/>
        <w:adjustRightInd w:val="0"/>
        <w:spacing w:after="63" w:line="240" w:lineRule="auto"/>
        <w:jc w:val="both"/>
        <w:rPr>
          <w:rFonts w:ascii="Times New Roman" w:hAnsi="Times New Roman" w:cs="Times New Roman"/>
          <w:sz w:val="24"/>
          <w:szCs w:val="24"/>
        </w:rPr>
      </w:pPr>
    </w:p>
    <w:p w:rsidR="009F0DD6" w:rsidRPr="009F0DD6" w:rsidRDefault="009F0DD6" w:rsidP="009F0DD6">
      <w:pPr>
        <w:autoSpaceDE w:val="0"/>
        <w:autoSpaceDN w:val="0"/>
        <w:adjustRightInd w:val="0"/>
        <w:spacing w:after="63" w:line="240" w:lineRule="auto"/>
        <w:jc w:val="both"/>
        <w:rPr>
          <w:rFonts w:ascii="Times New Roman" w:hAnsi="Times New Roman" w:cs="Times New Roman"/>
          <w:sz w:val="24"/>
          <w:szCs w:val="24"/>
        </w:rPr>
      </w:pPr>
      <w:r w:rsidRPr="009F0DD6">
        <w:rPr>
          <w:rFonts w:ascii="Times New Roman" w:hAnsi="Times New Roman" w:cs="Times New Roman"/>
          <w:sz w:val="24"/>
          <w:szCs w:val="24"/>
        </w:rPr>
        <w:t xml:space="preserve">Minikler (B) </w:t>
      </w:r>
      <w:proofErr w:type="spellStart"/>
      <w:r w:rsidRPr="009F0DD6">
        <w:rPr>
          <w:rFonts w:ascii="Times New Roman" w:hAnsi="Times New Roman" w:cs="Times New Roman"/>
          <w:sz w:val="24"/>
          <w:szCs w:val="24"/>
        </w:rPr>
        <w:t>Puanlamasi</w:t>
      </w:r>
      <w:proofErr w:type="spellEnd"/>
      <w:r w:rsidRPr="009F0DD6">
        <w:rPr>
          <w:rFonts w:ascii="Times New Roman" w:hAnsi="Times New Roman" w:cs="Times New Roman"/>
          <w:sz w:val="24"/>
          <w:szCs w:val="24"/>
        </w:rPr>
        <w:t>:</w:t>
      </w:r>
    </w:p>
    <w:p w:rsidR="009F0DD6" w:rsidRPr="009F0DD6" w:rsidRDefault="009F0DD6" w:rsidP="009F0DD6">
      <w:pPr>
        <w:autoSpaceDE w:val="0"/>
        <w:autoSpaceDN w:val="0"/>
        <w:adjustRightInd w:val="0"/>
        <w:spacing w:after="63" w:line="240" w:lineRule="auto"/>
        <w:jc w:val="both"/>
        <w:rPr>
          <w:rFonts w:ascii="Times New Roman" w:hAnsi="Times New Roman" w:cs="Times New Roman"/>
          <w:sz w:val="24"/>
          <w:szCs w:val="24"/>
        </w:rPr>
      </w:pPr>
      <w:r w:rsidRPr="009F0DD6">
        <w:rPr>
          <w:rFonts w:ascii="Times New Roman" w:hAnsi="Times New Roman" w:cs="Times New Roman"/>
          <w:sz w:val="24"/>
          <w:szCs w:val="24"/>
        </w:rPr>
        <w:t>1. Yarışmalarda FIN PUANLAMA sistemi kullanılacaktır.</w:t>
      </w:r>
    </w:p>
    <w:p w:rsidR="009F0DD6" w:rsidRPr="009F0DD6" w:rsidRDefault="009F0DD6" w:rsidP="009F0DD6">
      <w:pPr>
        <w:autoSpaceDE w:val="0"/>
        <w:autoSpaceDN w:val="0"/>
        <w:adjustRightInd w:val="0"/>
        <w:spacing w:after="63" w:line="240" w:lineRule="auto"/>
        <w:jc w:val="both"/>
        <w:rPr>
          <w:rFonts w:ascii="Times New Roman" w:hAnsi="Times New Roman" w:cs="Times New Roman"/>
          <w:sz w:val="24"/>
          <w:szCs w:val="24"/>
        </w:rPr>
      </w:pPr>
      <w:r w:rsidRPr="009F0DD6">
        <w:rPr>
          <w:rFonts w:ascii="Times New Roman" w:hAnsi="Times New Roman" w:cs="Times New Roman"/>
          <w:sz w:val="24"/>
          <w:szCs w:val="24"/>
        </w:rPr>
        <w:t xml:space="preserve">2. Takım puanlamasında, A ve B kategorilerinde bir takımdan, bir mesafedeki en iyi 2 öğrenci sporcu puanlamaya </w:t>
      </w:r>
      <w:proofErr w:type="gramStart"/>
      <w:r w:rsidRPr="009F0DD6">
        <w:rPr>
          <w:rFonts w:ascii="Times New Roman" w:hAnsi="Times New Roman" w:cs="Times New Roman"/>
          <w:sz w:val="24"/>
          <w:szCs w:val="24"/>
        </w:rPr>
        <w:t>dahil</w:t>
      </w:r>
      <w:proofErr w:type="gramEnd"/>
      <w:r w:rsidRPr="009F0DD6">
        <w:rPr>
          <w:rFonts w:ascii="Times New Roman" w:hAnsi="Times New Roman" w:cs="Times New Roman"/>
          <w:sz w:val="24"/>
          <w:szCs w:val="24"/>
        </w:rPr>
        <w:t xml:space="preserve"> edilir.</w:t>
      </w:r>
    </w:p>
    <w:p w:rsidR="009F0DD6" w:rsidRPr="009F0DD6" w:rsidRDefault="009F0DD6" w:rsidP="009F0DD6">
      <w:pPr>
        <w:autoSpaceDE w:val="0"/>
        <w:autoSpaceDN w:val="0"/>
        <w:adjustRightInd w:val="0"/>
        <w:spacing w:after="63" w:line="240" w:lineRule="auto"/>
        <w:jc w:val="both"/>
        <w:rPr>
          <w:rFonts w:ascii="Times New Roman" w:hAnsi="Times New Roman" w:cs="Times New Roman"/>
          <w:sz w:val="24"/>
          <w:szCs w:val="24"/>
        </w:rPr>
      </w:pPr>
      <w:r w:rsidRPr="009F0DD6">
        <w:rPr>
          <w:rFonts w:ascii="Times New Roman" w:hAnsi="Times New Roman" w:cs="Times New Roman"/>
          <w:sz w:val="24"/>
          <w:szCs w:val="24"/>
        </w:rPr>
        <w:t xml:space="preserve">3. Toplam takım puanı hesaplanırken, 10 adet ferdi yarışın en yüksek 8 tanesinin FIN puanına, bayrak yarışlarından kazanılan FIN puanlar </w:t>
      </w:r>
      <w:proofErr w:type="gramStart"/>
      <w:r w:rsidRPr="009F0DD6">
        <w:rPr>
          <w:rFonts w:ascii="Times New Roman" w:hAnsi="Times New Roman" w:cs="Times New Roman"/>
          <w:sz w:val="24"/>
          <w:szCs w:val="24"/>
        </w:rPr>
        <w:t>dahil</w:t>
      </w:r>
      <w:proofErr w:type="gramEnd"/>
      <w:r w:rsidRPr="009F0DD6">
        <w:rPr>
          <w:rFonts w:ascii="Times New Roman" w:hAnsi="Times New Roman" w:cs="Times New Roman"/>
          <w:sz w:val="24"/>
          <w:szCs w:val="24"/>
        </w:rPr>
        <w:t xml:space="preserve"> edilerek değerlendirilir.</w:t>
      </w:r>
    </w:p>
    <w:p w:rsidR="009F0DD6" w:rsidRPr="003E0415" w:rsidRDefault="009F0DD6" w:rsidP="009F0DD6">
      <w:pPr>
        <w:autoSpaceDE w:val="0"/>
        <w:autoSpaceDN w:val="0"/>
        <w:adjustRightInd w:val="0"/>
        <w:spacing w:after="63" w:line="240" w:lineRule="auto"/>
        <w:jc w:val="both"/>
        <w:rPr>
          <w:rFonts w:ascii="Times New Roman" w:hAnsi="Times New Roman" w:cs="Times New Roman"/>
          <w:sz w:val="24"/>
          <w:szCs w:val="24"/>
        </w:rPr>
      </w:pPr>
      <w:r w:rsidRPr="009F0DD6">
        <w:rPr>
          <w:rFonts w:ascii="Times New Roman" w:hAnsi="Times New Roman" w:cs="Times New Roman"/>
          <w:sz w:val="24"/>
          <w:szCs w:val="24"/>
        </w:rPr>
        <w:t>(En yüksek 8 yarış + bayrak yarışlarının toplam FIN puanı)</w:t>
      </w:r>
    </w:p>
    <w:p w:rsidR="00382CB1" w:rsidRDefault="00382CB1" w:rsidP="003E0415">
      <w:pPr>
        <w:autoSpaceDE w:val="0"/>
        <w:autoSpaceDN w:val="0"/>
        <w:adjustRightInd w:val="0"/>
        <w:spacing w:after="63" w:line="240" w:lineRule="auto"/>
        <w:jc w:val="both"/>
        <w:rPr>
          <w:rFonts w:ascii="Times New Roman" w:hAnsi="Times New Roman" w:cs="Times New Roman"/>
          <w:sz w:val="24"/>
          <w:szCs w:val="24"/>
        </w:rPr>
      </w:pPr>
    </w:p>
    <w:p w:rsidR="00382CB1" w:rsidRDefault="00382CB1" w:rsidP="003E0415">
      <w:pPr>
        <w:autoSpaceDE w:val="0"/>
        <w:autoSpaceDN w:val="0"/>
        <w:adjustRightInd w:val="0"/>
        <w:spacing w:after="63" w:line="240" w:lineRule="auto"/>
        <w:jc w:val="both"/>
        <w:rPr>
          <w:rFonts w:ascii="Times New Roman" w:hAnsi="Times New Roman" w:cs="Times New Roman"/>
          <w:sz w:val="24"/>
          <w:szCs w:val="24"/>
        </w:rPr>
      </w:pPr>
    </w:p>
    <w:p w:rsidR="00E64842"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E64842" w:rsidRPr="003E0415" w:rsidRDefault="00E64842" w:rsidP="003E0415">
      <w:pPr>
        <w:autoSpaceDE w:val="0"/>
        <w:autoSpaceDN w:val="0"/>
        <w:adjustRightInd w:val="0"/>
        <w:spacing w:after="63" w:line="240" w:lineRule="auto"/>
        <w:jc w:val="both"/>
        <w:rPr>
          <w:rFonts w:ascii="Times New Roman" w:hAnsi="Times New Roman" w:cs="Times New Roman"/>
          <w:sz w:val="24"/>
          <w:szCs w:val="24"/>
        </w:rPr>
      </w:pPr>
    </w:p>
    <w:p w:rsidR="003E0415" w:rsidRPr="003E0415" w:rsidRDefault="009F0DD6" w:rsidP="003E0415">
      <w:pPr>
        <w:autoSpaceDE w:val="0"/>
        <w:autoSpaceDN w:val="0"/>
        <w:adjustRightInd w:val="0"/>
        <w:spacing w:after="63"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E0415" w:rsidRPr="003E0415">
        <w:rPr>
          <w:rFonts w:ascii="Times New Roman" w:hAnsi="Times New Roman" w:cs="Times New Roman"/>
          <w:b/>
          <w:sz w:val="24"/>
          <w:szCs w:val="24"/>
        </w:rPr>
        <w:t>.</w:t>
      </w:r>
      <w:proofErr w:type="gramStart"/>
      <w:r w:rsidR="003E0415" w:rsidRPr="003E0415">
        <w:rPr>
          <w:rFonts w:ascii="Times New Roman" w:hAnsi="Times New Roman" w:cs="Times New Roman"/>
          <w:b/>
          <w:sz w:val="24"/>
          <w:szCs w:val="24"/>
        </w:rPr>
        <w:t>Yetki :</w:t>
      </w:r>
      <w:proofErr w:type="gramEnd"/>
    </w:p>
    <w:p w:rsidR="003E0415" w:rsidRP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t xml:space="preserve"> </w:t>
      </w: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Spor Hizmetleri Genel Müdürlüğü gerekli gördüğü takdirde, yarışmalara dair tüm hususları değiştirmede yetkilidir. </w:t>
      </w:r>
    </w:p>
    <w:p w:rsidR="003E0415" w:rsidRDefault="003E0415" w:rsidP="003E0415">
      <w:pPr>
        <w:autoSpaceDE w:val="0"/>
        <w:autoSpaceDN w:val="0"/>
        <w:adjustRightInd w:val="0"/>
        <w:spacing w:after="63" w:line="240" w:lineRule="auto"/>
        <w:jc w:val="both"/>
        <w:rPr>
          <w:rFonts w:ascii="Times New Roman" w:hAnsi="Times New Roman" w:cs="Times New Roman"/>
          <w:sz w:val="24"/>
          <w:szCs w:val="24"/>
        </w:rPr>
      </w:pPr>
      <w:r w:rsidRPr="003E0415">
        <w:rPr>
          <w:rFonts w:ascii="Times New Roman" w:hAnsi="Times New Roman" w:cs="Times New Roman"/>
          <w:sz w:val="24"/>
          <w:szCs w:val="24"/>
        </w:rPr>
        <w:sym w:font="Symbol" w:char="F0B7"/>
      </w:r>
      <w:r w:rsidRPr="003E0415">
        <w:rPr>
          <w:rFonts w:ascii="Times New Roman" w:hAnsi="Times New Roman" w:cs="Times New Roman"/>
          <w:sz w:val="24"/>
          <w:szCs w:val="24"/>
        </w:rPr>
        <w:t xml:space="preserve"> Tertip komiteleri, yarışmalar öncesinde düzenlenecek teknik toplantıda Spor Hizmetleri Genel Müdürlüğü tarafından yayınlanan spor dalı açıklamalarını ve yarışmalara dair diğer hususları dikkate alarak yarışma programını belirlemek ve uygulamakla yetkilidir.</w:t>
      </w:r>
    </w:p>
    <w:p w:rsidR="00990655" w:rsidRDefault="00990655" w:rsidP="003E0415">
      <w:pPr>
        <w:autoSpaceDE w:val="0"/>
        <w:autoSpaceDN w:val="0"/>
        <w:adjustRightInd w:val="0"/>
        <w:spacing w:after="63" w:line="240" w:lineRule="auto"/>
        <w:jc w:val="both"/>
        <w:rPr>
          <w:rFonts w:ascii="Times New Roman" w:hAnsi="Times New Roman" w:cs="Times New Roman"/>
          <w:b/>
          <w:sz w:val="24"/>
          <w:szCs w:val="24"/>
        </w:rPr>
      </w:pPr>
    </w:p>
    <w:p w:rsidR="00505156" w:rsidRDefault="00505156" w:rsidP="003E0415">
      <w:pPr>
        <w:autoSpaceDE w:val="0"/>
        <w:autoSpaceDN w:val="0"/>
        <w:adjustRightInd w:val="0"/>
        <w:spacing w:after="63" w:line="240" w:lineRule="auto"/>
        <w:jc w:val="both"/>
        <w:rPr>
          <w:rFonts w:ascii="Times New Roman" w:hAnsi="Times New Roman" w:cs="Times New Roman"/>
          <w:b/>
          <w:sz w:val="24"/>
          <w:szCs w:val="24"/>
        </w:rPr>
      </w:pPr>
    </w:p>
    <w:p w:rsidR="00382CB1" w:rsidRDefault="00990655" w:rsidP="003E0415">
      <w:pPr>
        <w:autoSpaceDE w:val="0"/>
        <w:autoSpaceDN w:val="0"/>
        <w:adjustRightInd w:val="0"/>
        <w:spacing w:after="63" w:line="240" w:lineRule="auto"/>
        <w:jc w:val="both"/>
        <w:rPr>
          <w:rFonts w:ascii="Times New Roman" w:hAnsi="Times New Roman" w:cs="Times New Roman"/>
          <w:b/>
          <w:sz w:val="24"/>
          <w:szCs w:val="24"/>
        </w:rPr>
      </w:pPr>
      <w:r w:rsidRPr="00990655">
        <w:rPr>
          <w:rFonts w:ascii="Times New Roman" w:hAnsi="Times New Roman" w:cs="Times New Roman"/>
          <w:b/>
          <w:sz w:val="24"/>
          <w:szCs w:val="24"/>
        </w:rPr>
        <w:t>2</w:t>
      </w:r>
      <w:r w:rsidR="009F0DD6">
        <w:rPr>
          <w:rFonts w:ascii="Times New Roman" w:hAnsi="Times New Roman" w:cs="Times New Roman"/>
          <w:b/>
          <w:sz w:val="24"/>
          <w:szCs w:val="24"/>
        </w:rPr>
        <w:t>1</w:t>
      </w:r>
      <w:r w:rsidRPr="00990655">
        <w:rPr>
          <w:rFonts w:ascii="Times New Roman" w:hAnsi="Times New Roman" w:cs="Times New Roman"/>
          <w:b/>
          <w:sz w:val="24"/>
          <w:szCs w:val="24"/>
        </w:rPr>
        <w:t xml:space="preserve">. Yarışma Programı </w:t>
      </w:r>
    </w:p>
    <w:p w:rsidR="00941628" w:rsidRDefault="00941628" w:rsidP="003E0415">
      <w:pPr>
        <w:autoSpaceDE w:val="0"/>
        <w:autoSpaceDN w:val="0"/>
        <w:adjustRightInd w:val="0"/>
        <w:spacing w:after="63" w:line="240" w:lineRule="auto"/>
        <w:jc w:val="both"/>
        <w:rPr>
          <w:rFonts w:ascii="Times New Roman" w:hAnsi="Times New Roman" w:cs="Times New Roman"/>
          <w:b/>
          <w:sz w:val="24"/>
          <w:szCs w:val="24"/>
        </w:rPr>
      </w:pPr>
    </w:p>
    <w:p w:rsidR="00757858" w:rsidRDefault="00757858" w:rsidP="00757858">
      <w:pPr>
        <w:autoSpaceDE w:val="0"/>
        <w:autoSpaceDN w:val="0"/>
        <w:adjustRightInd w:val="0"/>
        <w:spacing w:after="63" w:line="240" w:lineRule="auto"/>
        <w:rPr>
          <w:rFonts w:ascii="Times New Roman" w:hAnsi="Times New Roman" w:cs="Times New Roman"/>
          <w:b/>
          <w:sz w:val="24"/>
          <w:szCs w:val="24"/>
        </w:rPr>
      </w:pPr>
      <w:r>
        <w:rPr>
          <w:rFonts w:ascii="Times New Roman" w:hAnsi="Times New Roman" w:cs="Times New Roman"/>
          <w:b/>
          <w:sz w:val="24"/>
          <w:szCs w:val="24"/>
        </w:rPr>
        <w:t>MİNİKLER A YARIŞ PROGRAMI</w:t>
      </w:r>
    </w:p>
    <w:tbl>
      <w:tblPr>
        <w:tblStyle w:val="TabloKlavuzu"/>
        <w:tblW w:w="0" w:type="auto"/>
        <w:tblLook w:val="04A0" w:firstRow="1" w:lastRow="0" w:firstColumn="1" w:lastColumn="0" w:noHBand="0" w:noVBand="1"/>
      </w:tblPr>
      <w:tblGrid>
        <w:gridCol w:w="3823"/>
      </w:tblGrid>
      <w:tr w:rsidR="00E64842" w:rsidTr="00757858">
        <w:tc>
          <w:tcPr>
            <w:tcW w:w="3823" w:type="dxa"/>
          </w:tcPr>
          <w:p w:rsidR="00E64842" w:rsidRPr="00382CB1" w:rsidRDefault="002D72A4" w:rsidP="00382CB1">
            <w:pPr>
              <w:pStyle w:val="ListeParagraf"/>
              <w:numPr>
                <w:ilvl w:val="0"/>
                <w:numId w:val="2"/>
              </w:numPr>
              <w:autoSpaceDE w:val="0"/>
              <w:autoSpaceDN w:val="0"/>
              <w:adjustRightInd w:val="0"/>
              <w:spacing w:after="63"/>
              <w:jc w:val="both"/>
              <w:rPr>
                <w:rFonts w:ascii="Times New Roman" w:hAnsi="Times New Roman" w:cs="Times New Roman"/>
                <w:b/>
                <w:sz w:val="24"/>
                <w:szCs w:val="24"/>
              </w:rPr>
            </w:pPr>
            <w:r>
              <w:rPr>
                <w:rFonts w:ascii="Times New Roman" w:hAnsi="Times New Roman" w:cs="Times New Roman"/>
                <w:b/>
                <w:sz w:val="24"/>
                <w:szCs w:val="24"/>
              </w:rPr>
              <w:t>GÜN SABAH 10:00</w:t>
            </w:r>
          </w:p>
        </w:tc>
      </w:tr>
      <w:tr w:rsidR="00E64842" w:rsidTr="00757858">
        <w:tc>
          <w:tcPr>
            <w:tcW w:w="3823" w:type="dxa"/>
          </w:tcPr>
          <w:p w:rsidR="00E64842" w:rsidRPr="00382CB1" w:rsidRDefault="00E64842" w:rsidP="003E0415">
            <w:pPr>
              <w:autoSpaceDE w:val="0"/>
              <w:autoSpaceDN w:val="0"/>
              <w:adjustRightInd w:val="0"/>
              <w:spacing w:after="63"/>
              <w:jc w:val="both"/>
              <w:rPr>
                <w:rFonts w:ascii="Times New Roman" w:hAnsi="Times New Roman" w:cs="Times New Roman"/>
              </w:rPr>
            </w:pPr>
            <w:r>
              <w:rPr>
                <w:rFonts w:ascii="Times New Roman" w:hAnsi="Times New Roman" w:cs="Times New Roman"/>
              </w:rPr>
              <w:t>50 M KELEBEK (  K/E)</w:t>
            </w:r>
          </w:p>
        </w:tc>
      </w:tr>
      <w:tr w:rsidR="00E64842" w:rsidTr="00757858">
        <w:tc>
          <w:tcPr>
            <w:tcW w:w="3823" w:type="dxa"/>
          </w:tcPr>
          <w:p w:rsidR="00E64842" w:rsidRPr="00382CB1" w:rsidRDefault="00E64842" w:rsidP="003E0415">
            <w:pPr>
              <w:autoSpaceDE w:val="0"/>
              <w:autoSpaceDN w:val="0"/>
              <w:adjustRightInd w:val="0"/>
              <w:spacing w:after="63"/>
              <w:jc w:val="both"/>
              <w:rPr>
                <w:rFonts w:ascii="Times New Roman" w:hAnsi="Times New Roman" w:cs="Times New Roman"/>
              </w:rPr>
            </w:pPr>
            <w:r>
              <w:rPr>
                <w:rFonts w:ascii="Times New Roman" w:hAnsi="Times New Roman" w:cs="Times New Roman"/>
              </w:rPr>
              <w:t xml:space="preserve">100 </w:t>
            </w:r>
            <w:proofErr w:type="gramStart"/>
            <w:r>
              <w:rPr>
                <w:rFonts w:ascii="Times New Roman" w:hAnsi="Times New Roman" w:cs="Times New Roman"/>
              </w:rPr>
              <w:t>M  KURBAĞALAMA</w:t>
            </w:r>
            <w:proofErr w:type="gramEnd"/>
            <w:r>
              <w:rPr>
                <w:rFonts w:ascii="Times New Roman" w:hAnsi="Times New Roman" w:cs="Times New Roman"/>
              </w:rPr>
              <w:t xml:space="preserve"> (K/E)</w:t>
            </w:r>
          </w:p>
        </w:tc>
      </w:tr>
      <w:tr w:rsidR="00E64842" w:rsidTr="00757858">
        <w:tc>
          <w:tcPr>
            <w:tcW w:w="3823" w:type="dxa"/>
          </w:tcPr>
          <w:p w:rsidR="00E64842" w:rsidRPr="00382CB1"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100 M SIRT ÜSTÜ (K/E)</w:t>
            </w:r>
          </w:p>
        </w:tc>
      </w:tr>
      <w:tr w:rsidR="00E64842" w:rsidTr="00757858">
        <w:tc>
          <w:tcPr>
            <w:tcW w:w="3823" w:type="dxa"/>
          </w:tcPr>
          <w:p w:rsidR="00E64842" w:rsidRPr="00382CB1"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50 M SERBEST ( K/E)</w:t>
            </w:r>
          </w:p>
        </w:tc>
      </w:tr>
      <w:tr w:rsidR="00E64842" w:rsidTr="00757858">
        <w:tc>
          <w:tcPr>
            <w:tcW w:w="3823" w:type="dxa"/>
          </w:tcPr>
          <w:p w:rsidR="00E64842"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4*50 KARIŞIK BAYRAK (K/E)</w:t>
            </w:r>
          </w:p>
        </w:tc>
      </w:tr>
      <w:tr w:rsidR="00E64842" w:rsidTr="00757858">
        <w:tc>
          <w:tcPr>
            <w:tcW w:w="3823" w:type="dxa"/>
          </w:tcPr>
          <w:p w:rsidR="00E64842" w:rsidRPr="00382CB1" w:rsidRDefault="00E64842" w:rsidP="00E64842">
            <w:pPr>
              <w:autoSpaceDE w:val="0"/>
              <w:autoSpaceDN w:val="0"/>
              <w:adjustRightInd w:val="0"/>
              <w:spacing w:after="63"/>
              <w:ind w:left="360"/>
              <w:jc w:val="both"/>
              <w:rPr>
                <w:rFonts w:ascii="Times New Roman" w:hAnsi="Times New Roman" w:cs="Times New Roman"/>
                <w:b/>
                <w:sz w:val="24"/>
                <w:szCs w:val="24"/>
              </w:rPr>
            </w:pPr>
            <w:r w:rsidRPr="00382CB1">
              <w:rPr>
                <w:rFonts w:ascii="Times New Roman" w:hAnsi="Times New Roman" w:cs="Times New Roman"/>
                <w:b/>
                <w:sz w:val="24"/>
                <w:szCs w:val="24"/>
              </w:rPr>
              <w:t>1.GÜN AKŞAM 16:00</w:t>
            </w:r>
          </w:p>
        </w:tc>
      </w:tr>
      <w:tr w:rsidR="00E64842" w:rsidTr="00757858">
        <w:trPr>
          <w:trHeight w:val="172"/>
        </w:trPr>
        <w:tc>
          <w:tcPr>
            <w:tcW w:w="3823" w:type="dxa"/>
          </w:tcPr>
          <w:p w:rsidR="00E64842" w:rsidRPr="00382CB1"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50 SIRT ÜSTÜ (K/E)</w:t>
            </w:r>
          </w:p>
        </w:tc>
      </w:tr>
      <w:tr w:rsidR="00E64842" w:rsidTr="00757858">
        <w:tc>
          <w:tcPr>
            <w:tcW w:w="3823" w:type="dxa"/>
          </w:tcPr>
          <w:p w:rsidR="00E64842" w:rsidRPr="00382CB1"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100 SERBEST (K/E)</w:t>
            </w:r>
          </w:p>
        </w:tc>
      </w:tr>
      <w:tr w:rsidR="00E64842" w:rsidTr="00757858">
        <w:tc>
          <w:tcPr>
            <w:tcW w:w="3823" w:type="dxa"/>
          </w:tcPr>
          <w:p w:rsidR="00E64842" w:rsidRPr="00382CB1"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50 M KURBAĞALAMA ( K/E)</w:t>
            </w:r>
          </w:p>
        </w:tc>
      </w:tr>
      <w:tr w:rsidR="00E64842" w:rsidTr="00757858">
        <w:tc>
          <w:tcPr>
            <w:tcW w:w="3823" w:type="dxa"/>
          </w:tcPr>
          <w:p w:rsidR="00E64842" w:rsidRPr="00382CB1"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 xml:space="preserve">100 </w:t>
            </w:r>
            <w:proofErr w:type="gramStart"/>
            <w:r>
              <w:rPr>
                <w:rFonts w:ascii="Times New Roman" w:hAnsi="Times New Roman" w:cs="Times New Roman"/>
              </w:rPr>
              <w:t>M  KELEBEK</w:t>
            </w:r>
            <w:proofErr w:type="gramEnd"/>
            <w:r>
              <w:rPr>
                <w:rFonts w:ascii="Times New Roman" w:hAnsi="Times New Roman" w:cs="Times New Roman"/>
              </w:rPr>
              <w:t xml:space="preserve"> ( K/E)</w:t>
            </w:r>
          </w:p>
        </w:tc>
      </w:tr>
      <w:tr w:rsidR="00E64842" w:rsidTr="00757858">
        <w:tc>
          <w:tcPr>
            <w:tcW w:w="3823" w:type="dxa"/>
          </w:tcPr>
          <w:p w:rsidR="00E64842" w:rsidRDefault="00E64842" w:rsidP="00E64842">
            <w:pPr>
              <w:autoSpaceDE w:val="0"/>
              <w:autoSpaceDN w:val="0"/>
              <w:adjustRightInd w:val="0"/>
              <w:spacing w:after="63"/>
              <w:jc w:val="both"/>
              <w:rPr>
                <w:rFonts w:ascii="Times New Roman" w:hAnsi="Times New Roman" w:cs="Times New Roman"/>
              </w:rPr>
            </w:pPr>
            <w:r>
              <w:rPr>
                <w:rFonts w:ascii="Times New Roman" w:hAnsi="Times New Roman" w:cs="Times New Roman"/>
              </w:rPr>
              <w:t xml:space="preserve">4*50 SERBEST </w:t>
            </w:r>
            <w:r>
              <w:rPr>
                <w:rFonts w:ascii="Times New Roman" w:hAnsi="Times New Roman" w:cs="Times New Roman"/>
              </w:rPr>
              <w:t>BAYRAK (K/E)</w:t>
            </w:r>
          </w:p>
        </w:tc>
      </w:tr>
    </w:tbl>
    <w:p w:rsidR="00990655" w:rsidRDefault="00382CB1" w:rsidP="003E0415">
      <w:pPr>
        <w:autoSpaceDE w:val="0"/>
        <w:autoSpaceDN w:val="0"/>
        <w:adjustRightInd w:val="0"/>
        <w:spacing w:after="63" w:line="240" w:lineRule="auto"/>
        <w:jc w:val="both"/>
        <w:rPr>
          <w:rFonts w:ascii="Times New Roman" w:hAnsi="Times New Roman" w:cs="Times New Roman"/>
          <w:sz w:val="24"/>
          <w:szCs w:val="24"/>
        </w:rPr>
      </w:pPr>
      <w:r>
        <w:rPr>
          <w:rFonts w:ascii="Times New Roman" w:hAnsi="Times New Roman" w:cs="Times New Roman"/>
          <w:sz w:val="24"/>
          <w:szCs w:val="24"/>
        </w:rPr>
        <w:t xml:space="preserve">( E: ERKEK, </w:t>
      </w:r>
      <w:proofErr w:type="gramStart"/>
      <w:r>
        <w:rPr>
          <w:rFonts w:ascii="Times New Roman" w:hAnsi="Times New Roman" w:cs="Times New Roman"/>
          <w:sz w:val="24"/>
          <w:szCs w:val="24"/>
        </w:rPr>
        <w:t>K : KADIN</w:t>
      </w:r>
      <w:proofErr w:type="gramEnd"/>
      <w:r>
        <w:rPr>
          <w:rFonts w:ascii="Times New Roman" w:hAnsi="Times New Roman" w:cs="Times New Roman"/>
          <w:sz w:val="24"/>
          <w:szCs w:val="24"/>
        </w:rPr>
        <w:t>, M: METRE )</w:t>
      </w:r>
    </w:p>
    <w:p w:rsidR="00757858" w:rsidRDefault="00757858" w:rsidP="003E0415">
      <w:pPr>
        <w:autoSpaceDE w:val="0"/>
        <w:autoSpaceDN w:val="0"/>
        <w:adjustRightInd w:val="0"/>
        <w:spacing w:after="63" w:line="240" w:lineRule="auto"/>
        <w:jc w:val="both"/>
        <w:rPr>
          <w:rFonts w:ascii="Times New Roman" w:hAnsi="Times New Roman" w:cs="Times New Roman"/>
          <w:sz w:val="24"/>
          <w:szCs w:val="24"/>
        </w:rPr>
      </w:pPr>
    </w:p>
    <w:p w:rsidR="00757858" w:rsidRDefault="00757858" w:rsidP="00757858">
      <w:pPr>
        <w:autoSpaceDE w:val="0"/>
        <w:autoSpaceDN w:val="0"/>
        <w:adjustRightInd w:val="0"/>
        <w:spacing w:after="63" w:line="240" w:lineRule="auto"/>
        <w:rPr>
          <w:rFonts w:ascii="Times New Roman" w:hAnsi="Times New Roman" w:cs="Times New Roman"/>
          <w:b/>
          <w:sz w:val="24"/>
          <w:szCs w:val="24"/>
        </w:rPr>
      </w:pPr>
      <w:r>
        <w:rPr>
          <w:rFonts w:ascii="Times New Roman" w:hAnsi="Times New Roman" w:cs="Times New Roman"/>
          <w:b/>
          <w:sz w:val="24"/>
          <w:szCs w:val="24"/>
        </w:rPr>
        <w:t>MİNİKLER B YARIŞ PROGRAMI</w:t>
      </w:r>
    </w:p>
    <w:tbl>
      <w:tblPr>
        <w:tblStyle w:val="TabloKlavuzu"/>
        <w:tblW w:w="0" w:type="auto"/>
        <w:tblLook w:val="04A0" w:firstRow="1" w:lastRow="0" w:firstColumn="1" w:lastColumn="0" w:noHBand="0" w:noVBand="1"/>
      </w:tblPr>
      <w:tblGrid>
        <w:gridCol w:w="3823"/>
      </w:tblGrid>
      <w:tr w:rsidR="00757858" w:rsidTr="00757858">
        <w:tc>
          <w:tcPr>
            <w:tcW w:w="3823" w:type="dxa"/>
          </w:tcPr>
          <w:p w:rsidR="00757858" w:rsidRPr="00382CB1" w:rsidRDefault="002D72A4" w:rsidP="00757858">
            <w:pPr>
              <w:pStyle w:val="ListeParagraf"/>
              <w:numPr>
                <w:ilvl w:val="0"/>
                <w:numId w:val="5"/>
              </w:numPr>
              <w:autoSpaceDE w:val="0"/>
              <w:autoSpaceDN w:val="0"/>
              <w:adjustRightInd w:val="0"/>
              <w:spacing w:after="63"/>
              <w:jc w:val="both"/>
              <w:rPr>
                <w:rFonts w:ascii="Times New Roman" w:hAnsi="Times New Roman" w:cs="Times New Roman"/>
                <w:b/>
                <w:sz w:val="24"/>
                <w:szCs w:val="24"/>
              </w:rPr>
            </w:pPr>
            <w:r>
              <w:rPr>
                <w:rFonts w:ascii="Times New Roman" w:hAnsi="Times New Roman" w:cs="Times New Roman"/>
                <w:b/>
                <w:sz w:val="24"/>
                <w:szCs w:val="24"/>
              </w:rPr>
              <w:t>GÜN SABAH 10:00</w:t>
            </w:r>
          </w:p>
        </w:tc>
      </w:tr>
      <w:tr w:rsidR="00757858" w:rsidTr="00757858">
        <w:tc>
          <w:tcPr>
            <w:tcW w:w="3823" w:type="dxa"/>
          </w:tcPr>
          <w:p w:rsidR="00757858" w:rsidRPr="00382CB1" w:rsidRDefault="00757858" w:rsidP="00F904A4">
            <w:pPr>
              <w:autoSpaceDE w:val="0"/>
              <w:autoSpaceDN w:val="0"/>
              <w:adjustRightInd w:val="0"/>
              <w:spacing w:after="63"/>
              <w:jc w:val="both"/>
              <w:rPr>
                <w:rFonts w:ascii="Times New Roman" w:hAnsi="Times New Roman" w:cs="Times New Roman"/>
              </w:rPr>
            </w:pPr>
            <w:r>
              <w:rPr>
                <w:rFonts w:ascii="Times New Roman" w:hAnsi="Times New Roman" w:cs="Times New Roman"/>
              </w:rPr>
              <w:t>50 M KELEBEK (  K/E)</w:t>
            </w:r>
          </w:p>
        </w:tc>
      </w:tr>
      <w:tr w:rsidR="00757858" w:rsidTr="00757858">
        <w:tc>
          <w:tcPr>
            <w:tcW w:w="3823" w:type="dxa"/>
          </w:tcPr>
          <w:p w:rsidR="00757858" w:rsidRPr="00382CB1" w:rsidRDefault="00757858" w:rsidP="00757858">
            <w:pPr>
              <w:autoSpaceDE w:val="0"/>
              <w:autoSpaceDN w:val="0"/>
              <w:adjustRightInd w:val="0"/>
              <w:spacing w:after="63"/>
              <w:jc w:val="both"/>
              <w:rPr>
                <w:rFonts w:ascii="Times New Roman" w:hAnsi="Times New Roman" w:cs="Times New Roman"/>
              </w:rPr>
            </w:pPr>
            <w:r>
              <w:rPr>
                <w:rFonts w:ascii="Times New Roman" w:hAnsi="Times New Roman" w:cs="Times New Roman"/>
              </w:rPr>
              <w:t>50 M SIRT ÜSTÜ (K/E)</w:t>
            </w:r>
          </w:p>
        </w:tc>
      </w:tr>
      <w:tr w:rsidR="00757858" w:rsidTr="00757858">
        <w:tc>
          <w:tcPr>
            <w:tcW w:w="3823" w:type="dxa"/>
          </w:tcPr>
          <w:p w:rsidR="00757858" w:rsidRDefault="005A328B" w:rsidP="00757858">
            <w:pPr>
              <w:autoSpaceDE w:val="0"/>
              <w:autoSpaceDN w:val="0"/>
              <w:adjustRightInd w:val="0"/>
              <w:spacing w:after="63"/>
              <w:jc w:val="both"/>
              <w:rPr>
                <w:rFonts w:ascii="Times New Roman" w:hAnsi="Times New Roman" w:cs="Times New Roman"/>
              </w:rPr>
            </w:pPr>
            <w:r>
              <w:rPr>
                <w:rFonts w:ascii="Times New Roman" w:hAnsi="Times New Roman" w:cs="Times New Roman"/>
              </w:rPr>
              <w:t>5</w:t>
            </w:r>
            <w:r w:rsidR="00757858">
              <w:rPr>
                <w:rFonts w:ascii="Times New Roman" w:hAnsi="Times New Roman" w:cs="Times New Roman"/>
              </w:rPr>
              <w:t>0 M SERBEST ( K/E)</w:t>
            </w:r>
          </w:p>
        </w:tc>
      </w:tr>
      <w:tr w:rsidR="00757858" w:rsidTr="00757858">
        <w:tc>
          <w:tcPr>
            <w:tcW w:w="3823" w:type="dxa"/>
          </w:tcPr>
          <w:p w:rsidR="00757858" w:rsidRPr="00382CB1" w:rsidRDefault="00757858" w:rsidP="00757858">
            <w:pPr>
              <w:autoSpaceDE w:val="0"/>
              <w:autoSpaceDN w:val="0"/>
              <w:adjustRightInd w:val="0"/>
              <w:spacing w:after="63"/>
              <w:jc w:val="both"/>
              <w:rPr>
                <w:rFonts w:ascii="Times New Roman" w:hAnsi="Times New Roman" w:cs="Times New Roman"/>
              </w:rPr>
            </w:pPr>
            <w:r>
              <w:rPr>
                <w:rFonts w:ascii="Times New Roman" w:hAnsi="Times New Roman" w:cs="Times New Roman"/>
              </w:rPr>
              <w:t>4 X 50 KARIŞIK BAYRAK (K/E)</w:t>
            </w:r>
          </w:p>
        </w:tc>
      </w:tr>
      <w:tr w:rsidR="00757858" w:rsidTr="00757858">
        <w:tc>
          <w:tcPr>
            <w:tcW w:w="3823" w:type="dxa"/>
          </w:tcPr>
          <w:p w:rsidR="00757858" w:rsidRPr="00382CB1" w:rsidRDefault="00757858" w:rsidP="00F904A4">
            <w:pPr>
              <w:autoSpaceDE w:val="0"/>
              <w:autoSpaceDN w:val="0"/>
              <w:adjustRightInd w:val="0"/>
              <w:spacing w:after="63"/>
              <w:ind w:left="360"/>
              <w:jc w:val="both"/>
              <w:rPr>
                <w:rFonts w:ascii="Times New Roman" w:hAnsi="Times New Roman" w:cs="Times New Roman"/>
                <w:b/>
                <w:sz w:val="24"/>
                <w:szCs w:val="24"/>
              </w:rPr>
            </w:pPr>
            <w:r w:rsidRPr="00382CB1">
              <w:rPr>
                <w:rFonts w:ascii="Times New Roman" w:hAnsi="Times New Roman" w:cs="Times New Roman"/>
                <w:b/>
                <w:sz w:val="24"/>
                <w:szCs w:val="24"/>
              </w:rPr>
              <w:t>1.GÜN AKŞAM 16:00</w:t>
            </w:r>
          </w:p>
        </w:tc>
      </w:tr>
      <w:tr w:rsidR="00757858" w:rsidTr="00757858">
        <w:trPr>
          <w:trHeight w:val="172"/>
        </w:trPr>
        <w:tc>
          <w:tcPr>
            <w:tcW w:w="3823" w:type="dxa"/>
          </w:tcPr>
          <w:p w:rsidR="00757858" w:rsidRPr="00382CB1" w:rsidRDefault="00757858" w:rsidP="00F904A4">
            <w:pPr>
              <w:autoSpaceDE w:val="0"/>
              <w:autoSpaceDN w:val="0"/>
              <w:adjustRightInd w:val="0"/>
              <w:spacing w:after="63"/>
              <w:jc w:val="both"/>
              <w:rPr>
                <w:rFonts w:ascii="Times New Roman" w:hAnsi="Times New Roman" w:cs="Times New Roman"/>
              </w:rPr>
            </w:pPr>
            <w:r>
              <w:rPr>
                <w:rFonts w:ascii="Times New Roman" w:hAnsi="Times New Roman" w:cs="Times New Roman"/>
              </w:rPr>
              <w:t>50 M KURBAĞALAMA (K/E)</w:t>
            </w:r>
          </w:p>
        </w:tc>
        <w:bookmarkStart w:id="0" w:name="_GoBack"/>
        <w:bookmarkEnd w:id="0"/>
      </w:tr>
      <w:tr w:rsidR="00757858" w:rsidTr="00757858">
        <w:tc>
          <w:tcPr>
            <w:tcW w:w="3823" w:type="dxa"/>
          </w:tcPr>
          <w:p w:rsidR="00757858" w:rsidRPr="00382CB1" w:rsidRDefault="005A328B" w:rsidP="00F904A4">
            <w:pPr>
              <w:autoSpaceDE w:val="0"/>
              <w:autoSpaceDN w:val="0"/>
              <w:adjustRightInd w:val="0"/>
              <w:spacing w:after="63"/>
              <w:jc w:val="both"/>
              <w:rPr>
                <w:rFonts w:ascii="Times New Roman" w:hAnsi="Times New Roman" w:cs="Times New Roman"/>
              </w:rPr>
            </w:pPr>
            <w:r>
              <w:rPr>
                <w:rFonts w:ascii="Times New Roman" w:hAnsi="Times New Roman" w:cs="Times New Roman"/>
              </w:rPr>
              <w:t>10</w:t>
            </w:r>
            <w:r w:rsidR="00757858">
              <w:rPr>
                <w:rFonts w:ascii="Times New Roman" w:hAnsi="Times New Roman" w:cs="Times New Roman"/>
              </w:rPr>
              <w:t>0 SERBEST (K/E)</w:t>
            </w:r>
          </w:p>
        </w:tc>
      </w:tr>
      <w:tr w:rsidR="00757858" w:rsidTr="00757858">
        <w:tc>
          <w:tcPr>
            <w:tcW w:w="3823" w:type="dxa"/>
          </w:tcPr>
          <w:p w:rsidR="00757858" w:rsidRDefault="00757858" w:rsidP="00F904A4">
            <w:pPr>
              <w:autoSpaceDE w:val="0"/>
              <w:autoSpaceDN w:val="0"/>
              <w:adjustRightInd w:val="0"/>
              <w:spacing w:after="63"/>
              <w:jc w:val="both"/>
              <w:rPr>
                <w:rFonts w:ascii="Times New Roman" w:hAnsi="Times New Roman" w:cs="Times New Roman"/>
              </w:rPr>
            </w:pPr>
            <w:r>
              <w:rPr>
                <w:rFonts w:ascii="Times New Roman" w:hAnsi="Times New Roman" w:cs="Times New Roman"/>
              </w:rPr>
              <w:t>4 X 50 SERBEST BAYRAK (K/E)</w:t>
            </w:r>
          </w:p>
        </w:tc>
      </w:tr>
    </w:tbl>
    <w:p w:rsidR="00757858" w:rsidRDefault="00757858" w:rsidP="00757858">
      <w:pPr>
        <w:autoSpaceDE w:val="0"/>
        <w:autoSpaceDN w:val="0"/>
        <w:adjustRightInd w:val="0"/>
        <w:spacing w:after="63" w:line="240" w:lineRule="auto"/>
        <w:rPr>
          <w:rFonts w:ascii="Times New Roman" w:hAnsi="Times New Roman" w:cs="Times New Roman"/>
          <w:sz w:val="24"/>
          <w:szCs w:val="24"/>
        </w:rPr>
      </w:pPr>
      <w:r>
        <w:rPr>
          <w:rFonts w:ascii="Times New Roman" w:hAnsi="Times New Roman" w:cs="Times New Roman"/>
          <w:sz w:val="24"/>
          <w:szCs w:val="24"/>
        </w:rPr>
        <w:t xml:space="preserve">( E: ERKEK, </w:t>
      </w:r>
      <w:proofErr w:type="gramStart"/>
      <w:r>
        <w:rPr>
          <w:rFonts w:ascii="Times New Roman" w:hAnsi="Times New Roman" w:cs="Times New Roman"/>
          <w:sz w:val="24"/>
          <w:szCs w:val="24"/>
        </w:rPr>
        <w:t>K : KADIN</w:t>
      </w:r>
      <w:proofErr w:type="gramEnd"/>
      <w:r>
        <w:rPr>
          <w:rFonts w:ascii="Times New Roman" w:hAnsi="Times New Roman" w:cs="Times New Roman"/>
          <w:sz w:val="24"/>
          <w:szCs w:val="24"/>
        </w:rPr>
        <w:t>, M: METRE )</w:t>
      </w:r>
    </w:p>
    <w:p w:rsidR="00757858" w:rsidRDefault="00757858" w:rsidP="00757858">
      <w:pPr>
        <w:autoSpaceDE w:val="0"/>
        <w:autoSpaceDN w:val="0"/>
        <w:adjustRightInd w:val="0"/>
        <w:spacing w:after="63" w:line="240" w:lineRule="auto"/>
        <w:jc w:val="both"/>
        <w:rPr>
          <w:rFonts w:ascii="Times New Roman" w:hAnsi="Times New Roman" w:cs="Times New Roman"/>
          <w:sz w:val="24"/>
          <w:szCs w:val="24"/>
        </w:rPr>
      </w:pPr>
    </w:p>
    <w:p w:rsidR="00757858" w:rsidRDefault="00757858" w:rsidP="00757858">
      <w:pPr>
        <w:autoSpaceDE w:val="0"/>
        <w:autoSpaceDN w:val="0"/>
        <w:adjustRightInd w:val="0"/>
        <w:spacing w:after="63" w:line="240" w:lineRule="auto"/>
        <w:jc w:val="both"/>
        <w:rPr>
          <w:rFonts w:ascii="Times New Roman" w:hAnsi="Times New Roman" w:cs="Times New Roman"/>
          <w:sz w:val="24"/>
          <w:szCs w:val="24"/>
        </w:rPr>
      </w:pPr>
    </w:p>
    <w:p w:rsidR="00757858" w:rsidRDefault="00757858" w:rsidP="003E0415">
      <w:pPr>
        <w:autoSpaceDE w:val="0"/>
        <w:autoSpaceDN w:val="0"/>
        <w:adjustRightInd w:val="0"/>
        <w:spacing w:after="63" w:line="240" w:lineRule="auto"/>
        <w:jc w:val="both"/>
        <w:rPr>
          <w:rFonts w:ascii="Times New Roman" w:hAnsi="Times New Roman" w:cs="Times New Roman"/>
          <w:sz w:val="24"/>
          <w:szCs w:val="24"/>
        </w:rPr>
      </w:pPr>
    </w:p>
    <w:p w:rsidR="00941628" w:rsidRDefault="00941628" w:rsidP="003E0415">
      <w:pPr>
        <w:autoSpaceDE w:val="0"/>
        <w:autoSpaceDN w:val="0"/>
        <w:adjustRightInd w:val="0"/>
        <w:spacing w:after="63" w:line="240" w:lineRule="auto"/>
        <w:jc w:val="both"/>
        <w:rPr>
          <w:rFonts w:ascii="Times New Roman" w:hAnsi="Times New Roman" w:cs="Times New Roman"/>
          <w:sz w:val="24"/>
          <w:szCs w:val="24"/>
        </w:rPr>
      </w:pPr>
    </w:p>
    <w:p w:rsidR="00941628" w:rsidRDefault="00941628" w:rsidP="003E0415">
      <w:pPr>
        <w:autoSpaceDE w:val="0"/>
        <w:autoSpaceDN w:val="0"/>
        <w:adjustRightInd w:val="0"/>
        <w:spacing w:after="63" w:line="240" w:lineRule="auto"/>
        <w:jc w:val="both"/>
        <w:rPr>
          <w:rFonts w:ascii="Times New Roman" w:hAnsi="Times New Roman" w:cs="Times New Roman"/>
          <w:sz w:val="24"/>
          <w:szCs w:val="24"/>
        </w:rPr>
      </w:pPr>
    </w:p>
    <w:p w:rsidR="00382CB1" w:rsidRDefault="00382CB1" w:rsidP="003E0415">
      <w:pPr>
        <w:autoSpaceDE w:val="0"/>
        <w:autoSpaceDN w:val="0"/>
        <w:adjustRightInd w:val="0"/>
        <w:spacing w:after="63" w:line="240" w:lineRule="auto"/>
        <w:jc w:val="both"/>
        <w:rPr>
          <w:rFonts w:ascii="Times New Roman" w:hAnsi="Times New Roman" w:cs="Times New Roman"/>
          <w:sz w:val="24"/>
          <w:szCs w:val="24"/>
        </w:rPr>
      </w:pPr>
    </w:p>
    <w:p w:rsidR="00382CB1" w:rsidRDefault="00382CB1" w:rsidP="003E0415">
      <w:pPr>
        <w:autoSpaceDE w:val="0"/>
        <w:autoSpaceDN w:val="0"/>
        <w:adjustRightInd w:val="0"/>
        <w:spacing w:after="63" w:line="240" w:lineRule="auto"/>
        <w:jc w:val="both"/>
        <w:rPr>
          <w:rFonts w:ascii="Times New Roman" w:hAnsi="Times New Roman" w:cs="Times New Roman"/>
          <w:sz w:val="24"/>
          <w:szCs w:val="24"/>
        </w:rPr>
      </w:pPr>
    </w:p>
    <w:p w:rsidR="003E0415" w:rsidRPr="00CF2B7D" w:rsidRDefault="003E0415" w:rsidP="003E0415">
      <w:pPr>
        <w:pageBreakBefore/>
        <w:autoSpaceDE w:val="0"/>
        <w:autoSpaceDN w:val="0"/>
        <w:adjustRightInd w:val="0"/>
        <w:spacing w:after="0" w:line="240" w:lineRule="auto"/>
        <w:jc w:val="both"/>
        <w:rPr>
          <w:rFonts w:ascii="Calibri" w:hAnsi="Calibri" w:cs="Calibri"/>
          <w:color w:val="000000"/>
          <w:sz w:val="28"/>
          <w:szCs w:val="28"/>
        </w:rPr>
      </w:pPr>
    </w:p>
    <w:sectPr w:rsidR="003E0415" w:rsidRPr="00CF2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39E"/>
    <w:multiLevelType w:val="hybridMultilevel"/>
    <w:tmpl w:val="82CE9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173402"/>
    <w:multiLevelType w:val="hybridMultilevel"/>
    <w:tmpl w:val="60B6A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843B9D"/>
    <w:multiLevelType w:val="hybridMultilevel"/>
    <w:tmpl w:val="BEB6FB9E"/>
    <w:lvl w:ilvl="0" w:tplc="A014B9FE">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471818"/>
    <w:multiLevelType w:val="hybridMultilevel"/>
    <w:tmpl w:val="C066C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D4100D"/>
    <w:multiLevelType w:val="hybridMultilevel"/>
    <w:tmpl w:val="60B6A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43"/>
    <w:rsid w:val="00040F56"/>
    <w:rsid w:val="000D3DAC"/>
    <w:rsid w:val="000D6743"/>
    <w:rsid w:val="00273A26"/>
    <w:rsid w:val="002D72A4"/>
    <w:rsid w:val="00382CB1"/>
    <w:rsid w:val="003E0415"/>
    <w:rsid w:val="00505156"/>
    <w:rsid w:val="005A328B"/>
    <w:rsid w:val="00757858"/>
    <w:rsid w:val="007B6B8B"/>
    <w:rsid w:val="00941628"/>
    <w:rsid w:val="00990655"/>
    <w:rsid w:val="009A6B43"/>
    <w:rsid w:val="009F0DD6"/>
    <w:rsid w:val="00A75DBC"/>
    <w:rsid w:val="00AF28C5"/>
    <w:rsid w:val="00CD0BD1"/>
    <w:rsid w:val="00E64842"/>
    <w:rsid w:val="00E838C0"/>
    <w:rsid w:val="00F6545B"/>
    <w:rsid w:val="00FE3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B733"/>
  <w15:chartTrackingRefBased/>
  <w15:docId w15:val="{09F22611-918A-41B4-982B-C24110D5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0415"/>
    <w:pPr>
      <w:ind w:left="720"/>
      <w:contextualSpacing/>
    </w:pPr>
  </w:style>
  <w:style w:type="table" w:styleId="TabloKlavuzu">
    <w:name w:val="Table Grid"/>
    <w:basedOn w:val="NormalTablo"/>
    <w:uiPriority w:val="39"/>
    <w:rsid w:val="0099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D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995</Words>
  <Characters>5674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TKDK</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Ulker</dc:creator>
  <cp:keywords/>
  <dc:description/>
  <cp:lastModifiedBy>Mehmet Ulker</cp:lastModifiedBy>
  <cp:revision>20</cp:revision>
  <dcterms:created xsi:type="dcterms:W3CDTF">2023-12-28T11:30:00Z</dcterms:created>
  <dcterms:modified xsi:type="dcterms:W3CDTF">2024-06-07T06:54:00Z</dcterms:modified>
</cp:coreProperties>
</file>