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A2" w:rsidRDefault="004678A2" w:rsidP="00460B74">
      <w:pPr>
        <w:pStyle w:val="GvdeMetni"/>
        <w:spacing w:before="0"/>
        <w:ind w:left="0" w:firstLine="0"/>
        <w:jc w:val="center"/>
        <w:rPr>
          <w:b/>
        </w:rPr>
      </w:pPr>
    </w:p>
    <w:p w:rsidR="004678A2" w:rsidRDefault="004678A2" w:rsidP="00460B74">
      <w:pPr>
        <w:pStyle w:val="GvdeMetni"/>
        <w:spacing w:before="0"/>
        <w:ind w:left="0" w:firstLine="0"/>
        <w:jc w:val="center"/>
        <w:rPr>
          <w:b/>
        </w:rPr>
      </w:pPr>
      <w:r>
        <w:rPr>
          <w:b/>
          <w:noProof/>
          <w:lang w:val="tr-TR" w:eastAsia="tr-TR"/>
        </w:rPr>
        <w:drawing>
          <wp:anchor distT="0" distB="0" distL="114300" distR="114300" simplePos="0" relativeHeight="251659264" behindDoc="0" locked="0" layoutInCell="1" allowOverlap="1">
            <wp:simplePos x="0" y="0"/>
            <wp:positionH relativeFrom="column">
              <wp:posOffset>-747395</wp:posOffset>
            </wp:positionH>
            <wp:positionV relativeFrom="paragraph">
              <wp:posOffset>-775970</wp:posOffset>
            </wp:positionV>
            <wp:extent cx="1228725" cy="1171575"/>
            <wp:effectExtent l="0" t="0" r="9525" b="952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clik_logo_SON.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171575"/>
                    </a:xfrm>
                    <a:prstGeom prst="rect">
                      <a:avLst/>
                    </a:prstGeom>
                  </pic:spPr>
                </pic:pic>
              </a:graphicData>
            </a:graphic>
            <wp14:sizeRelH relativeFrom="page">
              <wp14:pctWidth>0</wp14:pctWidth>
            </wp14:sizeRelH>
            <wp14:sizeRelV relativeFrom="page">
              <wp14:pctHeight>0</wp14:pctHeight>
            </wp14:sizeRelV>
          </wp:anchor>
        </w:drawing>
      </w:r>
      <w:r>
        <w:rPr>
          <w:b/>
          <w:noProof/>
          <w:lang w:val="tr-TR" w:eastAsia="tr-TR"/>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-775970</wp:posOffset>
            </wp:positionV>
            <wp:extent cx="1609725" cy="1038225"/>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_yıl_logo_SON.jpg"/>
                    <pic:cNvPicPr/>
                  </pic:nvPicPr>
                  <pic:blipFill>
                    <a:blip r:embed="rId9">
                      <a:extLst>
                        <a:ext uri="{28A0092B-C50C-407E-A947-70E740481C1C}">
                          <a14:useLocalDpi xmlns:a14="http://schemas.microsoft.com/office/drawing/2010/main" val="0"/>
                        </a:ext>
                      </a:extLst>
                    </a:blip>
                    <a:stretch>
                      <a:fillRect/>
                    </a:stretch>
                  </pic:blipFill>
                  <pic:spPr>
                    <a:xfrm>
                      <a:off x="0" y="0"/>
                      <a:ext cx="1609725" cy="1038225"/>
                    </a:xfrm>
                    <a:prstGeom prst="rect">
                      <a:avLst/>
                    </a:prstGeom>
                  </pic:spPr>
                </pic:pic>
              </a:graphicData>
            </a:graphic>
            <wp14:sizeRelH relativeFrom="page">
              <wp14:pctWidth>0</wp14:pctWidth>
            </wp14:sizeRelH>
            <wp14:sizeRelV relativeFrom="page">
              <wp14:pctHeight>0</wp14:pctHeight>
            </wp14:sizeRelV>
          </wp:anchor>
        </w:drawing>
      </w:r>
    </w:p>
    <w:p w:rsidR="008A6B05" w:rsidRPr="008C0BF5" w:rsidRDefault="008A6B05" w:rsidP="00460B74">
      <w:pPr>
        <w:pStyle w:val="GvdeMetni"/>
        <w:spacing w:before="0"/>
        <w:ind w:left="0" w:firstLine="0"/>
        <w:jc w:val="center"/>
        <w:rPr>
          <w:rFonts w:ascii="Arial" w:hAnsi="Arial" w:cs="Arial"/>
          <w:b/>
          <w:sz w:val="24"/>
          <w:szCs w:val="24"/>
        </w:rPr>
      </w:pPr>
    </w:p>
    <w:p w:rsidR="00134287" w:rsidRPr="008C0BF5" w:rsidRDefault="00134287" w:rsidP="00460B74">
      <w:pPr>
        <w:pStyle w:val="GvdeMetni"/>
        <w:spacing w:before="0"/>
        <w:ind w:left="0" w:firstLine="0"/>
        <w:jc w:val="center"/>
        <w:rPr>
          <w:rFonts w:ascii="Arial" w:hAnsi="Arial" w:cs="Arial"/>
          <w:b/>
          <w:sz w:val="24"/>
          <w:szCs w:val="24"/>
        </w:rPr>
      </w:pPr>
      <w:r w:rsidRPr="008C0BF5">
        <w:rPr>
          <w:rFonts w:ascii="Arial" w:hAnsi="Arial" w:cs="Arial"/>
          <w:b/>
          <w:sz w:val="24"/>
          <w:szCs w:val="24"/>
        </w:rPr>
        <w:t>BURSA YÜZME İL TEMS</w:t>
      </w:r>
      <w:r w:rsidR="004E335D" w:rsidRPr="008C0BF5">
        <w:rPr>
          <w:rFonts w:ascii="Arial" w:hAnsi="Arial" w:cs="Arial"/>
          <w:b/>
          <w:sz w:val="24"/>
          <w:szCs w:val="24"/>
        </w:rPr>
        <w:t>İ</w:t>
      </w:r>
      <w:r w:rsidRPr="008C0BF5">
        <w:rPr>
          <w:rFonts w:ascii="Arial" w:hAnsi="Arial" w:cs="Arial"/>
          <w:b/>
          <w:sz w:val="24"/>
          <w:szCs w:val="24"/>
        </w:rPr>
        <w:t>LC</w:t>
      </w:r>
      <w:r w:rsidR="004E335D" w:rsidRPr="008C0BF5">
        <w:rPr>
          <w:rFonts w:ascii="Arial" w:hAnsi="Arial" w:cs="Arial"/>
          <w:b/>
          <w:sz w:val="24"/>
          <w:szCs w:val="24"/>
        </w:rPr>
        <w:t>İ</w:t>
      </w:r>
      <w:r w:rsidRPr="008C0BF5">
        <w:rPr>
          <w:rFonts w:ascii="Arial" w:hAnsi="Arial" w:cs="Arial"/>
          <w:b/>
          <w:sz w:val="24"/>
          <w:szCs w:val="24"/>
        </w:rPr>
        <w:t>L</w:t>
      </w:r>
      <w:r w:rsidR="004E335D" w:rsidRPr="008C0BF5">
        <w:rPr>
          <w:rFonts w:ascii="Arial" w:hAnsi="Arial" w:cs="Arial"/>
          <w:b/>
          <w:sz w:val="24"/>
          <w:szCs w:val="24"/>
        </w:rPr>
        <w:t>İ</w:t>
      </w:r>
      <w:r w:rsidRPr="008C0BF5">
        <w:rPr>
          <w:rFonts w:ascii="Arial" w:hAnsi="Arial" w:cs="Arial"/>
          <w:b/>
          <w:sz w:val="24"/>
          <w:szCs w:val="24"/>
        </w:rPr>
        <w:t>Ğ</w:t>
      </w:r>
      <w:r w:rsidR="004E335D" w:rsidRPr="008C0BF5">
        <w:rPr>
          <w:rFonts w:ascii="Arial" w:hAnsi="Arial" w:cs="Arial"/>
          <w:b/>
          <w:sz w:val="24"/>
          <w:szCs w:val="24"/>
        </w:rPr>
        <w:t>İ</w:t>
      </w:r>
      <w:r w:rsidRPr="008C0BF5">
        <w:rPr>
          <w:rFonts w:ascii="Arial" w:hAnsi="Arial" w:cs="Arial"/>
          <w:b/>
          <w:sz w:val="24"/>
          <w:szCs w:val="24"/>
        </w:rPr>
        <w:t xml:space="preserve"> </w:t>
      </w:r>
    </w:p>
    <w:p w:rsidR="004E335D" w:rsidRPr="008C0BF5" w:rsidRDefault="004E335D" w:rsidP="00460B74">
      <w:pPr>
        <w:pStyle w:val="GvdeMetni"/>
        <w:spacing w:before="0"/>
        <w:ind w:left="0" w:firstLine="0"/>
        <w:jc w:val="center"/>
        <w:rPr>
          <w:rFonts w:ascii="Arial" w:hAnsi="Arial" w:cs="Arial"/>
          <w:b/>
          <w:sz w:val="24"/>
          <w:szCs w:val="24"/>
        </w:rPr>
      </w:pPr>
    </w:p>
    <w:p w:rsidR="006E3FA8" w:rsidRPr="0018460B" w:rsidRDefault="0018460B" w:rsidP="00460B74">
      <w:pPr>
        <w:pStyle w:val="GvdeMetni"/>
        <w:spacing w:before="0"/>
        <w:ind w:left="0" w:firstLine="0"/>
        <w:jc w:val="center"/>
        <w:rPr>
          <w:rFonts w:ascii="Arial" w:hAnsi="Arial" w:cs="Arial"/>
          <w:b/>
        </w:rPr>
      </w:pPr>
      <w:r w:rsidRPr="0018460B">
        <w:rPr>
          <w:rFonts w:ascii="Arial" w:hAnsi="Arial" w:cs="Arial"/>
          <w:b/>
        </w:rPr>
        <w:t xml:space="preserve">Okul Sporları </w:t>
      </w:r>
      <w:r w:rsidR="00002999">
        <w:rPr>
          <w:rFonts w:ascii="Arial" w:hAnsi="Arial" w:cs="Arial"/>
          <w:b/>
        </w:rPr>
        <w:t>Küçükler</w:t>
      </w:r>
      <w:r w:rsidRPr="0018460B">
        <w:rPr>
          <w:rFonts w:ascii="Arial" w:hAnsi="Arial" w:cs="Arial"/>
          <w:b/>
        </w:rPr>
        <w:t xml:space="preserve"> Yüzme Müsabakaları</w:t>
      </w:r>
    </w:p>
    <w:p w:rsidR="0018460B" w:rsidRDefault="0018460B" w:rsidP="00460B74">
      <w:pPr>
        <w:pStyle w:val="GvdeMetni"/>
        <w:spacing w:before="0"/>
        <w:ind w:left="0" w:firstLine="0"/>
        <w:jc w:val="center"/>
        <w:rPr>
          <w:b/>
        </w:rPr>
      </w:pPr>
    </w:p>
    <w:tbl>
      <w:tblPr>
        <w:tblW w:w="9971" w:type="dxa"/>
        <w:tblInd w:w="-10" w:type="dxa"/>
        <w:tblCellMar>
          <w:left w:w="70" w:type="dxa"/>
          <w:right w:w="70" w:type="dxa"/>
        </w:tblCellMar>
        <w:tblLook w:val="04A0" w:firstRow="1" w:lastRow="0" w:firstColumn="1" w:lastColumn="0" w:noHBand="0" w:noVBand="1"/>
      </w:tblPr>
      <w:tblGrid>
        <w:gridCol w:w="3199"/>
        <w:gridCol w:w="6772"/>
      </w:tblGrid>
      <w:tr w:rsidR="006E3FA8" w:rsidRPr="008A6B05" w:rsidTr="008A6B05">
        <w:trPr>
          <w:trHeight w:val="471"/>
        </w:trPr>
        <w:tc>
          <w:tcPr>
            <w:tcW w:w="319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E3FA8" w:rsidRPr="008A6B05" w:rsidRDefault="006E3FA8" w:rsidP="0018460B">
            <w:pPr>
              <w:widowControl/>
              <w:jc w:val="center"/>
              <w:rPr>
                <w:rFonts w:ascii="Arial" w:hAnsi="Arial" w:cs="Arial"/>
                <w:b/>
                <w:bCs/>
                <w:color w:val="000000"/>
                <w:lang w:val="tr-TR" w:eastAsia="tr-TR"/>
              </w:rPr>
            </w:pPr>
            <w:r w:rsidRPr="008A6B05">
              <w:rPr>
                <w:rFonts w:ascii="Arial" w:hAnsi="Arial" w:cs="Arial"/>
                <w:b/>
                <w:bCs/>
                <w:color w:val="000000"/>
                <w:lang w:eastAsia="tr-TR"/>
              </w:rPr>
              <w:t>MÜSABAKA TARİHİ:</w:t>
            </w:r>
          </w:p>
        </w:tc>
        <w:tc>
          <w:tcPr>
            <w:tcW w:w="6772" w:type="dxa"/>
            <w:tcBorders>
              <w:top w:val="single" w:sz="8" w:space="0" w:color="auto"/>
              <w:left w:val="nil"/>
              <w:bottom w:val="single" w:sz="4" w:space="0" w:color="auto"/>
              <w:right w:val="single" w:sz="8" w:space="0" w:color="auto"/>
            </w:tcBorders>
            <w:shd w:val="clear" w:color="auto" w:fill="auto"/>
            <w:noWrap/>
            <w:vAlign w:val="bottom"/>
            <w:hideMark/>
          </w:tcPr>
          <w:p w:rsidR="0018460B" w:rsidRPr="0018460B" w:rsidRDefault="004B2569" w:rsidP="0018460B">
            <w:pPr>
              <w:widowControl/>
              <w:jc w:val="center"/>
              <w:rPr>
                <w:rFonts w:ascii="Arial" w:hAnsi="Arial" w:cs="Arial"/>
                <w:color w:val="000000" w:themeColor="text1"/>
              </w:rPr>
            </w:pPr>
            <w:r>
              <w:rPr>
                <w:rFonts w:ascii="Arial" w:hAnsi="Arial" w:cs="Arial"/>
                <w:color w:val="000000" w:themeColor="text1"/>
              </w:rPr>
              <w:t>25-26-27 ŞUBAT 2020</w:t>
            </w:r>
          </w:p>
        </w:tc>
      </w:tr>
      <w:tr w:rsidR="008A6B05" w:rsidRPr="008A6B05" w:rsidTr="008A6B05">
        <w:trPr>
          <w:trHeight w:val="326"/>
        </w:trPr>
        <w:tc>
          <w:tcPr>
            <w:tcW w:w="3199" w:type="dxa"/>
            <w:tcBorders>
              <w:top w:val="nil"/>
              <w:left w:val="single" w:sz="8" w:space="0" w:color="auto"/>
              <w:bottom w:val="single" w:sz="4" w:space="0" w:color="auto"/>
              <w:right w:val="single" w:sz="4" w:space="0" w:color="auto"/>
            </w:tcBorders>
            <w:shd w:val="clear" w:color="auto" w:fill="auto"/>
            <w:noWrap/>
            <w:vAlign w:val="bottom"/>
            <w:hideMark/>
          </w:tcPr>
          <w:p w:rsidR="008A6B05" w:rsidRPr="008A6B05" w:rsidRDefault="008A6B05" w:rsidP="0018460B">
            <w:pPr>
              <w:widowControl/>
              <w:jc w:val="center"/>
              <w:rPr>
                <w:rFonts w:ascii="Arial" w:hAnsi="Arial" w:cs="Arial"/>
                <w:b/>
                <w:bCs/>
                <w:color w:val="000000"/>
                <w:lang w:val="tr-TR" w:eastAsia="tr-TR"/>
              </w:rPr>
            </w:pPr>
            <w:r w:rsidRPr="008A6B05">
              <w:rPr>
                <w:rFonts w:ascii="Arial" w:hAnsi="Arial" w:cs="Arial"/>
                <w:b/>
                <w:bCs/>
                <w:color w:val="000000"/>
                <w:lang w:eastAsia="tr-TR"/>
              </w:rPr>
              <w:t>MÜSABAKA YERİ :</w:t>
            </w:r>
          </w:p>
        </w:tc>
        <w:tc>
          <w:tcPr>
            <w:tcW w:w="6772" w:type="dxa"/>
            <w:tcBorders>
              <w:top w:val="nil"/>
              <w:left w:val="nil"/>
              <w:bottom w:val="single" w:sz="4" w:space="0" w:color="auto"/>
              <w:right w:val="single" w:sz="8" w:space="0" w:color="auto"/>
            </w:tcBorders>
            <w:shd w:val="clear" w:color="auto" w:fill="auto"/>
            <w:noWrap/>
            <w:hideMark/>
          </w:tcPr>
          <w:p w:rsidR="008A6B05" w:rsidRPr="008A6B05" w:rsidRDefault="0018460B" w:rsidP="0018460B">
            <w:pPr>
              <w:ind w:left="10"/>
              <w:jc w:val="center"/>
              <w:rPr>
                <w:rFonts w:ascii="Arial" w:hAnsi="Arial" w:cs="Arial"/>
              </w:rPr>
            </w:pPr>
            <w:r>
              <w:t>ATICILAR OLİMPİK YÜZME HAVUZU</w:t>
            </w:r>
          </w:p>
        </w:tc>
      </w:tr>
      <w:tr w:rsidR="006E3FA8" w:rsidRPr="008A6B05" w:rsidTr="008A6B05">
        <w:trPr>
          <w:trHeight w:val="477"/>
        </w:trPr>
        <w:tc>
          <w:tcPr>
            <w:tcW w:w="3199" w:type="dxa"/>
            <w:tcBorders>
              <w:top w:val="nil"/>
              <w:left w:val="single" w:sz="8" w:space="0" w:color="auto"/>
              <w:bottom w:val="single" w:sz="4" w:space="0" w:color="auto"/>
              <w:right w:val="single" w:sz="4" w:space="0" w:color="auto"/>
            </w:tcBorders>
            <w:shd w:val="clear" w:color="auto" w:fill="auto"/>
            <w:noWrap/>
            <w:vAlign w:val="bottom"/>
            <w:hideMark/>
          </w:tcPr>
          <w:p w:rsidR="00DE224C" w:rsidRPr="00DE224C" w:rsidRDefault="006E3FA8" w:rsidP="00DE224C">
            <w:pPr>
              <w:widowControl/>
              <w:jc w:val="center"/>
              <w:rPr>
                <w:rFonts w:ascii="Arial" w:hAnsi="Arial" w:cs="Arial"/>
                <w:b/>
                <w:bCs/>
                <w:color w:val="000000"/>
                <w:lang w:eastAsia="tr-TR"/>
              </w:rPr>
            </w:pPr>
            <w:r w:rsidRPr="008A6B05">
              <w:rPr>
                <w:rFonts w:ascii="Arial" w:hAnsi="Arial" w:cs="Arial"/>
                <w:b/>
                <w:bCs/>
                <w:color w:val="000000"/>
                <w:lang w:eastAsia="tr-TR"/>
              </w:rPr>
              <w:t>MÜSABAKA KATILIM YAŞI :</w:t>
            </w:r>
          </w:p>
        </w:tc>
        <w:tc>
          <w:tcPr>
            <w:tcW w:w="6772" w:type="dxa"/>
            <w:tcBorders>
              <w:top w:val="nil"/>
              <w:left w:val="nil"/>
              <w:bottom w:val="single" w:sz="4" w:space="0" w:color="auto"/>
              <w:right w:val="single" w:sz="8" w:space="0" w:color="auto"/>
            </w:tcBorders>
            <w:shd w:val="clear" w:color="auto" w:fill="auto"/>
            <w:noWrap/>
            <w:vAlign w:val="bottom"/>
            <w:hideMark/>
          </w:tcPr>
          <w:p w:rsidR="006E3FA8" w:rsidRPr="008A6B05" w:rsidRDefault="006E3FA8" w:rsidP="00002999">
            <w:pPr>
              <w:tabs>
                <w:tab w:val="left" w:pos="3816"/>
                <w:tab w:val="left" w:pos="4536"/>
              </w:tabs>
              <w:spacing w:before="3"/>
              <w:jc w:val="center"/>
              <w:rPr>
                <w:rFonts w:ascii="Arial" w:hAnsi="Arial" w:cs="Arial"/>
                <w:color w:val="000000" w:themeColor="text1"/>
              </w:rPr>
            </w:pPr>
            <w:r w:rsidRPr="008A6B05">
              <w:rPr>
                <w:rFonts w:ascii="Arial" w:hAnsi="Arial" w:cs="Arial"/>
              </w:rPr>
              <w:t>BAYAN</w:t>
            </w:r>
            <w:r w:rsidR="0018460B">
              <w:rPr>
                <w:rFonts w:ascii="Arial" w:hAnsi="Arial" w:cs="Arial"/>
              </w:rPr>
              <w:t xml:space="preserve"> / ERKEK </w:t>
            </w:r>
            <w:r w:rsidR="00002999">
              <w:rPr>
                <w:rFonts w:ascii="Arial" w:hAnsi="Arial" w:cs="Arial"/>
              </w:rPr>
              <w:t>2008</w:t>
            </w:r>
            <w:r w:rsidR="0018460B">
              <w:rPr>
                <w:rFonts w:ascii="Arial" w:hAnsi="Arial" w:cs="Arial"/>
              </w:rPr>
              <w:t>-200</w:t>
            </w:r>
            <w:r w:rsidR="00002999">
              <w:rPr>
                <w:rFonts w:ascii="Arial" w:hAnsi="Arial" w:cs="Arial"/>
              </w:rPr>
              <w:t>9</w:t>
            </w:r>
          </w:p>
        </w:tc>
      </w:tr>
      <w:tr w:rsidR="00DE224C" w:rsidRPr="008A6B05" w:rsidTr="008A6B05">
        <w:trPr>
          <w:trHeight w:val="477"/>
        </w:trPr>
        <w:tc>
          <w:tcPr>
            <w:tcW w:w="3199" w:type="dxa"/>
            <w:tcBorders>
              <w:top w:val="nil"/>
              <w:left w:val="single" w:sz="8" w:space="0" w:color="auto"/>
              <w:bottom w:val="single" w:sz="4" w:space="0" w:color="auto"/>
              <w:right w:val="single" w:sz="4" w:space="0" w:color="auto"/>
            </w:tcBorders>
            <w:shd w:val="clear" w:color="auto" w:fill="auto"/>
            <w:noWrap/>
            <w:vAlign w:val="bottom"/>
          </w:tcPr>
          <w:p w:rsidR="00DE224C" w:rsidRDefault="00DE224C" w:rsidP="00DE224C">
            <w:pPr>
              <w:widowControl/>
              <w:jc w:val="center"/>
              <w:rPr>
                <w:rFonts w:ascii="Arial" w:hAnsi="Arial" w:cs="Arial"/>
                <w:b/>
                <w:bCs/>
                <w:color w:val="000000"/>
                <w:lang w:eastAsia="tr-TR"/>
              </w:rPr>
            </w:pPr>
            <w:r>
              <w:rPr>
                <w:rFonts w:ascii="Arial" w:hAnsi="Arial" w:cs="Arial"/>
                <w:b/>
                <w:bCs/>
                <w:color w:val="000000"/>
                <w:lang w:eastAsia="tr-TR"/>
              </w:rPr>
              <w:t>TEKNİK TOPLANTI:</w:t>
            </w:r>
          </w:p>
          <w:p w:rsidR="00DE224C" w:rsidRPr="008A6B05" w:rsidRDefault="00DE224C" w:rsidP="00DE224C">
            <w:pPr>
              <w:widowControl/>
              <w:jc w:val="center"/>
              <w:rPr>
                <w:rFonts w:ascii="Arial" w:hAnsi="Arial" w:cs="Arial"/>
                <w:b/>
                <w:bCs/>
                <w:color w:val="000000"/>
                <w:lang w:eastAsia="tr-TR"/>
              </w:rPr>
            </w:pPr>
          </w:p>
        </w:tc>
        <w:tc>
          <w:tcPr>
            <w:tcW w:w="6772" w:type="dxa"/>
            <w:tcBorders>
              <w:top w:val="nil"/>
              <w:left w:val="nil"/>
              <w:bottom w:val="single" w:sz="4" w:space="0" w:color="auto"/>
              <w:right w:val="single" w:sz="8" w:space="0" w:color="auto"/>
            </w:tcBorders>
            <w:shd w:val="clear" w:color="auto" w:fill="auto"/>
            <w:noWrap/>
            <w:vAlign w:val="bottom"/>
          </w:tcPr>
          <w:p w:rsidR="00DE224C" w:rsidRDefault="004B2569" w:rsidP="0018460B">
            <w:pPr>
              <w:tabs>
                <w:tab w:val="left" w:pos="3816"/>
                <w:tab w:val="left" w:pos="4536"/>
              </w:tabs>
              <w:spacing w:before="3"/>
              <w:jc w:val="center"/>
              <w:rPr>
                <w:rFonts w:ascii="Arial" w:hAnsi="Arial" w:cs="Arial"/>
              </w:rPr>
            </w:pPr>
            <w:r>
              <w:rPr>
                <w:rFonts w:ascii="Arial" w:hAnsi="Arial" w:cs="Arial"/>
              </w:rPr>
              <w:t xml:space="preserve">21 ŞUBAT 2020 SAAT 14:00’DE </w:t>
            </w:r>
            <w:r w:rsidR="00DE224C">
              <w:rPr>
                <w:rFonts w:ascii="Arial" w:hAnsi="Arial" w:cs="Arial"/>
              </w:rPr>
              <w:t>ATATÜRK KAPALI YÜZME HAVUZU TOPLANTI SALONU’nda yapılacaktır.</w:t>
            </w:r>
          </w:p>
          <w:p w:rsidR="00DE224C" w:rsidRPr="008A6B05" w:rsidRDefault="00DE224C" w:rsidP="0018460B">
            <w:pPr>
              <w:tabs>
                <w:tab w:val="left" w:pos="3816"/>
                <w:tab w:val="left" w:pos="4536"/>
              </w:tabs>
              <w:spacing w:before="3"/>
              <w:jc w:val="center"/>
              <w:rPr>
                <w:rFonts w:ascii="Arial" w:hAnsi="Arial" w:cs="Arial"/>
              </w:rPr>
            </w:pPr>
          </w:p>
        </w:tc>
      </w:tr>
      <w:tr w:rsidR="006E3FA8" w:rsidRPr="00C71E8B" w:rsidTr="008A6B05">
        <w:trPr>
          <w:trHeight w:val="389"/>
        </w:trPr>
        <w:tc>
          <w:tcPr>
            <w:tcW w:w="3199" w:type="dxa"/>
            <w:tcBorders>
              <w:top w:val="nil"/>
              <w:left w:val="single" w:sz="8" w:space="0" w:color="auto"/>
              <w:bottom w:val="single" w:sz="8" w:space="0" w:color="auto"/>
              <w:right w:val="single" w:sz="4" w:space="0" w:color="auto"/>
            </w:tcBorders>
            <w:shd w:val="clear" w:color="auto" w:fill="auto"/>
            <w:noWrap/>
            <w:vAlign w:val="bottom"/>
            <w:hideMark/>
          </w:tcPr>
          <w:p w:rsidR="006E3FA8" w:rsidRPr="008A6B05" w:rsidRDefault="006E3FA8" w:rsidP="0018460B">
            <w:pPr>
              <w:widowControl/>
              <w:jc w:val="center"/>
              <w:rPr>
                <w:rFonts w:ascii="Arial" w:hAnsi="Arial" w:cs="Arial"/>
                <w:b/>
                <w:bCs/>
                <w:color w:val="000000"/>
                <w:lang w:val="tr-TR" w:eastAsia="tr-TR"/>
              </w:rPr>
            </w:pPr>
            <w:r w:rsidRPr="008A6B05">
              <w:rPr>
                <w:rFonts w:ascii="Arial" w:hAnsi="Arial" w:cs="Arial"/>
                <w:b/>
                <w:bCs/>
                <w:color w:val="000000"/>
                <w:lang w:eastAsia="tr-TR"/>
              </w:rPr>
              <w:t>MÜSABAKA LİSTE SON BİLDİRİM TARİHİ:</w:t>
            </w:r>
          </w:p>
        </w:tc>
        <w:tc>
          <w:tcPr>
            <w:tcW w:w="6772" w:type="dxa"/>
            <w:tcBorders>
              <w:top w:val="nil"/>
              <w:left w:val="nil"/>
              <w:bottom w:val="single" w:sz="8" w:space="0" w:color="auto"/>
              <w:right w:val="single" w:sz="8" w:space="0" w:color="auto"/>
            </w:tcBorders>
            <w:shd w:val="clear" w:color="auto" w:fill="auto"/>
            <w:noWrap/>
            <w:vAlign w:val="bottom"/>
          </w:tcPr>
          <w:p w:rsidR="006E3FA8" w:rsidRDefault="00E9342A" w:rsidP="0018460B">
            <w:pPr>
              <w:widowControl/>
              <w:jc w:val="center"/>
              <w:rPr>
                <w:rFonts w:ascii="Arial" w:hAnsi="Arial" w:cs="Arial"/>
              </w:rPr>
            </w:pPr>
            <w:r>
              <w:rPr>
                <w:rFonts w:ascii="Arial" w:hAnsi="Arial" w:cs="Arial"/>
              </w:rPr>
              <w:t xml:space="preserve">Liste bildirimleri </w:t>
            </w:r>
            <w:r w:rsidR="004B2569">
              <w:rPr>
                <w:rFonts w:ascii="Arial" w:hAnsi="Arial" w:cs="Arial"/>
              </w:rPr>
              <w:t xml:space="preserve">20 ŞUBAT 2020 SAAT 17:00’ </w:t>
            </w:r>
            <w:r w:rsidR="0018460B">
              <w:rPr>
                <w:rFonts w:ascii="Arial" w:hAnsi="Arial" w:cs="Arial"/>
              </w:rPr>
              <w:t xml:space="preserve">e kadar </w:t>
            </w:r>
            <w:hyperlink r:id="rId10" w:history="1">
              <w:r w:rsidR="0018460B" w:rsidRPr="00F27442">
                <w:rPr>
                  <w:rStyle w:val="Kpr"/>
                  <w:rFonts w:ascii="Arial" w:hAnsi="Arial" w:cs="Arial"/>
                </w:rPr>
                <w:t>tyf.bursa.yuzme.il.temsilciligi@hotmail.com</w:t>
              </w:r>
            </w:hyperlink>
            <w:r w:rsidR="0018460B">
              <w:rPr>
                <w:rFonts w:ascii="Arial" w:hAnsi="Arial" w:cs="Arial"/>
              </w:rPr>
              <w:t xml:space="preserve"> mail gönderilecektir.</w:t>
            </w:r>
          </w:p>
          <w:p w:rsidR="0018460B" w:rsidRPr="008A6B05" w:rsidRDefault="0018460B" w:rsidP="0018460B">
            <w:pPr>
              <w:widowControl/>
              <w:jc w:val="center"/>
              <w:rPr>
                <w:rFonts w:ascii="Arial" w:hAnsi="Arial" w:cs="Arial"/>
                <w:color w:val="000000"/>
                <w:lang w:val="tr-TR" w:eastAsia="tr-TR"/>
              </w:rPr>
            </w:pPr>
          </w:p>
        </w:tc>
      </w:tr>
    </w:tbl>
    <w:p w:rsidR="00EA2862" w:rsidRPr="008A6B05" w:rsidRDefault="00EA2862" w:rsidP="008A6B05">
      <w:pPr>
        <w:pStyle w:val="Balk2"/>
        <w:tabs>
          <w:tab w:val="left" w:pos="3816"/>
        </w:tabs>
        <w:spacing w:before="233"/>
        <w:ind w:left="-567" w:firstLine="0"/>
        <w:rPr>
          <w:rFonts w:ascii="Arial" w:hAnsi="Arial" w:cs="Arial"/>
          <w:color w:val="000000" w:themeColor="text1"/>
          <w:sz w:val="22"/>
          <w:szCs w:val="22"/>
        </w:rPr>
      </w:pPr>
      <w:r w:rsidRPr="008A6B05">
        <w:rPr>
          <w:rFonts w:ascii="Arial" w:hAnsi="Arial" w:cs="Arial"/>
          <w:color w:val="000000" w:themeColor="text1"/>
          <w:sz w:val="22"/>
          <w:szCs w:val="22"/>
          <w:u w:val="single"/>
        </w:rPr>
        <w:t>Müsabaka</w:t>
      </w:r>
      <w:r w:rsidRPr="008A6B05">
        <w:rPr>
          <w:rFonts w:ascii="Arial" w:hAnsi="Arial" w:cs="Arial"/>
          <w:color w:val="000000" w:themeColor="text1"/>
          <w:spacing w:val="-6"/>
          <w:sz w:val="22"/>
          <w:szCs w:val="22"/>
          <w:u w:val="single"/>
        </w:rPr>
        <w:t xml:space="preserve"> </w:t>
      </w:r>
      <w:r w:rsidRPr="008A6B05">
        <w:rPr>
          <w:rFonts w:ascii="Arial" w:hAnsi="Arial" w:cs="Arial"/>
          <w:color w:val="000000" w:themeColor="text1"/>
          <w:sz w:val="22"/>
          <w:szCs w:val="22"/>
          <w:u w:val="single"/>
        </w:rPr>
        <w:t>Kuralları:</w:t>
      </w:r>
    </w:p>
    <w:p w:rsidR="0018460B" w:rsidRPr="0018460B" w:rsidRDefault="0018460B" w:rsidP="0018460B">
      <w:pPr>
        <w:pStyle w:val="ListeParagraf"/>
        <w:numPr>
          <w:ilvl w:val="0"/>
          <w:numId w:val="2"/>
        </w:numPr>
        <w:tabs>
          <w:tab w:val="left" w:pos="0"/>
        </w:tabs>
        <w:spacing w:line="360" w:lineRule="auto"/>
        <w:ind w:left="0" w:right="-709" w:hanging="567"/>
        <w:rPr>
          <w:rFonts w:ascii="Arial" w:hAnsi="Arial" w:cs="Arial"/>
          <w:color w:val="000000" w:themeColor="text1"/>
          <w:u w:val="single"/>
        </w:rPr>
      </w:pPr>
      <w:r w:rsidRPr="0018460B">
        <w:rPr>
          <w:rFonts w:ascii="Arial" w:hAnsi="Arial" w:cs="Arial"/>
        </w:rPr>
        <w:t xml:space="preserve">Yarışmalar; Spor Genel Müdürlüğü Okul Spor Faaliyetleri Yönetmeliği Spor Faaliyetleri Daire Başkanlığınca Ön görülen hükümlere, Uluslararası oyun kuralları ve yarışma Talimatlarına uygun olarak yapılacaktır </w:t>
      </w:r>
    </w:p>
    <w:p w:rsidR="0018460B" w:rsidRPr="0018460B" w:rsidRDefault="0018460B" w:rsidP="0018460B">
      <w:pPr>
        <w:pStyle w:val="ListeParagraf"/>
        <w:numPr>
          <w:ilvl w:val="0"/>
          <w:numId w:val="2"/>
        </w:numPr>
        <w:tabs>
          <w:tab w:val="left" w:pos="0"/>
        </w:tabs>
        <w:spacing w:line="360" w:lineRule="auto"/>
        <w:ind w:left="0" w:right="-709" w:hanging="567"/>
        <w:rPr>
          <w:rFonts w:ascii="Arial" w:hAnsi="Arial" w:cs="Arial"/>
          <w:color w:val="000000" w:themeColor="text1"/>
          <w:u w:val="single"/>
        </w:rPr>
      </w:pPr>
      <w:r w:rsidRPr="0018460B">
        <w:rPr>
          <w:rFonts w:ascii="Arial" w:hAnsi="Arial" w:cs="Arial"/>
        </w:rPr>
        <w:t xml:space="preserve">Takım halinde katılacak olan okullar </w:t>
      </w:r>
      <w:r w:rsidR="00002999">
        <w:rPr>
          <w:rFonts w:ascii="Arial" w:hAnsi="Arial" w:cs="Arial"/>
        </w:rPr>
        <w:t xml:space="preserve">küçükler </w:t>
      </w:r>
      <w:r w:rsidRPr="0018460B">
        <w:rPr>
          <w:rFonts w:ascii="Arial" w:hAnsi="Arial" w:cs="Arial"/>
        </w:rPr>
        <w:t xml:space="preserve">kategorisinde takımlar en az 4 (dört) en fazla 8 (sekiz) sporcu ile yarışmalara katılmak zorundadır. </w:t>
      </w:r>
    </w:p>
    <w:p w:rsidR="0018460B" w:rsidRPr="0018460B" w:rsidRDefault="00002999" w:rsidP="0018460B">
      <w:pPr>
        <w:pStyle w:val="ListeParagraf"/>
        <w:numPr>
          <w:ilvl w:val="0"/>
          <w:numId w:val="2"/>
        </w:numPr>
        <w:tabs>
          <w:tab w:val="left" w:pos="0"/>
        </w:tabs>
        <w:spacing w:line="360" w:lineRule="auto"/>
        <w:ind w:left="0" w:right="-709" w:hanging="567"/>
        <w:rPr>
          <w:rFonts w:ascii="Arial" w:hAnsi="Arial" w:cs="Arial"/>
          <w:color w:val="000000" w:themeColor="text1"/>
          <w:u w:val="single"/>
        </w:rPr>
      </w:pPr>
      <w:r>
        <w:rPr>
          <w:rFonts w:ascii="Arial" w:hAnsi="Arial" w:cs="Arial"/>
        </w:rPr>
        <w:t>Küçükler</w:t>
      </w:r>
      <w:r w:rsidR="0018460B" w:rsidRPr="0018460B">
        <w:rPr>
          <w:rFonts w:ascii="Arial" w:hAnsi="Arial" w:cs="Arial"/>
        </w:rPr>
        <w:t xml:space="preserve"> kategorilerinde her sporcu yarışmalar boyunca seans veya güne bakılmaksızın en az 2 (iki) yarışmaya girmek zorundadır ve toplam 4 yarış yüzebilirler. </w:t>
      </w:r>
    </w:p>
    <w:p w:rsidR="0018460B" w:rsidRPr="0018460B" w:rsidRDefault="0018460B" w:rsidP="0018460B">
      <w:pPr>
        <w:pStyle w:val="ListeParagraf"/>
        <w:numPr>
          <w:ilvl w:val="0"/>
          <w:numId w:val="2"/>
        </w:numPr>
        <w:tabs>
          <w:tab w:val="left" w:pos="0"/>
        </w:tabs>
        <w:spacing w:line="360" w:lineRule="auto"/>
        <w:ind w:left="0" w:right="-709" w:hanging="567"/>
        <w:rPr>
          <w:rFonts w:ascii="Arial" w:hAnsi="Arial" w:cs="Arial"/>
          <w:color w:val="000000" w:themeColor="text1"/>
          <w:u w:val="single"/>
        </w:rPr>
      </w:pPr>
      <w:r w:rsidRPr="0018460B">
        <w:rPr>
          <w:rFonts w:ascii="Arial" w:hAnsi="Arial" w:cs="Arial"/>
        </w:rPr>
        <w:t xml:space="preserve">Mahalli, grup ve Türkiye birinciliği </w:t>
      </w:r>
      <w:r w:rsidR="00002999">
        <w:rPr>
          <w:rFonts w:ascii="Arial" w:hAnsi="Arial" w:cs="Arial"/>
        </w:rPr>
        <w:t>küçükler</w:t>
      </w:r>
      <w:r w:rsidRPr="0018460B">
        <w:rPr>
          <w:rFonts w:ascii="Arial" w:hAnsi="Arial" w:cs="Arial"/>
        </w:rPr>
        <w:t xml:space="preserve"> kategorisinde 1 takım 1 mesafede en çok 3 sporcu yarıştırabilir ve takımında en iyi puan alan 2 sporcu puanlamaya dahil edilir. </w:t>
      </w:r>
    </w:p>
    <w:p w:rsidR="004B2569" w:rsidRPr="004B2569" w:rsidRDefault="00002999" w:rsidP="004B2569">
      <w:pPr>
        <w:pStyle w:val="ListeParagraf"/>
        <w:numPr>
          <w:ilvl w:val="0"/>
          <w:numId w:val="2"/>
        </w:numPr>
        <w:tabs>
          <w:tab w:val="left" w:pos="0"/>
        </w:tabs>
        <w:spacing w:line="360" w:lineRule="auto"/>
        <w:ind w:left="0" w:right="-709" w:hanging="567"/>
        <w:rPr>
          <w:rFonts w:ascii="Arial" w:hAnsi="Arial" w:cs="Arial"/>
          <w:color w:val="000000" w:themeColor="text1"/>
          <w:u w:val="single"/>
        </w:rPr>
      </w:pPr>
      <w:r>
        <w:rPr>
          <w:rFonts w:ascii="Arial" w:hAnsi="Arial" w:cs="Arial"/>
        </w:rPr>
        <w:t>Küçükler</w:t>
      </w:r>
      <w:r w:rsidR="0018460B" w:rsidRPr="0018460B">
        <w:rPr>
          <w:rFonts w:ascii="Arial" w:hAnsi="Arial" w:cs="Arial"/>
        </w:rPr>
        <w:t xml:space="preserve"> kategorisinde yarışmalara katılan tüm sporculara FİN puan cetveline göre puan verilir. </w:t>
      </w:r>
    </w:p>
    <w:p w:rsidR="004B2569" w:rsidRPr="004B2569" w:rsidRDefault="004B2569" w:rsidP="004B2569">
      <w:pPr>
        <w:pStyle w:val="ListeParagraf"/>
        <w:numPr>
          <w:ilvl w:val="0"/>
          <w:numId w:val="2"/>
        </w:numPr>
        <w:tabs>
          <w:tab w:val="left" w:pos="0"/>
        </w:tabs>
        <w:spacing w:line="360" w:lineRule="auto"/>
        <w:ind w:left="0" w:right="-709" w:hanging="567"/>
        <w:rPr>
          <w:rFonts w:ascii="Arial" w:hAnsi="Arial" w:cs="Arial"/>
          <w:color w:val="000000" w:themeColor="text1"/>
          <w:u w:val="single"/>
        </w:rPr>
      </w:pPr>
      <w:r w:rsidRPr="004B2569">
        <w:rPr>
          <w:rFonts w:ascii="Arial" w:hAnsi="Arial" w:cs="Arial"/>
        </w:rPr>
        <w:t xml:space="preserve">Liste bildirimleri 20 ŞUBAT 2020 SAAT 17:00’ e kadar </w:t>
      </w:r>
      <w:hyperlink r:id="rId11" w:history="1">
        <w:r w:rsidRPr="004B2569">
          <w:rPr>
            <w:rStyle w:val="Kpr"/>
            <w:rFonts w:ascii="Arial" w:hAnsi="Arial" w:cs="Arial"/>
          </w:rPr>
          <w:t>tyf.bursa.yuzme.il.temsilciligi@hotmail.com</w:t>
        </w:r>
      </w:hyperlink>
      <w:r w:rsidRPr="004B2569">
        <w:rPr>
          <w:rFonts w:ascii="Arial" w:hAnsi="Arial" w:cs="Arial"/>
        </w:rPr>
        <w:t xml:space="preserve"> mail gönderilecektir.</w:t>
      </w:r>
    </w:p>
    <w:p w:rsidR="0018460B" w:rsidRPr="00A614E8" w:rsidRDefault="0018460B" w:rsidP="0018460B">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Mahalli yarışmalar sonrasında grup ve Türkiye birinciliği yarışmasına katılma hakkı elde eden okul takımlarında yer alan sporculardan birinin veya birkaçının yarışmalar öncesinde İl Tertip Komitesine sunulan ve kabul edilen evraklarla yarışmalara katılamayacağı onaylanır ise mahalli yarışmalarda tasnif dışı yarışmış ferdi sporculardan ya da okuldaki diğer öğrenci sporculardan takım sayısı tamamlanabilir. </w:t>
      </w:r>
    </w:p>
    <w:p w:rsidR="0018460B" w:rsidRPr="00A614E8" w:rsidRDefault="00002999" w:rsidP="0018460B">
      <w:pPr>
        <w:pStyle w:val="ListeParagraf"/>
        <w:numPr>
          <w:ilvl w:val="0"/>
          <w:numId w:val="2"/>
        </w:numPr>
        <w:tabs>
          <w:tab w:val="left" w:pos="-567"/>
        </w:tabs>
        <w:spacing w:line="360" w:lineRule="auto"/>
        <w:ind w:left="-567" w:firstLine="0"/>
        <w:rPr>
          <w:rFonts w:ascii="Arial" w:hAnsi="Arial" w:cs="Arial"/>
          <w:color w:val="000000" w:themeColor="text1"/>
          <w:u w:val="single"/>
        </w:rPr>
      </w:pPr>
      <w:r>
        <w:rPr>
          <w:rFonts w:ascii="Arial" w:hAnsi="Arial" w:cs="Arial"/>
        </w:rPr>
        <w:lastRenderedPageBreak/>
        <w:t xml:space="preserve">Küçükler </w:t>
      </w:r>
      <w:r w:rsidR="0018460B" w:rsidRPr="00A614E8">
        <w:rPr>
          <w:rFonts w:ascii="Arial" w:hAnsi="Arial" w:cs="Arial"/>
        </w:rPr>
        <w:t xml:space="preserve">kategorisinde; mahalli yarışmalar sonrasında bir üst kademedeki yarışmaya katılma hakkı elde edemeyen okul takımlarında yer alan sporcular, bir alt kademedeki yarışmalarda katıldıkları ve 1. (birinci) oldukları stil ve mesafelerde ferdi olarak yarışmalara katılabilirler. Grup Yarışmaların da bu durumda olan sporcular birinci olduğu branşlar dahil en fazla dört yarışmaya katılabilecek olup birinci olduğu branşlar hariç diğer girdiği yarışlar sadece milli takımlar için değerlendirmeye alınacak ve tasnif dışı yarışacaklardır. Tasnif dışı yüzecek sporcular teknik toplantıda yarışmaya katılım listesinde okullar tarafından belirtilecektir. </w:t>
      </w:r>
    </w:p>
    <w:p w:rsidR="0018460B" w:rsidRPr="00A614E8" w:rsidRDefault="0018460B" w:rsidP="0018460B">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Grup ve Türkiye birinciliği yarışmalarına takım olarak çağırılan okullar yarışmalara herhangi bir koşuldan ötürü (sağlık, izin vb. nedenlerle) takım olarak katılamayacaklar ise bu takımın sporcuları bir alt kademedeki yarışmalarda katıldıkları ve derece elde ettikleri stil ve mesafelerde ferdi olarak yarışmalara katılabilirler. </w:t>
      </w:r>
    </w:p>
    <w:p w:rsidR="0018460B" w:rsidRPr="00A614E8" w:rsidRDefault="00002999" w:rsidP="0018460B">
      <w:pPr>
        <w:pStyle w:val="ListeParagraf"/>
        <w:numPr>
          <w:ilvl w:val="0"/>
          <w:numId w:val="2"/>
        </w:numPr>
        <w:tabs>
          <w:tab w:val="left" w:pos="-567"/>
        </w:tabs>
        <w:spacing w:line="360" w:lineRule="auto"/>
        <w:ind w:left="-567" w:firstLine="0"/>
        <w:rPr>
          <w:rFonts w:ascii="Arial" w:hAnsi="Arial" w:cs="Arial"/>
          <w:color w:val="000000" w:themeColor="text1"/>
          <w:u w:val="single"/>
        </w:rPr>
      </w:pPr>
      <w:r>
        <w:rPr>
          <w:rFonts w:ascii="Arial" w:hAnsi="Arial" w:cs="Arial"/>
        </w:rPr>
        <w:t xml:space="preserve">Küçükler </w:t>
      </w:r>
      <w:r w:rsidR="0018460B" w:rsidRPr="00A614E8">
        <w:rPr>
          <w:rFonts w:ascii="Arial" w:hAnsi="Arial" w:cs="Arial"/>
        </w:rPr>
        <w:t xml:space="preserve">kategorisinde ferdi sporcular bir üst kademedeki yarışmalarda, bir alt kademedeki yarışmalarda birincilik elde ettikleri stil ve mesafede yarışmak zorundadır. Takımlarda yer alan sporcular ise bir üst kademedeki yarışmalarda, bir alt kademedeki yarışmalarda yüzdükleri stil ve mesafelerinde dışında yarıştırılabilir. Ancak bu stil ve mesafelerin yarışmalar öncesinde Daire Başkanlığımızca yayımlanan başvuru formuna işlenerek ilan edilen tarihe kadar gönderilmesi zorunludur. Bu şekilde başvurusunu gerçekleştirmeyen takımlarda yer alan sporcular bir alt kademedeki yarışmalarda yüzdükleri stil ve mesafelerde yarıştırılacaktır </w:t>
      </w:r>
    </w:p>
    <w:p w:rsidR="00A614E8" w:rsidRPr="00A614E8" w:rsidRDefault="0018460B" w:rsidP="0018460B">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Müsabakaların sabah seansı saat </w:t>
      </w:r>
      <w:r w:rsidR="006A39F7">
        <w:rPr>
          <w:rFonts w:ascii="Arial" w:hAnsi="Arial" w:cs="Arial"/>
        </w:rPr>
        <w:t>09:30</w:t>
      </w:r>
      <w:r w:rsidRPr="00A614E8">
        <w:rPr>
          <w:rFonts w:ascii="Arial" w:hAnsi="Arial" w:cs="Arial"/>
        </w:rPr>
        <w:t xml:space="preserve"> akşam seansı saat 1</w:t>
      </w:r>
      <w:r w:rsidR="006A39F7">
        <w:rPr>
          <w:rFonts w:ascii="Arial" w:hAnsi="Arial" w:cs="Arial"/>
        </w:rPr>
        <w:t>6</w:t>
      </w:r>
      <w:r w:rsidRPr="00A614E8">
        <w:rPr>
          <w:rFonts w:ascii="Arial" w:hAnsi="Arial" w:cs="Arial"/>
        </w:rPr>
        <w:t xml:space="preserve">.00 ‘de başlayacaktır. </w:t>
      </w:r>
    </w:p>
    <w:p w:rsidR="00A614E8" w:rsidRPr="00A614E8" w:rsidRDefault="00002999" w:rsidP="00273638">
      <w:pPr>
        <w:pStyle w:val="ListeParagraf"/>
        <w:numPr>
          <w:ilvl w:val="0"/>
          <w:numId w:val="2"/>
        </w:numPr>
        <w:tabs>
          <w:tab w:val="left" w:pos="-567"/>
        </w:tabs>
        <w:spacing w:line="360" w:lineRule="auto"/>
        <w:ind w:left="-567" w:firstLine="0"/>
        <w:rPr>
          <w:rFonts w:ascii="Arial" w:hAnsi="Arial" w:cs="Arial"/>
          <w:color w:val="000000" w:themeColor="text1"/>
          <w:u w:val="single"/>
        </w:rPr>
      </w:pPr>
      <w:r>
        <w:rPr>
          <w:rFonts w:ascii="Arial" w:hAnsi="Arial" w:cs="Arial"/>
        </w:rPr>
        <w:t>Müsabakaların 1</w:t>
      </w:r>
      <w:r w:rsidR="0018460B" w:rsidRPr="00A614E8">
        <w:rPr>
          <w:rFonts w:ascii="Arial" w:hAnsi="Arial" w:cs="Arial"/>
        </w:rPr>
        <w:t>. gününde akşam seansının başlangıcından 15 dakika önce Açılış Seremonisi yapılacaktır. Seremoniye her okuldan 2 bayan ve 2 erkek sporcunun katılımı zorunludur.</w:t>
      </w:r>
    </w:p>
    <w:p w:rsidR="00A614E8" w:rsidRPr="00A614E8" w:rsidRDefault="00A614E8" w:rsidP="00273638">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İtirazlar, Okul Spor Faaliyetleri Yönetmeliği’nin 19 uncu maddesinde belirtilen hükümlere göre tertip komitesine yapılır. İtirazın değerlendirmeye alınabilmesi için organizasyonu düzenleyen Gençlik Hizmetleri ve Spor İl Müdürlüğü’nün hesabına 350,00. TL. ücret yatırılır. </w:t>
      </w:r>
    </w:p>
    <w:p w:rsidR="00A614E8" w:rsidRPr="00A614E8" w:rsidRDefault="00A614E8" w:rsidP="00273638">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Okullar müsabakalara 2019-2020 sezonu okul lisansları ile katılmak zorundadırlar. </w:t>
      </w:r>
    </w:p>
    <w:p w:rsidR="00A614E8" w:rsidRPr="00A614E8" w:rsidRDefault="00A614E8" w:rsidP="00273638">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Belirtilen tarihlerde Atıcılar Olimpik Yüzme Havuzunun müsabakalara hazırlanmasına, Emniyet, Sağlık, Ambulans ve Cankurtaran tedbirlerinin alınmasına Oybirliğiyle karar verilmiştir. </w:t>
      </w:r>
    </w:p>
    <w:p w:rsidR="00A614E8" w:rsidRPr="00A614E8" w:rsidRDefault="00A614E8" w:rsidP="00273638">
      <w:pPr>
        <w:pStyle w:val="ListeParagraf"/>
        <w:numPr>
          <w:ilvl w:val="0"/>
          <w:numId w:val="2"/>
        </w:numPr>
        <w:tabs>
          <w:tab w:val="left" w:pos="-567"/>
        </w:tabs>
        <w:spacing w:line="360" w:lineRule="auto"/>
        <w:ind w:left="-567" w:firstLine="0"/>
        <w:rPr>
          <w:rFonts w:ascii="Arial" w:hAnsi="Arial" w:cs="Arial"/>
          <w:color w:val="000000" w:themeColor="text1"/>
          <w:u w:val="single"/>
        </w:rPr>
      </w:pPr>
      <w:r w:rsidRPr="00A614E8">
        <w:rPr>
          <w:rFonts w:ascii="Arial" w:hAnsi="Arial" w:cs="Arial"/>
        </w:rPr>
        <w:t>Müsabakaların seans başlangıç saatleri ve günlük program aşağıda belirtildiği gibidir.</w:t>
      </w:r>
    </w:p>
    <w:p w:rsidR="00A614E8" w:rsidRDefault="00A614E8" w:rsidP="00A614E8">
      <w:pPr>
        <w:tabs>
          <w:tab w:val="left" w:pos="-567"/>
        </w:tabs>
        <w:spacing w:line="360" w:lineRule="auto"/>
        <w:ind w:left="-567"/>
        <w:rPr>
          <w:rFonts w:ascii="Arial" w:hAnsi="Arial" w:cs="Arial"/>
          <w:color w:val="000000" w:themeColor="text1"/>
          <w:u w:val="single"/>
        </w:rPr>
      </w:pPr>
    </w:p>
    <w:p w:rsidR="00174D1D" w:rsidRDefault="00174D1D" w:rsidP="00A614E8">
      <w:pPr>
        <w:tabs>
          <w:tab w:val="left" w:pos="-567"/>
        </w:tabs>
        <w:spacing w:line="360" w:lineRule="auto"/>
        <w:rPr>
          <w:b/>
          <w:u w:val="single"/>
        </w:rPr>
      </w:pPr>
    </w:p>
    <w:p w:rsidR="00174D1D" w:rsidRDefault="00174D1D" w:rsidP="00A614E8">
      <w:pPr>
        <w:tabs>
          <w:tab w:val="left" w:pos="-567"/>
        </w:tabs>
        <w:spacing w:line="360" w:lineRule="auto"/>
        <w:rPr>
          <w:b/>
          <w:u w:val="single"/>
        </w:rPr>
      </w:pPr>
    </w:p>
    <w:p w:rsidR="00174D1D" w:rsidRDefault="00174D1D" w:rsidP="00A614E8">
      <w:pPr>
        <w:tabs>
          <w:tab w:val="left" w:pos="-567"/>
        </w:tabs>
        <w:spacing w:line="360" w:lineRule="auto"/>
        <w:rPr>
          <w:b/>
          <w:u w:val="single"/>
        </w:rPr>
      </w:pPr>
    </w:p>
    <w:p w:rsidR="00A614E8" w:rsidRPr="00A614E8" w:rsidRDefault="00002999" w:rsidP="00A614E8">
      <w:pPr>
        <w:tabs>
          <w:tab w:val="left" w:pos="-567"/>
        </w:tabs>
        <w:spacing w:line="360" w:lineRule="auto"/>
        <w:rPr>
          <w:b/>
          <w:u w:val="single"/>
        </w:rPr>
      </w:pPr>
      <w:r>
        <w:rPr>
          <w:b/>
          <w:u w:val="single"/>
        </w:rPr>
        <w:t>KÜÇÜKLER</w:t>
      </w:r>
      <w:r w:rsidR="00A614E8" w:rsidRPr="00A614E8">
        <w:rPr>
          <w:b/>
          <w:u w:val="single"/>
        </w:rPr>
        <w:t xml:space="preserve"> PUANLAMASI: </w:t>
      </w:r>
    </w:p>
    <w:p w:rsidR="00A614E8" w:rsidRPr="00A614E8" w:rsidRDefault="00A614E8" w:rsidP="00A614E8">
      <w:pPr>
        <w:pStyle w:val="ListeParagraf"/>
        <w:numPr>
          <w:ilvl w:val="0"/>
          <w:numId w:val="6"/>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Yarışmalarda FIN puanlama sistemi kullanılacaktır. </w:t>
      </w:r>
    </w:p>
    <w:p w:rsidR="00A614E8" w:rsidRPr="00A614E8" w:rsidRDefault="00A614E8" w:rsidP="00A614E8">
      <w:pPr>
        <w:pStyle w:val="ListeParagraf"/>
        <w:numPr>
          <w:ilvl w:val="0"/>
          <w:numId w:val="6"/>
        </w:numPr>
        <w:tabs>
          <w:tab w:val="left" w:pos="-567"/>
        </w:tabs>
        <w:spacing w:line="360" w:lineRule="auto"/>
        <w:ind w:left="-567" w:firstLine="0"/>
        <w:rPr>
          <w:rFonts w:ascii="Arial" w:hAnsi="Arial" w:cs="Arial"/>
          <w:color w:val="000000" w:themeColor="text1"/>
          <w:u w:val="single"/>
        </w:rPr>
      </w:pPr>
      <w:r w:rsidRPr="00A614E8">
        <w:rPr>
          <w:rFonts w:ascii="Arial" w:hAnsi="Arial" w:cs="Arial"/>
        </w:rPr>
        <w:t xml:space="preserve">Takım puanlamasında, bir takımdan bir mesafedeki en iyi 2 sporcu puanlamaya dahil edilir. </w:t>
      </w:r>
    </w:p>
    <w:p w:rsidR="00A614E8" w:rsidRPr="00A614E8" w:rsidRDefault="00A614E8" w:rsidP="008C28B3">
      <w:pPr>
        <w:pStyle w:val="ListeParagraf"/>
        <w:numPr>
          <w:ilvl w:val="0"/>
          <w:numId w:val="6"/>
        </w:numPr>
        <w:tabs>
          <w:tab w:val="left" w:pos="-567"/>
        </w:tabs>
        <w:spacing w:line="360" w:lineRule="auto"/>
        <w:ind w:left="-567" w:firstLine="0"/>
        <w:rPr>
          <w:rFonts w:ascii="Arial" w:hAnsi="Arial" w:cs="Arial"/>
        </w:rPr>
      </w:pPr>
      <w:r w:rsidRPr="00A614E8">
        <w:rPr>
          <w:rFonts w:ascii="Arial" w:hAnsi="Arial" w:cs="Arial"/>
        </w:rPr>
        <w:t>Toplam takım puanı hesaplanırken; 2</w:t>
      </w:r>
      <w:r w:rsidR="00002999">
        <w:rPr>
          <w:rFonts w:ascii="Arial" w:hAnsi="Arial" w:cs="Arial"/>
        </w:rPr>
        <w:t>0 adet ferdi yarışın en yüksek 18</w:t>
      </w:r>
      <w:r w:rsidRPr="00A614E8">
        <w:rPr>
          <w:rFonts w:ascii="Arial" w:hAnsi="Arial" w:cs="Arial"/>
        </w:rPr>
        <w:t xml:space="preserve"> tanesinin FIN puanına, bayrak yarışlarından kazanılan FIN puanlar dahil edilerek</w:t>
      </w:r>
      <w:r w:rsidR="00002999">
        <w:rPr>
          <w:rFonts w:ascii="Arial" w:hAnsi="Arial" w:cs="Arial"/>
        </w:rPr>
        <w:t xml:space="preserve"> değerlendirilir.  (En yüksek 18</w:t>
      </w:r>
      <w:r w:rsidRPr="00A614E8">
        <w:rPr>
          <w:rFonts w:ascii="Arial" w:hAnsi="Arial" w:cs="Arial"/>
        </w:rPr>
        <w:t xml:space="preserve"> yarış + bayrak yarışlarının toplam FIN puanı) </w:t>
      </w:r>
    </w:p>
    <w:p w:rsidR="00A614E8" w:rsidRPr="00A614E8" w:rsidRDefault="00A614E8" w:rsidP="00A614E8">
      <w:pPr>
        <w:pStyle w:val="ListeParagraf"/>
        <w:tabs>
          <w:tab w:val="left" w:pos="-567"/>
        </w:tabs>
        <w:spacing w:line="360" w:lineRule="auto"/>
        <w:ind w:left="-567" w:firstLine="0"/>
        <w:rPr>
          <w:rFonts w:ascii="Arial" w:hAnsi="Arial" w:cs="Arial"/>
          <w:b/>
          <w:u w:val="single"/>
        </w:rPr>
      </w:pPr>
      <w:r>
        <w:rPr>
          <w:rFonts w:ascii="Arial" w:hAnsi="Arial" w:cs="Arial"/>
          <w:b/>
        </w:rPr>
        <w:tab/>
      </w:r>
      <w:r w:rsidRPr="00A614E8">
        <w:rPr>
          <w:rFonts w:ascii="Arial" w:hAnsi="Arial" w:cs="Arial"/>
          <w:b/>
          <w:u w:val="single"/>
        </w:rPr>
        <w:t xml:space="preserve">Ödüller: </w:t>
      </w:r>
    </w:p>
    <w:p w:rsidR="00A614E8" w:rsidRPr="00A614E8" w:rsidRDefault="00A614E8" w:rsidP="00A614E8">
      <w:pPr>
        <w:pStyle w:val="ListeParagraf"/>
        <w:tabs>
          <w:tab w:val="left" w:pos="-567"/>
        </w:tabs>
        <w:spacing w:line="360" w:lineRule="auto"/>
        <w:ind w:left="-567" w:firstLine="0"/>
        <w:rPr>
          <w:rFonts w:ascii="Arial" w:hAnsi="Arial" w:cs="Arial"/>
        </w:rPr>
      </w:pPr>
      <w:r w:rsidRPr="00A614E8">
        <w:rPr>
          <w:rFonts w:ascii="Arial" w:hAnsi="Arial" w:cs="Arial"/>
        </w:rPr>
        <w:t xml:space="preserve">Mahalli yarışmalarda; </w:t>
      </w:r>
    </w:p>
    <w:p w:rsidR="00A614E8" w:rsidRPr="00A614E8" w:rsidRDefault="00A614E8" w:rsidP="00A614E8">
      <w:pPr>
        <w:pStyle w:val="ListeParagraf"/>
        <w:numPr>
          <w:ilvl w:val="0"/>
          <w:numId w:val="7"/>
        </w:numPr>
        <w:tabs>
          <w:tab w:val="left" w:pos="-567"/>
        </w:tabs>
        <w:spacing w:line="360" w:lineRule="auto"/>
        <w:rPr>
          <w:rFonts w:ascii="Arial" w:hAnsi="Arial" w:cs="Arial"/>
        </w:rPr>
      </w:pPr>
      <w:r w:rsidRPr="00A614E8">
        <w:rPr>
          <w:rFonts w:ascii="Arial" w:hAnsi="Arial" w:cs="Arial"/>
        </w:rPr>
        <w:t>İlk dört dereceyi elde eden takımlara kupa ve başarı belgesi, sporcularına madalya, dereceye giremeyen takımlara ise katılım belgesi verilir.</w:t>
      </w:r>
    </w:p>
    <w:p w:rsidR="00A614E8" w:rsidRPr="00A614E8" w:rsidRDefault="00A614E8" w:rsidP="00A614E8">
      <w:pPr>
        <w:pStyle w:val="ListeParagraf"/>
        <w:numPr>
          <w:ilvl w:val="0"/>
          <w:numId w:val="7"/>
        </w:numPr>
        <w:tabs>
          <w:tab w:val="left" w:pos="-567"/>
        </w:tabs>
        <w:spacing w:line="360" w:lineRule="auto"/>
        <w:rPr>
          <w:rFonts w:ascii="Arial" w:hAnsi="Arial" w:cs="Arial"/>
        </w:rPr>
      </w:pPr>
      <w:r w:rsidRPr="00A614E8">
        <w:rPr>
          <w:rFonts w:ascii="Arial" w:hAnsi="Arial" w:cs="Arial"/>
        </w:rPr>
        <w:t xml:space="preserve">İlk dört dereceyi elde eden sporculara ise madalya verilir. </w:t>
      </w:r>
    </w:p>
    <w:p w:rsidR="00A614E8" w:rsidRPr="00A614E8" w:rsidRDefault="00A614E8" w:rsidP="00A614E8">
      <w:pPr>
        <w:pStyle w:val="ListeParagraf"/>
        <w:tabs>
          <w:tab w:val="left" w:pos="-567"/>
        </w:tabs>
        <w:spacing w:line="360" w:lineRule="auto"/>
        <w:ind w:left="-567" w:firstLine="0"/>
        <w:rPr>
          <w:rFonts w:ascii="Arial" w:hAnsi="Arial" w:cs="Arial"/>
          <w:b/>
          <w:u w:val="single"/>
        </w:rPr>
      </w:pPr>
      <w:r>
        <w:rPr>
          <w:rFonts w:ascii="Arial" w:hAnsi="Arial" w:cs="Arial"/>
          <w:b/>
        </w:rPr>
        <w:tab/>
      </w:r>
      <w:r w:rsidRPr="00A614E8">
        <w:rPr>
          <w:rFonts w:ascii="Arial" w:hAnsi="Arial" w:cs="Arial"/>
          <w:b/>
          <w:u w:val="single"/>
        </w:rPr>
        <w:t xml:space="preserve">Genel Hususlar: </w:t>
      </w:r>
    </w:p>
    <w:p w:rsidR="00A614E8" w:rsidRPr="00A614E8" w:rsidRDefault="00A614E8" w:rsidP="00A614E8">
      <w:pPr>
        <w:pStyle w:val="ListeParagraf"/>
        <w:numPr>
          <w:ilvl w:val="0"/>
          <w:numId w:val="9"/>
        </w:numPr>
        <w:tabs>
          <w:tab w:val="left" w:pos="-567"/>
        </w:tabs>
        <w:spacing w:line="360" w:lineRule="auto"/>
        <w:rPr>
          <w:rFonts w:ascii="Arial" w:hAnsi="Arial" w:cs="Arial"/>
          <w:color w:val="000000" w:themeColor="text1"/>
          <w:u w:val="single"/>
        </w:rPr>
      </w:pPr>
      <w:r w:rsidRPr="00A614E8">
        <w:rPr>
          <w:rFonts w:ascii="Arial" w:hAnsi="Arial" w:cs="Arial"/>
        </w:rPr>
        <w:t xml:space="preserve">Çalıştırıcı ve antrenörlerce; Mahalli, grup ve Türkiye birinciliği yarışmalarına katılacak takım ve/veya ferdi sporculara ait “Esame Listelerinin” her yarışma için ayrı ayrı olacak şekilde “Okul Sporları Bilgi Yönetim Sistemi” üzerinden çıkarılması ve yarışmada görevli hakem veya tertip komitesi yetkililerine ibraz edilmesi zorunludur </w:t>
      </w:r>
    </w:p>
    <w:p w:rsidR="00A614E8" w:rsidRPr="00A614E8" w:rsidRDefault="00A614E8" w:rsidP="00A614E8">
      <w:pPr>
        <w:pStyle w:val="ListeParagraf"/>
        <w:numPr>
          <w:ilvl w:val="0"/>
          <w:numId w:val="9"/>
        </w:numPr>
        <w:tabs>
          <w:tab w:val="left" w:pos="-567"/>
        </w:tabs>
        <w:spacing w:line="360" w:lineRule="auto"/>
        <w:rPr>
          <w:rFonts w:ascii="Arial" w:hAnsi="Arial" w:cs="Arial"/>
          <w:color w:val="000000" w:themeColor="text1"/>
          <w:u w:val="single"/>
        </w:rPr>
      </w:pPr>
      <w:r w:rsidRPr="00A614E8">
        <w:rPr>
          <w:rFonts w:ascii="Arial" w:hAnsi="Arial" w:cs="Arial"/>
        </w:rPr>
        <w:t xml:space="preserve">Çalıştırıcı ve antrenörlerce sistem üzerinden “Esame Listesi” kaydı yapılmış takım ve/veya ferdi sporcuların, Grup ve Türkiye birinciliği yarışmalarına katılması için gerekli “İl Dışı Çıkış Olurlarının” tertip komitesi yetkililerince “Okul Sporları Bilgi Yönetim Sistemi” üzerinden alınması zorunludur. </w:t>
      </w:r>
    </w:p>
    <w:p w:rsidR="00A614E8" w:rsidRPr="00A614E8" w:rsidRDefault="00A614E8" w:rsidP="00A614E8">
      <w:pPr>
        <w:pStyle w:val="ListeParagraf"/>
        <w:numPr>
          <w:ilvl w:val="0"/>
          <w:numId w:val="9"/>
        </w:numPr>
        <w:tabs>
          <w:tab w:val="left" w:pos="-567"/>
        </w:tabs>
        <w:spacing w:line="360" w:lineRule="auto"/>
        <w:rPr>
          <w:rFonts w:ascii="Arial" w:hAnsi="Arial" w:cs="Arial"/>
          <w:color w:val="000000" w:themeColor="text1"/>
          <w:u w:val="single"/>
        </w:rPr>
      </w:pPr>
      <w:r w:rsidRPr="00A614E8">
        <w:rPr>
          <w:rFonts w:ascii="Arial" w:hAnsi="Arial" w:cs="Arial"/>
        </w:rPr>
        <w:t xml:space="preserve">Okul spor faaliyetlerinde; mahalli, grup, yarıfinal ve Türkiye Birinciliği yarışmalarında takımların yanlarında bulundurulması zorunlu evraklar aşağıdadır. Zorunlu evrakları eksik olan takımlar yarışmalara alınmayacaktır. </w:t>
      </w:r>
    </w:p>
    <w:p w:rsidR="00A614E8" w:rsidRPr="00A614E8" w:rsidRDefault="00A614E8" w:rsidP="00A614E8">
      <w:pPr>
        <w:pStyle w:val="ListeParagraf"/>
        <w:tabs>
          <w:tab w:val="left" w:pos="-567"/>
        </w:tabs>
        <w:ind w:left="-210" w:firstLine="0"/>
        <w:rPr>
          <w:rFonts w:ascii="Arial" w:hAnsi="Arial" w:cs="Arial"/>
          <w:color w:val="000000" w:themeColor="text1"/>
          <w:u w:val="single"/>
        </w:rPr>
      </w:pPr>
      <w:r w:rsidRPr="00A614E8">
        <w:rPr>
          <w:rFonts w:ascii="Arial" w:hAnsi="Arial" w:cs="Arial"/>
        </w:rPr>
        <w:sym w:font="Symbol" w:char="F0B7"/>
      </w:r>
      <w:r w:rsidRPr="00A614E8">
        <w:rPr>
          <w:rFonts w:ascii="Arial" w:hAnsi="Arial" w:cs="Arial"/>
        </w:rPr>
        <w:t xml:space="preserve"> Nüfus Cüzdanı ,</w:t>
      </w:r>
    </w:p>
    <w:p w:rsidR="00A614E8" w:rsidRPr="00A614E8" w:rsidRDefault="00A614E8" w:rsidP="00A614E8">
      <w:pPr>
        <w:pStyle w:val="ListeParagraf"/>
        <w:tabs>
          <w:tab w:val="left" w:pos="-567"/>
        </w:tabs>
        <w:ind w:left="-210" w:firstLine="0"/>
        <w:rPr>
          <w:rFonts w:ascii="Arial" w:hAnsi="Arial" w:cs="Arial"/>
          <w:color w:val="000000" w:themeColor="text1"/>
          <w:u w:val="single"/>
        </w:rPr>
      </w:pPr>
      <w:r w:rsidRPr="00A614E8">
        <w:rPr>
          <w:rFonts w:ascii="Arial" w:hAnsi="Arial" w:cs="Arial"/>
        </w:rPr>
        <w:sym w:font="Symbol" w:char="F0B7"/>
      </w:r>
      <w:r w:rsidRPr="00A614E8">
        <w:rPr>
          <w:rFonts w:ascii="Arial" w:hAnsi="Arial" w:cs="Arial"/>
        </w:rPr>
        <w:t xml:space="preserve"> Sporcu Öğrenci Lisansı (Branşa ait) ,</w:t>
      </w:r>
    </w:p>
    <w:p w:rsidR="00A614E8" w:rsidRPr="00A614E8" w:rsidRDefault="00A614E8" w:rsidP="00A614E8">
      <w:pPr>
        <w:pStyle w:val="ListeParagraf"/>
        <w:tabs>
          <w:tab w:val="left" w:pos="-567"/>
        </w:tabs>
        <w:ind w:left="-210" w:firstLine="0"/>
        <w:rPr>
          <w:rFonts w:ascii="Arial" w:hAnsi="Arial" w:cs="Arial"/>
          <w:color w:val="000000" w:themeColor="text1"/>
          <w:u w:val="single"/>
        </w:rPr>
      </w:pPr>
      <w:r w:rsidRPr="00A614E8">
        <w:rPr>
          <w:rFonts w:ascii="Arial" w:hAnsi="Arial" w:cs="Arial"/>
        </w:rPr>
        <w:sym w:font="Symbol" w:char="F0B7"/>
      </w:r>
      <w:r w:rsidRPr="00A614E8">
        <w:rPr>
          <w:rFonts w:ascii="Arial" w:hAnsi="Arial" w:cs="Arial"/>
        </w:rPr>
        <w:t xml:space="preserve"> Valilik Onayı </w:t>
      </w:r>
    </w:p>
    <w:p w:rsidR="00A614E8" w:rsidRPr="00A614E8" w:rsidRDefault="00A614E8" w:rsidP="00A614E8">
      <w:pPr>
        <w:pStyle w:val="ListeParagraf"/>
        <w:tabs>
          <w:tab w:val="left" w:pos="-567"/>
        </w:tabs>
        <w:ind w:left="-210" w:firstLine="0"/>
        <w:rPr>
          <w:rFonts w:ascii="Arial" w:hAnsi="Arial" w:cs="Arial"/>
          <w:color w:val="000000" w:themeColor="text1"/>
          <w:u w:val="single"/>
        </w:rPr>
      </w:pPr>
      <w:r w:rsidRPr="00A614E8">
        <w:rPr>
          <w:rFonts w:ascii="Arial" w:hAnsi="Arial" w:cs="Arial"/>
        </w:rPr>
        <w:sym w:font="Symbol" w:char="F0B7"/>
      </w:r>
      <w:r w:rsidRPr="00A614E8">
        <w:rPr>
          <w:rFonts w:ascii="Arial" w:hAnsi="Arial" w:cs="Arial"/>
        </w:rPr>
        <w:t xml:space="preserve"> Esame Listesi</w:t>
      </w:r>
    </w:p>
    <w:p w:rsidR="00A614E8" w:rsidRPr="00A614E8" w:rsidRDefault="00A614E8" w:rsidP="00A614E8">
      <w:pPr>
        <w:pStyle w:val="ListeParagraf"/>
        <w:tabs>
          <w:tab w:val="left" w:pos="-567"/>
        </w:tabs>
        <w:ind w:left="-567" w:firstLine="0"/>
        <w:rPr>
          <w:rFonts w:ascii="Arial" w:hAnsi="Arial" w:cs="Arial"/>
          <w:color w:val="000000" w:themeColor="text1"/>
          <w:u w:val="single"/>
        </w:rPr>
      </w:pPr>
    </w:p>
    <w:p w:rsidR="00EA2862" w:rsidRDefault="00EA2862" w:rsidP="00E76962">
      <w:pPr>
        <w:spacing w:line="0" w:lineRule="atLeast"/>
        <w:ind w:left="567"/>
        <w:rPr>
          <w:rFonts w:ascii="Arial" w:eastAsia="Arial" w:hAnsi="Arial" w:cs="Arial"/>
          <w:b/>
          <w:color w:val="000000" w:themeColor="text1"/>
          <w:u w:val="single"/>
        </w:rPr>
      </w:pPr>
      <w:r w:rsidRPr="008A6B05">
        <w:rPr>
          <w:rFonts w:ascii="Arial" w:eastAsia="Arial" w:hAnsi="Arial" w:cs="Arial"/>
          <w:b/>
          <w:color w:val="000000" w:themeColor="text1"/>
          <w:u w:val="single"/>
        </w:rPr>
        <w:t>Yarışma Programı:</w:t>
      </w:r>
    </w:p>
    <w:p w:rsidR="006A39F7" w:rsidRDefault="006A39F7" w:rsidP="00E76962">
      <w:pPr>
        <w:spacing w:line="0" w:lineRule="atLeast"/>
        <w:ind w:left="567"/>
        <w:rPr>
          <w:rFonts w:ascii="Arial" w:eastAsia="Arial" w:hAnsi="Arial" w:cs="Arial"/>
          <w:b/>
          <w:color w:val="000000" w:themeColor="text1"/>
          <w:u w:val="single"/>
        </w:rPr>
      </w:pPr>
    </w:p>
    <w:p w:rsidR="006A39F7" w:rsidRDefault="006A39F7" w:rsidP="00E76962">
      <w:pPr>
        <w:spacing w:line="0" w:lineRule="atLeast"/>
        <w:ind w:left="567"/>
        <w:rPr>
          <w:rFonts w:ascii="Arial" w:eastAsia="Arial" w:hAnsi="Arial" w:cs="Arial"/>
          <w:b/>
          <w:color w:val="000000" w:themeColor="text1"/>
          <w:u w:val="single"/>
        </w:rPr>
      </w:pPr>
    </w:p>
    <w:tbl>
      <w:tblPr>
        <w:tblW w:w="8789" w:type="dxa"/>
        <w:tblCellMar>
          <w:left w:w="70" w:type="dxa"/>
          <w:right w:w="70" w:type="dxa"/>
        </w:tblCellMar>
        <w:tblLook w:val="04A0" w:firstRow="1" w:lastRow="0" w:firstColumn="1" w:lastColumn="0" w:noHBand="0" w:noVBand="1"/>
      </w:tblPr>
      <w:tblGrid>
        <w:gridCol w:w="2694"/>
        <w:gridCol w:w="2693"/>
        <w:gridCol w:w="3402"/>
      </w:tblGrid>
      <w:tr w:rsidR="004B2569" w:rsidRPr="004B2569" w:rsidTr="00425A26">
        <w:trPr>
          <w:trHeight w:val="300"/>
        </w:trPr>
        <w:tc>
          <w:tcPr>
            <w:tcW w:w="2694" w:type="dxa"/>
            <w:tcBorders>
              <w:top w:val="nil"/>
              <w:left w:val="nil"/>
              <w:bottom w:val="nil"/>
              <w:right w:val="nil"/>
            </w:tcBorders>
            <w:shd w:val="clear" w:color="auto" w:fill="auto"/>
            <w:noWrap/>
            <w:vAlign w:val="bottom"/>
            <w:hideMark/>
          </w:tcPr>
          <w:p w:rsidR="004B2569" w:rsidRPr="004B2569" w:rsidRDefault="004B2569" w:rsidP="004B2569">
            <w:pPr>
              <w:widowControl/>
              <w:autoSpaceDE/>
              <w:autoSpaceDN/>
              <w:rPr>
                <w:sz w:val="24"/>
                <w:szCs w:val="24"/>
                <w:lang w:val="tr-TR" w:eastAsia="tr-TR"/>
              </w:rPr>
            </w:pPr>
          </w:p>
        </w:tc>
        <w:tc>
          <w:tcPr>
            <w:tcW w:w="26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5A26" w:rsidRDefault="004B2569" w:rsidP="004B2569">
            <w:pPr>
              <w:widowControl/>
              <w:autoSpaceDE/>
              <w:autoSpaceDN/>
              <w:jc w:val="center"/>
              <w:rPr>
                <w:rFonts w:ascii="Calibri" w:hAnsi="Calibri" w:cs="Calibri"/>
                <w:b/>
                <w:bCs/>
                <w:color w:val="000000"/>
                <w:lang w:val="tr-TR" w:eastAsia="tr-TR"/>
              </w:rPr>
            </w:pPr>
            <w:r w:rsidRPr="004B2569">
              <w:rPr>
                <w:rFonts w:ascii="Calibri" w:hAnsi="Calibri" w:cs="Calibri"/>
                <w:b/>
                <w:bCs/>
                <w:color w:val="000000"/>
                <w:lang w:val="tr-TR" w:eastAsia="tr-TR"/>
              </w:rPr>
              <w:t>2.GÜN SABAH 10:00</w:t>
            </w:r>
          </w:p>
          <w:p w:rsidR="004B2569" w:rsidRPr="004B2569" w:rsidRDefault="00425A26" w:rsidP="004B2569">
            <w:pPr>
              <w:widowControl/>
              <w:autoSpaceDE/>
              <w:autoSpaceDN/>
              <w:jc w:val="center"/>
              <w:rPr>
                <w:rFonts w:ascii="Calibri" w:hAnsi="Calibri" w:cs="Calibri"/>
                <w:b/>
                <w:bCs/>
                <w:color w:val="000000"/>
                <w:lang w:val="tr-TR" w:eastAsia="tr-TR"/>
              </w:rPr>
            </w:pPr>
            <w:r>
              <w:rPr>
                <w:rFonts w:ascii="Calibri" w:hAnsi="Calibri" w:cs="Calibri"/>
                <w:b/>
                <w:bCs/>
                <w:color w:val="000000"/>
                <w:lang w:val="tr-TR" w:eastAsia="tr-TR"/>
              </w:rPr>
              <w:t xml:space="preserve"> </w:t>
            </w:r>
            <w:r>
              <w:rPr>
                <w:rFonts w:ascii="Calibri" w:hAnsi="Calibri" w:cs="Calibri"/>
                <w:b/>
                <w:bCs/>
                <w:color w:val="000000"/>
                <w:lang w:val="tr-TR" w:eastAsia="tr-TR"/>
              </w:rPr>
              <w:t>(</w:t>
            </w:r>
            <w:r>
              <w:rPr>
                <w:rFonts w:ascii="Calibri" w:hAnsi="Calibri" w:cs="Calibri"/>
                <w:b/>
                <w:bCs/>
                <w:color w:val="000000"/>
                <w:lang w:val="tr-TR" w:eastAsia="tr-TR"/>
              </w:rPr>
              <w:t>26</w:t>
            </w:r>
            <w:r>
              <w:rPr>
                <w:rFonts w:ascii="Calibri" w:hAnsi="Calibri" w:cs="Calibri"/>
                <w:b/>
                <w:bCs/>
                <w:color w:val="000000"/>
                <w:lang w:val="tr-TR" w:eastAsia="tr-TR"/>
              </w:rPr>
              <w:t xml:space="preserve"> ŞUBAT 2020)</w:t>
            </w:r>
          </w:p>
        </w:tc>
        <w:tc>
          <w:tcPr>
            <w:tcW w:w="3402" w:type="dxa"/>
            <w:tcBorders>
              <w:top w:val="single" w:sz="8" w:space="0" w:color="auto"/>
              <w:left w:val="nil"/>
              <w:bottom w:val="single" w:sz="4" w:space="0" w:color="auto"/>
              <w:right w:val="single" w:sz="8" w:space="0" w:color="auto"/>
            </w:tcBorders>
            <w:shd w:val="clear" w:color="auto" w:fill="auto"/>
            <w:noWrap/>
            <w:vAlign w:val="bottom"/>
            <w:hideMark/>
          </w:tcPr>
          <w:p w:rsidR="00425A26" w:rsidRDefault="004B2569" w:rsidP="004B2569">
            <w:pPr>
              <w:widowControl/>
              <w:autoSpaceDE/>
              <w:autoSpaceDN/>
              <w:jc w:val="center"/>
              <w:rPr>
                <w:rFonts w:ascii="Calibri" w:hAnsi="Calibri" w:cs="Calibri"/>
                <w:b/>
                <w:bCs/>
                <w:color w:val="000000"/>
                <w:lang w:val="tr-TR" w:eastAsia="tr-TR"/>
              </w:rPr>
            </w:pPr>
            <w:r w:rsidRPr="004B2569">
              <w:rPr>
                <w:rFonts w:ascii="Calibri" w:hAnsi="Calibri" w:cs="Calibri"/>
                <w:b/>
                <w:bCs/>
                <w:color w:val="000000"/>
                <w:lang w:val="tr-TR" w:eastAsia="tr-TR"/>
              </w:rPr>
              <w:t>3.GÜN SABAH 10:00</w:t>
            </w:r>
            <w:r w:rsidR="00425A26">
              <w:rPr>
                <w:rFonts w:ascii="Calibri" w:hAnsi="Calibri" w:cs="Calibri"/>
                <w:b/>
                <w:bCs/>
                <w:color w:val="000000"/>
                <w:lang w:val="tr-TR" w:eastAsia="tr-TR"/>
              </w:rPr>
              <w:t xml:space="preserve"> </w:t>
            </w:r>
          </w:p>
          <w:p w:rsidR="004B2569" w:rsidRPr="004B2569" w:rsidRDefault="00425A26" w:rsidP="004B2569">
            <w:pPr>
              <w:widowControl/>
              <w:autoSpaceDE/>
              <w:autoSpaceDN/>
              <w:jc w:val="center"/>
              <w:rPr>
                <w:rFonts w:ascii="Calibri" w:hAnsi="Calibri" w:cs="Calibri"/>
                <w:b/>
                <w:bCs/>
                <w:color w:val="000000"/>
                <w:lang w:val="tr-TR" w:eastAsia="tr-TR"/>
              </w:rPr>
            </w:pPr>
            <w:r>
              <w:rPr>
                <w:rFonts w:ascii="Calibri" w:hAnsi="Calibri" w:cs="Calibri"/>
                <w:b/>
                <w:bCs/>
                <w:color w:val="000000"/>
                <w:lang w:val="tr-TR" w:eastAsia="tr-TR"/>
              </w:rPr>
              <w:t>(</w:t>
            </w:r>
            <w:r>
              <w:rPr>
                <w:rFonts w:ascii="Calibri" w:hAnsi="Calibri" w:cs="Calibri"/>
                <w:b/>
                <w:bCs/>
                <w:color w:val="000000"/>
                <w:lang w:val="tr-TR" w:eastAsia="tr-TR"/>
              </w:rPr>
              <w:t>27</w:t>
            </w:r>
            <w:r>
              <w:rPr>
                <w:rFonts w:ascii="Calibri" w:hAnsi="Calibri" w:cs="Calibri"/>
                <w:b/>
                <w:bCs/>
                <w:color w:val="000000"/>
                <w:lang w:val="tr-TR" w:eastAsia="tr-TR"/>
              </w:rPr>
              <w:t xml:space="preserve"> ŞUBAT 2020)</w:t>
            </w:r>
          </w:p>
        </w:tc>
      </w:tr>
      <w:tr w:rsidR="004B2569" w:rsidRPr="004B2569" w:rsidTr="00425A26">
        <w:trPr>
          <w:trHeight w:val="300"/>
        </w:trPr>
        <w:tc>
          <w:tcPr>
            <w:tcW w:w="2694" w:type="dxa"/>
            <w:tcBorders>
              <w:top w:val="nil"/>
              <w:left w:val="nil"/>
              <w:bottom w:val="nil"/>
              <w:right w:val="nil"/>
            </w:tcBorders>
            <w:shd w:val="clear" w:color="auto" w:fill="auto"/>
            <w:noWrap/>
            <w:vAlign w:val="bottom"/>
            <w:hideMark/>
          </w:tcPr>
          <w:p w:rsidR="004B2569" w:rsidRPr="004B2569" w:rsidRDefault="004B2569" w:rsidP="004B2569">
            <w:pPr>
              <w:widowControl/>
              <w:autoSpaceDE/>
              <w:autoSpaceDN/>
              <w:jc w:val="center"/>
              <w:rPr>
                <w:rFonts w:ascii="Calibri" w:hAnsi="Calibri" w:cs="Calibri"/>
                <w:b/>
                <w:bCs/>
                <w:color w:val="000000"/>
                <w:lang w:val="tr-TR" w:eastAsia="tr-TR"/>
              </w:rPr>
            </w:pP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50M KELEBEK B/E</w:t>
            </w:r>
          </w:p>
        </w:tc>
        <w:tc>
          <w:tcPr>
            <w:tcW w:w="3402"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50M SIRTÜSTÜ B/E</w:t>
            </w:r>
          </w:p>
        </w:tc>
      </w:tr>
      <w:tr w:rsidR="004B2569" w:rsidRPr="004B2569" w:rsidTr="00425A26">
        <w:trPr>
          <w:trHeight w:val="300"/>
        </w:trPr>
        <w:tc>
          <w:tcPr>
            <w:tcW w:w="2694" w:type="dxa"/>
            <w:tcBorders>
              <w:top w:val="nil"/>
              <w:left w:val="nil"/>
              <w:bottom w:val="nil"/>
              <w:right w:val="nil"/>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p>
        </w:tc>
        <w:tc>
          <w:tcPr>
            <w:tcW w:w="2693" w:type="dxa"/>
            <w:tcBorders>
              <w:top w:val="nil"/>
              <w:left w:val="single" w:sz="8" w:space="0" w:color="auto"/>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100M SIRTÜSTÜ B/E</w:t>
            </w:r>
          </w:p>
        </w:tc>
        <w:tc>
          <w:tcPr>
            <w:tcW w:w="3402"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100M KELEBEK B/E</w:t>
            </w:r>
          </w:p>
        </w:tc>
      </w:tr>
      <w:tr w:rsidR="004B2569" w:rsidRPr="004B2569" w:rsidTr="00425A26">
        <w:trPr>
          <w:trHeight w:val="315"/>
        </w:trPr>
        <w:tc>
          <w:tcPr>
            <w:tcW w:w="2694" w:type="dxa"/>
            <w:tcBorders>
              <w:top w:val="nil"/>
              <w:left w:val="nil"/>
              <w:bottom w:val="nil"/>
              <w:right w:val="nil"/>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4X100M KARIŞIK BAYRAK B</w:t>
            </w:r>
          </w:p>
        </w:tc>
        <w:tc>
          <w:tcPr>
            <w:tcW w:w="3402" w:type="dxa"/>
            <w:tcBorders>
              <w:top w:val="nil"/>
              <w:left w:val="nil"/>
              <w:bottom w:val="single" w:sz="8"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4X100M SERBEST BAYRAK B</w:t>
            </w:r>
          </w:p>
        </w:tc>
      </w:tr>
      <w:tr w:rsidR="004B2569" w:rsidRPr="004B2569" w:rsidTr="00425A26">
        <w:trPr>
          <w:trHeight w:val="300"/>
        </w:trPr>
        <w:tc>
          <w:tcPr>
            <w:tcW w:w="269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25A26" w:rsidRDefault="004B2569" w:rsidP="004B2569">
            <w:pPr>
              <w:widowControl/>
              <w:autoSpaceDE/>
              <w:autoSpaceDN/>
              <w:jc w:val="center"/>
              <w:rPr>
                <w:rFonts w:ascii="Calibri" w:hAnsi="Calibri" w:cs="Calibri"/>
                <w:b/>
                <w:bCs/>
                <w:color w:val="000000"/>
                <w:lang w:val="tr-TR" w:eastAsia="tr-TR"/>
              </w:rPr>
            </w:pPr>
            <w:r w:rsidRPr="004B2569">
              <w:rPr>
                <w:rFonts w:ascii="Calibri" w:hAnsi="Calibri" w:cs="Calibri"/>
                <w:b/>
                <w:bCs/>
                <w:color w:val="000000"/>
                <w:lang w:val="tr-TR" w:eastAsia="tr-TR"/>
              </w:rPr>
              <w:t>1.GÜN AKŞAM 15:00</w:t>
            </w:r>
            <w:r w:rsidR="00425A26">
              <w:rPr>
                <w:rFonts w:ascii="Calibri" w:hAnsi="Calibri" w:cs="Calibri"/>
                <w:b/>
                <w:bCs/>
                <w:color w:val="000000"/>
                <w:lang w:val="tr-TR" w:eastAsia="tr-TR"/>
              </w:rPr>
              <w:t xml:space="preserve"> </w:t>
            </w:r>
          </w:p>
          <w:p w:rsidR="004B2569" w:rsidRPr="004B2569" w:rsidRDefault="00425A26" w:rsidP="004B2569">
            <w:pPr>
              <w:widowControl/>
              <w:autoSpaceDE/>
              <w:autoSpaceDN/>
              <w:jc w:val="center"/>
              <w:rPr>
                <w:rFonts w:ascii="Calibri" w:hAnsi="Calibri" w:cs="Calibri"/>
                <w:b/>
                <w:bCs/>
                <w:color w:val="000000"/>
                <w:lang w:val="tr-TR" w:eastAsia="tr-TR"/>
              </w:rPr>
            </w:pPr>
            <w:r>
              <w:rPr>
                <w:rFonts w:ascii="Calibri" w:hAnsi="Calibri" w:cs="Calibri"/>
                <w:b/>
                <w:bCs/>
                <w:color w:val="000000"/>
                <w:lang w:val="tr-TR" w:eastAsia="tr-TR"/>
              </w:rPr>
              <w:t>(</w:t>
            </w:r>
            <w:r>
              <w:rPr>
                <w:rFonts w:ascii="Calibri" w:hAnsi="Calibri" w:cs="Calibri"/>
                <w:b/>
                <w:bCs/>
                <w:color w:val="000000"/>
                <w:lang w:val="tr-TR" w:eastAsia="tr-TR"/>
              </w:rPr>
              <w:t>25 ŞUBAT 2020</w:t>
            </w:r>
            <w:r>
              <w:rPr>
                <w:rFonts w:ascii="Calibri" w:hAnsi="Calibri" w:cs="Calibri"/>
                <w:b/>
                <w:bCs/>
                <w:color w:val="000000"/>
                <w:lang w:val="tr-TR" w:eastAsia="tr-TR"/>
              </w:rPr>
              <w:t>)</w:t>
            </w:r>
          </w:p>
        </w:tc>
        <w:tc>
          <w:tcPr>
            <w:tcW w:w="2693" w:type="dxa"/>
            <w:tcBorders>
              <w:top w:val="nil"/>
              <w:left w:val="nil"/>
              <w:bottom w:val="single" w:sz="4" w:space="0" w:color="auto"/>
              <w:right w:val="single" w:sz="8" w:space="0" w:color="auto"/>
            </w:tcBorders>
            <w:shd w:val="clear" w:color="auto" w:fill="auto"/>
            <w:noWrap/>
            <w:vAlign w:val="bottom"/>
            <w:hideMark/>
          </w:tcPr>
          <w:p w:rsidR="00425A26" w:rsidRDefault="004B2569" w:rsidP="004B2569">
            <w:pPr>
              <w:widowControl/>
              <w:autoSpaceDE/>
              <w:autoSpaceDN/>
              <w:jc w:val="center"/>
              <w:rPr>
                <w:rFonts w:ascii="Calibri" w:hAnsi="Calibri" w:cs="Calibri"/>
                <w:b/>
                <w:bCs/>
                <w:color w:val="000000"/>
                <w:lang w:val="tr-TR" w:eastAsia="tr-TR"/>
              </w:rPr>
            </w:pPr>
            <w:r w:rsidRPr="004B2569">
              <w:rPr>
                <w:rFonts w:ascii="Calibri" w:hAnsi="Calibri" w:cs="Calibri"/>
                <w:b/>
                <w:bCs/>
                <w:color w:val="000000"/>
                <w:lang w:val="tr-TR" w:eastAsia="tr-TR"/>
              </w:rPr>
              <w:t>2.GÜN AKŞAM 15:00</w:t>
            </w:r>
            <w:r w:rsidR="00425A26">
              <w:rPr>
                <w:rFonts w:ascii="Calibri" w:hAnsi="Calibri" w:cs="Calibri"/>
                <w:b/>
                <w:bCs/>
                <w:color w:val="000000"/>
                <w:lang w:val="tr-TR" w:eastAsia="tr-TR"/>
              </w:rPr>
              <w:t xml:space="preserve"> </w:t>
            </w:r>
          </w:p>
          <w:p w:rsidR="004B2569" w:rsidRPr="004B2569" w:rsidRDefault="00425A26" w:rsidP="004B2569">
            <w:pPr>
              <w:widowControl/>
              <w:autoSpaceDE/>
              <w:autoSpaceDN/>
              <w:jc w:val="center"/>
              <w:rPr>
                <w:rFonts w:ascii="Calibri" w:hAnsi="Calibri" w:cs="Calibri"/>
                <w:b/>
                <w:bCs/>
                <w:color w:val="000000"/>
                <w:lang w:val="tr-TR" w:eastAsia="tr-TR"/>
              </w:rPr>
            </w:pPr>
            <w:r>
              <w:rPr>
                <w:rFonts w:ascii="Calibri" w:hAnsi="Calibri" w:cs="Calibri"/>
                <w:b/>
                <w:bCs/>
                <w:color w:val="000000"/>
                <w:lang w:val="tr-TR" w:eastAsia="tr-TR"/>
              </w:rPr>
              <w:t>(26 ŞUBAT 2020)</w:t>
            </w:r>
          </w:p>
        </w:tc>
        <w:tc>
          <w:tcPr>
            <w:tcW w:w="3402" w:type="dxa"/>
            <w:tcBorders>
              <w:top w:val="nil"/>
              <w:left w:val="nil"/>
              <w:bottom w:val="single" w:sz="4" w:space="0" w:color="auto"/>
              <w:right w:val="single" w:sz="8" w:space="0" w:color="auto"/>
            </w:tcBorders>
            <w:shd w:val="clear" w:color="auto" w:fill="auto"/>
            <w:noWrap/>
            <w:vAlign w:val="bottom"/>
            <w:hideMark/>
          </w:tcPr>
          <w:p w:rsidR="00425A26" w:rsidRDefault="004B2569" w:rsidP="004B2569">
            <w:pPr>
              <w:widowControl/>
              <w:autoSpaceDE/>
              <w:autoSpaceDN/>
              <w:jc w:val="center"/>
              <w:rPr>
                <w:rFonts w:ascii="Calibri" w:hAnsi="Calibri" w:cs="Calibri"/>
                <w:b/>
                <w:bCs/>
                <w:color w:val="000000"/>
                <w:lang w:val="tr-TR" w:eastAsia="tr-TR"/>
              </w:rPr>
            </w:pPr>
            <w:r w:rsidRPr="004B2569">
              <w:rPr>
                <w:rFonts w:ascii="Calibri" w:hAnsi="Calibri" w:cs="Calibri"/>
                <w:b/>
                <w:bCs/>
                <w:color w:val="000000"/>
                <w:lang w:val="tr-TR" w:eastAsia="tr-TR"/>
              </w:rPr>
              <w:t>3.GÜN AKŞAM 15:00</w:t>
            </w:r>
            <w:r w:rsidR="00425A26">
              <w:rPr>
                <w:rFonts w:ascii="Calibri" w:hAnsi="Calibri" w:cs="Calibri"/>
                <w:b/>
                <w:bCs/>
                <w:color w:val="000000"/>
                <w:lang w:val="tr-TR" w:eastAsia="tr-TR"/>
              </w:rPr>
              <w:t xml:space="preserve"> </w:t>
            </w:r>
          </w:p>
          <w:p w:rsidR="004B2569" w:rsidRPr="004B2569" w:rsidRDefault="00425A26" w:rsidP="004B2569">
            <w:pPr>
              <w:widowControl/>
              <w:autoSpaceDE/>
              <w:autoSpaceDN/>
              <w:jc w:val="center"/>
              <w:rPr>
                <w:rFonts w:ascii="Calibri" w:hAnsi="Calibri" w:cs="Calibri"/>
                <w:b/>
                <w:bCs/>
                <w:color w:val="000000"/>
                <w:lang w:val="tr-TR" w:eastAsia="tr-TR"/>
              </w:rPr>
            </w:pPr>
            <w:bookmarkStart w:id="0" w:name="_GoBack"/>
            <w:bookmarkEnd w:id="0"/>
            <w:r>
              <w:rPr>
                <w:rFonts w:ascii="Calibri" w:hAnsi="Calibri" w:cs="Calibri"/>
                <w:b/>
                <w:bCs/>
                <w:color w:val="000000"/>
                <w:lang w:val="tr-TR" w:eastAsia="tr-TR"/>
              </w:rPr>
              <w:t>(27 ŞUBAT 2020)</w:t>
            </w:r>
          </w:p>
        </w:tc>
      </w:tr>
      <w:tr w:rsidR="004B2569" w:rsidRPr="004B2569" w:rsidTr="00425A2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100M SERBEST B/E</w:t>
            </w:r>
          </w:p>
        </w:tc>
        <w:tc>
          <w:tcPr>
            <w:tcW w:w="2693"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50M KURBAĞALAMA E/B</w:t>
            </w:r>
          </w:p>
        </w:tc>
        <w:tc>
          <w:tcPr>
            <w:tcW w:w="3402"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50M SERBEST  E/B</w:t>
            </w:r>
          </w:p>
        </w:tc>
      </w:tr>
      <w:tr w:rsidR="004B2569" w:rsidRPr="004B2569" w:rsidTr="00425A26">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100M KURBAĞALAMA B/E</w:t>
            </w:r>
          </w:p>
        </w:tc>
        <w:tc>
          <w:tcPr>
            <w:tcW w:w="2693"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200M SERBEST  E/B</w:t>
            </w:r>
          </w:p>
        </w:tc>
        <w:tc>
          <w:tcPr>
            <w:tcW w:w="3402" w:type="dxa"/>
            <w:tcBorders>
              <w:top w:val="nil"/>
              <w:left w:val="nil"/>
              <w:bottom w:val="single" w:sz="4"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200M KARIŞIK  E/B</w:t>
            </w:r>
          </w:p>
        </w:tc>
      </w:tr>
      <w:tr w:rsidR="004B2569" w:rsidRPr="004B2569" w:rsidTr="00425A26">
        <w:trPr>
          <w:trHeight w:val="315"/>
        </w:trPr>
        <w:tc>
          <w:tcPr>
            <w:tcW w:w="2694" w:type="dxa"/>
            <w:tcBorders>
              <w:top w:val="nil"/>
              <w:left w:val="single" w:sz="8" w:space="0" w:color="auto"/>
              <w:bottom w:val="single" w:sz="8"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 </w:t>
            </w:r>
          </w:p>
        </w:tc>
        <w:tc>
          <w:tcPr>
            <w:tcW w:w="2693" w:type="dxa"/>
            <w:tcBorders>
              <w:top w:val="nil"/>
              <w:left w:val="nil"/>
              <w:bottom w:val="single" w:sz="8"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4X100M KARIŞIK BAYRAK E</w:t>
            </w:r>
          </w:p>
        </w:tc>
        <w:tc>
          <w:tcPr>
            <w:tcW w:w="3402" w:type="dxa"/>
            <w:tcBorders>
              <w:top w:val="nil"/>
              <w:left w:val="nil"/>
              <w:bottom w:val="single" w:sz="8" w:space="0" w:color="auto"/>
              <w:right w:val="single" w:sz="8" w:space="0" w:color="auto"/>
            </w:tcBorders>
            <w:shd w:val="clear" w:color="auto" w:fill="auto"/>
            <w:noWrap/>
            <w:vAlign w:val="bottom"/>
            <w:hideMark/>
          </w:tcPr>
          <w:p w:rsidR="004B2569" w:rsidRPr="004B2569" w:rsidRDefault="004B2569" w:rsidP="004B2569">
            <w:pPr>
              <w:widowControl/>
              <w:autoSpaceDE/>
              <w:autoSpaceDN/>
              <w:jc w:val="center"/>
              <w:rPr>
                <w:rFonts w:ascii="Calibri" w:hAnsi="Calibri" w:cs="Calibri"/>
                <w:color w:val="000000"/>
                <w:lang w:val="tr-TR" w:eastAsia="tr-TR"/>
              </w:rPr>
            </w:pPr>
            <w:r w:rsidRPr="004B2569">
              <w:rPr>
                <w:rFonts w:ascii="Calibri" w:hAnsi="Calibri" w:cs="Calibri"/>
                <w:color w:val="000000"/>
                <w:lang w:val="tr-TR" w:eastAsia="tr-TR"/>
              </w:rPr>
              <w:t>4X100M SERBEST BAYRAK E</w:t>
            </w:r>
          </w:p>
        </w:tc>
      </w:tr>
    </w:tbl>
    <w:p w:rsidR="004D1952" w:rsidRDefault="004D1952" w:rsidP="00E76962">
      <w:pPr>
        <w:spacing w:line="0" w:lineRule="atLeast"/>
        <w:ind w:left="567"/>
        <w:rPr>
          <w:rFonts w:ascii="Arial" w:eastAsia="Arial" w:hAnsi="Arial" w:cs="Arial"/>
          <w:b/>
          <w:color w:val="000000" w:themeColor="text1"/>
          <w:u w:val="single"/>
        </w:rPr>
      </w:pPr>
    </w:p>
    <w:p w:rsidR="004B2569" w:rsidRDefault="004B2569" w:rsidP="00E76962">
      <w:pPr>
        <w:spacing w:line="0" w:lineRule="atLeast"/>
        <w:ind w:left="567"/>
        <w:rPr>
          <w:rFonts w:ascii="Arial" w:eastAsia="Arial" w:hAnsi="Arial" w:cs="Arial"/>
          <w:b/>
          <w:color w:val="000000" w:themeColor="text1"/>
          <w:u w:val="single"/>
        </w:rPr>
      </w:pPr>
    </w:p>
    <w:p w:rsidR="004B2569" w:rsidRDefault="004B2569" w:rsidP="00E76962">
      <w:pPr>
        <w:spacing w:line="0" w:lineRule="atLeast"/>
        <w:ind w:left="567"/>
        <w:rPr>
          <w:rFonts w:ascii="Arial" w:eastAsia="Arial" w:hAnsi="Arial" w:cs="Arial"/>
          <w:b/>
          <w:color w:val="000000" w:themeColor="text1"/>
          <w:u w:val="single"/>
        </w:rPr>
      </w:pPr>
    </w:p>
    <w:p w:rsidR="00111F17" w:rsidRPr="008A6B05" w:rsidRDefault="00574925" w:rsidP="008C2A83">
      <w:pPr>
        <w:spacing w:before="92"/>
        <w:ind w:right="1481"/>
        <w:jc w:val="center"/>
        <w:rPr>
          <w:rFonts w:ascii="Arial" w:hAnsi="Arial" w:cs="Arial"/>
        </w:rPr>
      </w:pPr>
      <w:r>
        <w:rPr>
          <w:rFonts w:ascii="Arial" w:hAnsi="Arial" w:cs="Arial"/>
        </w:rPr>
        <w:t>Mesut KÖSE</w:t>
      </w:r>
    </w:p>
    <w:p w:rsidR="00111F17" w:rsidRPr="008A6B05" w:rsidRDefault="00E76962" w:rsidP="008C2A83">
      <w:pPr>
        <w:spacing w:before="92"/>
        <w:ind w:right="1481"/>
        <w:jc w:val="center"/>
        <w:rPr>
          <w:rFonts w:ascii="Arial" w:hAnsi="Arial" w:cs="Arial"/>
        </w:rPr>
      </w:pPr>
      <w:r w:rsidRPr="008A6B05">
        <w:rPr>
          <w:rFonts w:ascii="Arial" w:hAnsi="Arial" w:cs="Arial"/>
        </w:rPr>
        <w:t>İl</w:t>
      </w:r>
      <w:r w:rsidRPr="008A6B05">
        <w:rPr>
          <w:rFonts w:ascii="Arial" w:hAnsi="Arial" w:cs="Arial"/>
          <w:spacing w:val="-36"/>
        </w:rPr>
        <w:t xml:space="preserve"> </w:t>
      </w:r>
      <w:r w:rsidRPr="008A6B05">
        <w:rPr>
          <w:rFonts w:ascii="Arial" w:hAnsi="Arial" w:cs="Arial"/>
        </w:rPr>
        <w:t>Tertip</w:t>
      </w:r>
      <w:r w:rsidRPr="008A6B05">
        <w:rPr>
          <w:rFonts w:ascii="Arial" w:hAnsi="Arial" w:cs="Arial"/>
          <w:spacing w:val="-38"/>
        </w:rPr>
        <w:t xml:space="preserve"> </w:t>
      </w:r>
      <w:r w:rsidR="00111F17" w:rsidRPr="008A6B05">
        <w:rPr>
          <w:rFonts w:ascii="Arial" w:hAnsi="Arial" w:cs="Arial"/>
          <w:spacing w:val="-38"/>
        </w:rPr>
        <w:t>K</w:t>
      </w:r>
      <w:r w:rsidRPr="008A6B05">
        <w:rPr>
          <w:rFonts w:ascii="Arial" w:hAnsi="Arial" w:cs="Arial"/>
        </w:rPr>
        <w:t>urulu</w:t>
      </w:r>
      <w:r w:rsidRPr="008A6B05">
        <w:rPr>
          <w:rFonts w:ascii="Arial" w:hAnsi="Arial" w:cs="Arial"/>
          <w:spacing w:val="-37"/>
        </w:rPr>
        <w:t xml:space="preserve"> </w:t>
      </w:r>
      <w:r w:rsidRPr="008A6B05">
        <w:rPr>
          <w:rFonts w:ascii="Arial" w:hAnsi="Arial" w:cs="Arial"/>
        </w:rPr>
        <w:t>Başkanı</w:t>
      </w:r>
    </w:p>
    <w:p w:rsidR="00E76962" w:rsidRPr="008A6B05" w:rsidRDefault="00E76962" w:rsidP="008C2A83">
      <w:pPr>
        <w:spacing w:before="92"/>
        <w:ind w:right="1481"/>
        <w:jc w:val="center"/>
        <w:rPr>
          <w:rFonts w:ascii="Arial" w:hAnsi="Arial" w:cs="Arial"/>
        </w:rPr>
      </w:pPr>
      <w:r w:rsidRPr="008A6B05">
        <w:rPr>
          <w:rFonts w:ascii="Arial" w:hAnsi="Arial" w:cs="Arial"/>
        </w:rPr>
        <w:t>İmza</w:t>
      </w:r>
    </w:p>
    <w:p w:rsidR="009E3012" w:rsidRPr="008A6B05" w:rsidRDefault="009E3012" w:rsidP="008C2A83">
      <w:pPr>
        <w:spacing w:before="92"/>
        <w:ind w:right="1481"/>
        <w:jc w:val="center"/>
        <w:rPr>
          <w:rFonts w:ascii="Arial" w:hAnsi="Arial" w:cs="Arial"/>
        </w:rPr>
      </w:pPr>
    </w:p>
    <w:p w:rsidR="009E3012" w:rsidRPr="008A6B05" w:rsidRDefault="009E3012" w:rsidP="008C2A83">
      <w:pPr>
        <w:spacing w:before="92"/>
        <w:ind w:right="1481"/>
        <w:jc w:val="center"/>
        <w:rPr>
          <w:rFonts w:ascii="Arial" w:hAnsi="Arial" w:cs="Arial"/>
        </w:rPr>
      </w:pPr>
    </w:p>
    <w:p w:rsidR="00E76962" w:rsidRPr="008A6B05" w:rsidRDefault="00E76962" w:rsidP="00E76962">
      <w:pPr>
        <w:spacing w:before="3"/>
        <w:rPr>
          <w:rFonts w:ascii="Arial" w:hAnsi="Arial" w:cs="Arial"/>
        </w:rPr>
      </w:pPr>
    </w:p>
    <w:tbl>
      <w:tblPr>
        <w:tblStyle w:val="TableNormal"/>
        <w:tblW w:w="11199" w:type="dxa"/>
        <w:tblInd w:w="-709" w:type="dxa"/>
        <w:tblLayout w:type="fixed"/>
        <w:tblLook w:val="01E0" w:firstRow="1" w:lastRow="1" w:firstColumn="1" w:lastColumn="1" w:noHBand="0" w:noVBand="0"/>
      </w:tblPr>
      <w:tblGrid>
        <w:gridCol w:w="2509"/>
        <w:gridCol w:w="2594"/>
        <w:gridCol w:w="2535"/>
        <w:gridCol w:w="3561"/>
      </w:tblGrid>
      <w:tr w:rsidR="00E76962" w:rsidRPr="008A6B05" w:rsidTr="001D4921">
        <w:trPr>
          <w:trHeight w:val="275"/>
        </w:trPr>
        <w:tc>
          <w:tcPr>
            <w:tcW w:w="2509" w:type="dxa"/>
          </w:tcPr>
          <w:p w:rsidR="00E76962" w:rsidRPr="008A6B05" w:rsidRDefault="00E76962" w:rsidP="00E76962">
            <w:pPr>
              <w:spacing w:line="244" w:lineRule="exact"/>
              <w:ind w:left="239"/>
              <w:rPr>
                <w:rFonts w:ascii="Arial" w:hAnsi="Arial" w:cs="Arial"/>
              </w:rPr>
            </w:pPr>
            <w:r w:rsidRPr="008A6B05">
              <w:rPr>
                <w:rFonts w:ascii="Arial" w:hAnsi="Arial" w:cs="Arial"/>
              </w:rPr>
              <w:t>Fatih GÖTÜREN</w:t>
            </w:r>
          </w:p>
        </w:tc>
        <w:tc>
          <w:tcPr>
            <w:tcW w:w="2594" w:type="dxa"/>
          </w:tcPr>
          <w:p w:rsidR="00E76962" w:rsidRPr="008A6B05" w:rsidRDefault="00E76962" w:rsidP="00E76962">
            <w:pPr>
              <w:spacing w:line="244" w:lineRule="exact"/>
              <w:ind w:left="710" w:right="470"/>
              <w:jc w:val="center"/>
              <w:rPr>
                <w:rFonts w:ascii="Arial" w:hAnsi="Arial" w:cs="Arial"/>
              </w:rPr>
            </w:pPr>
            <w:r w:rsidRPr="008A6B05">
              <w:rPr>
                <w:rFonts w:ascii="Arial" w:hAnsi="Arial" w:cs="Arial"/>
              </w:rPr>
              <w:t>Şadi MERİÇ</w:t>
            </w:r>
          </w:p>
        </w:tc>
        <w:tc>
          <w:tcPr>
            <w:tcW w:w="2535" w:type="dxa"/>
          </w:tcPr>
          <w:p w:rsidR="00E76962" w:rsidRPr="008A6B05" w:rsidRDefault="00E76962" w:rsidP="00E76962">
            <w:pPr>
              <w:spacing w:line="244" w:lineRule="exact"/>
              <w:ind w:left="555"/>
              <w:rPr>
                <w:rFonts w:ascii="Arial" w:hAnsi="Arial" w:cs="Arial"/>
              </w:rPr>
            </w:pPr>
            <w:r w:rsidRPr="008A6B05">
              <w:rPr>
                <w:rFonts w:ascii="Arial" w:hAnsi="Arial" w:cs="Arial"/>
              </w:rPr>
              <w:t>Durak GÜLTAŞ</w:t>
            </w:r>
          </w:p>
        </w:tc>
        <w:tc>
          <w:tcPr>
            <w:tcW w:w="3561" w:type="dxa"/>
          </w:tcPr>
          <w:p w:rsidR="00E76962" w:rsidRPr="008A6B05" w:rsidRDefault="00E76962" w:rsidP="00E76962">
            <w:pPr>
              <w:spacing w:line="244" w:lineRule="exact"/>
              <w:ind w:left="686"/>
              <w:rPr>
                <w:rFonts w:ascii="Arial" w:hAnsi="Arial" w:cs="Arial"/>
              </w:rPr>
            </w:pPr>
            <w:r w:rsidRPr="008A6B05">
              <w:rPr>
                <w:rFonts w:ascii="Arial" w:hAnsi="Arial" w:cs="Arial"/>
                <w:w w:val="95"/>
              </w:rPr>
              <w:t>Berna</w:t>
            </w:r>
            <w:r w:rsidRPr="008A6B05">
              <w:rPr>
                <w:rFonts w:ascii="Arial" w:hAnsi="Arial" w:cs="Arial"/>
                <w:spacing w:val="-35"/>
                <w:w w:val="95"/>
              </w:rPr>
              <w:t xml:space="preserve"> </w:t>
            </w:r>
            <w:r w:rsidRPr="008A6B05">
              <w:rPr>
                <w:rFonts w:ascii="Arial" w:hAnsi="Arial" w:cs="Arial"/>
                <w:w w:val="95"/>
              </w:rPr>
              <w:t>DÜNDAR</w:t>
            </w:r>
          </w:p>
        </w:tc>
      </w:tr>
      <w:tr w:rsidR="006A39F7" w:rsidRPr="008A6B05" w:rsidTr="001D4921">
        <w:trPr>
          <w:trHeight w:val="275"/>
        </w:trPr>
        <w:tc>
          <w:tcPr>
            <w:tcW w:w="2509" w:type="dxa"/>
          </w:tcPr>
          <w:p w:rsidR="006A39F7" w:rsidRPr="008A6B05" w:rsidRDefault="006A39F7" w:rsidP="00E76962">
            <w:pPr>
              <w:spacing w:line="244" w:lineRule="exact"/>
              <w:ind w:left="239"/>
              <w:rPr>
                <w:rFonts w:ascii="Arial" w:hAnsi="Arial" w:cs="Arial"/>
              </w:rPr>
            </w:pPr>
          </w:p>
        </w:tc>
        <w:tc>
          <w:tcPr>
            <w:tcW w:w="2594" w:type="dxa"/>
          </w:tcPr>
          <w:p w:rsidR="006A39F7" w:rsidRPr="008A6B05" w:rsidRDefault="006A39F7" w:rsidP="00E76962">
            <w:pPr>
              <w:spacing w:line="244" w:lineRule="exact"/>
              <w:ind w:left="710" w:right="470"/>
              <w:jc w:val="center"/>
              <w:rPr>
                <w:rFonts w:ascii="Arial" w:hAnsi="Arial" w:cs="Arial"/>
              </w:rPr>
            </w:pPr>
          </w:p>
        </w:tc>
        <w:tc>
          <w:tcPr>
            <w:tcW w:w="2535" w:type="dxa"/>
          </w:tcPr>
          <w:p w:rsidR="006A39F7" w:rsidRPr="008A6B05" w:rsidRDefault="006A39F7" w:rsidP="00E76962">
            <w:pPr>
              <w:spacing w:line="244" w:lineRule="exact"/>
              <w:ind w:left="555"/>
              <w:rPr>
                <w:rFonts w:ascii="Arial" w:hAnsi="Arial" w:cs="Arial"/>
              </w:rPr>
            </w:pPr>
          </w:p>
        </w:tc>
        <w:tc>
          <w:tcPr>
            <w:tcW w:w="3561" w:type="dxa"/>
          </w:tcPr>
          <w:p w:rsidR="006A39F7" w:rsidRPr="008A6B05" w:rsidRDefault="006A39F7" w:rsidP="00E76962">
            <w:pPr>
              <w:spacing w:line="244" w:lineRule="exact"/>
              <w:ind w:left="686"/>
              <w:rPr>
                <w:rFonts w:ascii="Arial" w:hAnsi="Arial" w:cs="Arial"/>
                <w:w w:val="95"/>
              </w:rPr>
            </w:pPr>
          </w:p>
        </w:tc>
      </w:tr>
      <w:tr w:rsidR="00E76962" w:rsidRPr="008A6B05" w:rsidTr="001D4921">
        <w:trPr>
          <w:trHeight w:val="308"/>
        </w:trPr>
        <w:tc>
          <w:tcPr>
            <w:tcW w:w="2509" w:type="dxa"/>
          </w:tcPr>
          <w:p w:rsidR="00E76962" w:rsidRPr="008A6B05" w:rsidRDefault="00E76962" w:rsidP="00E76962">
            <w:pPr>
              <w:spacing w:before="22"/>
              <w:ind w:left="50"/>
              <w:rPr>
                <w:rFonts w:ascii="Arial" w:hAnsi="Arial" w:cs="Arial"/>
              </w:rPr>
            </w:pPr>
            <w:r w:rsidRPr="008A6B05">
              <w:rPr>
                <w:rFonts w:ascii="Arial" w:hAnsi="Arial" w:cs="Arial"/>
              </w:rPr>
              <w:t>Yüzme İl Temsilcisi</w:t>
            </w:r>
          </w:p>
        </w:tc>
        <w:tc>
          <w:tcPr>
            <w:tcW w:w="2594" w:type="dxa"/>
          </w:tcPr>
          <w:p w:rsidR="00E76962" w:rsidRPr="008A6B05" w:rsidRDefault="00E76962" w:rsidP="00E76962">
            <w:pPr>
              <w:spacing w:before="22"/>
              <w:ind w:left="580" w:right="470"/>
              <w:jc w:val="center"/>
              <w:rPr>
                <w:rFonts w:ascii="Arial" w:hAnsi="Arial" w:cs="Arial"/>
              </w:rPr>
            </w:pPr>
            <w:r w:rsidRPr="008A6B05">
              <w:rPr>
                <w:rFonts w:ascii="Arial" w:hAnsi="Arial" w:cs="Arial"/>
              </w:rPr>
              <w:t>Üye</w:t>
            </w:r>
          </w:p>
        </w:tc>
        <w:tc>
          <w:tcPr>
            <w:tcW w:w="2535" w:type="dxa"/>
          </w:tcPr>
          <w:p w:rsidR="00E76962" w:rsidRPr="008A6B05" w:rsidRDefault="00E76962" w:rsidP="00E76962">
            <w:pPr>
              <w:spacing w:before="22"/>
              <w:ind w:left="992" w:right="992"/>
              <w:jc w:val="center"/>
              <w:rPr>
                <w:rFonts w:ascii="Arial" w:hAnsi="Arial" w:cs="Arial"/>
              </w:rPr>
            </w:pPr>
            <w:r w:rsidRPr="008A6B05">
              <w:rPr>
                <w:rFonts w:ascii="Arial" w:hAnsi="Arial" w:cs="Arial"/>
              </w:rPr>
              <w:t>Üye</w:t>
            </w:r>
          </w:p>
        </w:tc>
        <w:tc>
          <w:tcPr>
            <w:tcW w:w="3561" w:type="dxa"/>
          </w:tcPr>
          <w:p w:rsidR="00E76962" w:rsidRPr="008A6B05" w:rsidRDefault="00E76962" w:rsidP="00E76962">
            <w:pPr>
              <w:spacing w:before="22"/>
              <w:ind w:left="1279"/>
              <w:rPr>
                <w:rFonts w:ascii="Arial" w:hAnsi="Arial" w:cs="Arial"/>
              </w:rPr>
            </w:pPr>
            <w:r w:rsidRPr="008A6B05">
              <w:rPr>
                <w:rFonts w:ascii="Arial" w:hAnsi="Arial" w:cs="Arial"/>
              </w:rPr>
              <w:t>Üye</w:t>
            </w:r>
          </w:p>
        </w:tc>
      </w:tr>
      <w:tr w:rsidR="00E76962" w:rsidRPr="008A6B05" w:rsidTr="001D4921">
        <w:trPr>
          <w:trHeight w:val="277"/>
        </w:trPr>
        <w:tc>
          <w:tcPr>
            <w:tcW w:w="2509" w:type="dxa"/>
          </w:tcPr>
          <w:p w:rsidR="00E76962" w:rsidRPr="008A6B05" w:rsidRDefault="00E76962" w:rsidP="00E76962">
            <w:pPr>
              <w:spacing w:before="24" w:line="233" w:lineRule="exact"/>
              <w:ind w:left="640"/>
              <w:rPr>
                <w:rFonts w:ascii="Arial" w:hAnsi="Arial" w:cs="Arial"/>
              </w:rPr>
            </w:pPr>
            <w:r w:rsidRPr="008A6B05">
              <w:rPr>
                <w:rFonts w:ascii="Arial" w:hAnsi="Arial" w:cs="Arial"/>
              </w:rPr>
              <w:t>İmza</w:t>
            </w:r>
          </w:p>
        </w:tc>
        <w:tc>
          <w:tcPr>
            <w:tcW w:w="2594" w:type="dxa"/>
          </w:tcPr>
          <w:p w:rsidR="00E76962" w:rsidRPr="008A6B05" w:rsidRDefault="00E76962" w:rsidP="00E76962">
            <w:pPr>
              <w:spacing w:before="24" w:line="233" w:lineRule="exact"/>
              <w:ind w:left="570" w:right="470"/>
              <w:jc w:val="center"/>
              <w:rPr>
                <w:rFonts w:ascii="Arial" w:hAnsi="Arial" w:cs="Arial"/>
              </w:rPr>
            </w:pPr>
            <w:r w:rsidRPr="008A6B05">
              <w:rPr>
                <w:rFonts w:ascii="Arial" w:hAnsi="Arial" w:cs="Arial"/>
              </w:rPr>
              <w:t>İmza</w:t>
            </w:r>
          </w:p>
        </w:tc>
        <w:tc>
          <w:tcPr>
            <w:tcW w:w="2535" w:type="dxa"/>
          </w:tcPr>
          <w:p w:rsidR="00E76962" w:rsidRPr="008A6B05" w:rsidRDefault="00E76962" w:rsidP="00E76962">
            <w:pPr>
              <w:spacing w:before="24" w:line="233" w:lineRule="exact"/>
              <w:ind w:left="1062" w:right="992"/>
              <w:jc w:val="center"/>
              <w:rPr>
                <w:rFonts w:ascii="Arial" w:hAnsi="Arial" w:cs="Arial"/>
              </w:rPr>
            </w:pPr>
            <w:r w:rsidRPr="008A6B05">
              <w:rPr>
                <w:rFonts w:ascii="Arial" w:hAnsi="Arial" w:cs="Arial"/>
              </w:rPr>
              <w:t>İmza</w:t>
            </w:r>
          </w:p>
        </w:tc>
        <w:tc>
          <w:tcPr>
            <w:tcW w:w="3561" w:type="dxa"/>
          </w:tcPr>
          <w:p w:rsidR="00E76962" w:rsidRPr="008A6B05" w:rsidRDefault="00E76962" w:rsidP="00E76962">
            <w:pPr>
              <w:spacing w:before="24" w:line="233" w:lineRule="exact"/>
              <w:ind w:left="1231"/>
              <w:rPr>
                <w:rFonts w:ascii="Arial" w:hAnsi="Arial" w:cs="Arial"/>
              </w:rPr>
            </w:pPr>
            <w:r w:rsidRPr="008A6B05">
              <w:rPr>
                <w:rFonts w:ascii="Arial" w:hAnsi="Arial" w:cs="Arial"/>
              </w:rPr>
              <w:t>İmza</w:t>
            </w:r>
          </w:p>
        </w:tc>
      </w:tr>
    </w:tbl>
    <w:p w:rsidR="00EA2862" w:rsidRPr="004D5137" w:rsidRDefault="00EA2862" w:rsidP="006A39F7">
      <w:pPr>
        <w:pStyle w:val="Balk2"/>
        <w:tabs>
          <w:tab w:val="left" w:pos="937"/>
        </w:tabs>
        <w:ind w:left="0" w:firstLine="0"/>
        <w:rPr>
          <w:color w:val="000000" w:themeColor="text1"/>
          <w:sz w:val="24"/>
        </w:rPr>
      </w:pPr>
    </w:p>
    <w:sectPr w:rsidR="00EA2862" w:rsidRPr="004D5137" w:rsidSect="0018460B">
      <w:pgSz w:w="11906" w:h="16838"/>
      <w:pgMar w:top="1560"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79" w:rsidRDefault="00F90B79" w:rsidP="00111F17">
      <w:r>
        <w:separator/>
      </w:r>
    </w:p>
  </w:endnote>
  <w:endnote w:type="continuationSeparator" w:id="0">
    <w:p w:rsidR="00F90B79" w:rsidRDefault="00F90B79" w:rsidP="0011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79" w:rsidRDefault="00F90B79" w:rsidP="00111F17">
      <w:r>
        <w:separator/>
      </w:r>
    </w:p>
  </w:footnote>
  <w:footnote w:type="continuationSeparator" w:id="0">
    <w:p w:rsidR="00F90B79" w:rsidRDefault="00F90B79" w:rsidP="00111F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B37"/>
    <w:multiLevelType w:val="hybridMultilevel"/>
    <w:tmpl w:val="9AEAA124"/>
    <w:lvl w:ilvl="0" w:tplc="5298063C">
      <w:start w:val="1"/>
      <w:numFmt w:val="decimal"/>
      <w:lvlText w:val="%1."/>
      <w:lvlJc w:val="left"/>
      <w:pPr>
        <w:ind w:left="936" w:hanging="360"/>
      </w:pPr>
      <w:rPr>
        <w:rFonts w:ascii="Times New Roman" w:eastAsia="Times New Roman" w:hAnsi="Times New Roman" w:cs="Times New Roman" w:hint="default"/>
        <w:b/>
        <w:bCs/>
        <w:spacing w:val="-1"/>
        <w:w w:val="100"/>
        <w:sz w:val="28"/>
        <w:szCs w:val="28"/>
      </w:rPr>
    </w:lvl>
    <w:lvl w:ilvl="1" w:tplc="A948C0AE">
      <w:numFmt w:val="bullet"/>
      <w:lvlText w:val="•"/>
      <w:lvlJc w:val="left"/>
      <w:pPr>
        <w:ind w:left="2294" w:hanging="360"/>
      </w:pPr>
      <w:rPr>
        <w:rFonts w:hint="default"/>
      </w:rPr>
    </w:lvl>
    <w:lvl w:ilvl="2" w:tplc="4D5C4162">
      <w:numFmt w:val="bullet"/>
      <w:lvlText w:val="•"/>
      <w:lvlJc w:val="left"/>
      <w:pPr>
        <w:ind w:left="3648" w:hanging="360"/>
      </w:pPr>
      <w:rPr>
        <w:rFonts w:hint="default"/>
      </w:rPr>
    </w:lvl>
    <w:lvl w:ilvl="3" w:tplc="B6D6B6FC">
      <w:numFmt w:val="bullet"/>
      <w:lvlText w:val="•"/>
      <w:lvlJc w:val="left"/>
      <w:pPr>
        <w:ind w:left="5002" w:hanging="360"/>
      </w:pPr>
      <w:rPr>
        <w:rFonts w:hint="default"/>
      </w:rPr>
    </w:lvl>
    <w:lvl w:ilvl="4" w:tplc="6BB68438">
      <w:numFmt w:val="bullet"/>
      <w:lvlText w:val="•"/>
      <w:lvlJc w:val="left"/>
      <w:pPr>
        <w:ind w:left="6356" w:hanging="360"/>
      </w:pPr>
      <w:rPr>
        <w:rFonts w:hint="default"/>
      </w:rPr>
    </w:lvl>
    <w:lvl w:ilvl="5" w:tplc="BCEC4318">
      <w:numFmt w:val="bullet"/>
      <w:lvlText w:val="•"/>
      <w:lvlJc w:val="left"/>
      <w:pPr>
        <w:ind w:left="7710" w:hanging="360"/>
      </w:pPr>
      <w:rPr>
        <w:rFonts w:hint="default"/>
      </w:rPr>
    </w:lvl>
    <w:lvl w:ilvl="6" w:tplc="63DEBA5C">
      <w:numFmt w:val="bullet"/>
      <w:lvlText w:val="•"/>
      <w:lvlJc w:val="left"/>
      <w:pPr>
        <w:ind w:left="9064" w:hanging="360"/>
      </w:pPr>
      <w:rPr>
        <w:rFonts w:hint="default"/>
      </w:rPr>
    </w:lvl>
    <w:lvl w:ilvl="7" w:tplc="F162D6E2">
      <w:numFmt w:val="bullet"/>
      <w:lvlText w:val="•"/>
      <w:lvlJc w:val="left"/>
      <w:pPr>
        <w:ind w:left="10418" w:hanging="360"/>
      </w:pPr>
      <w:rPr>
        <w:rFonts w:hint="default"/>
      </w:rPr>
    </w:lvl>
    <w:lvl w:ilvl="8" w:tplc="33C21ACE">
      <w:numFmt w:val="bullet"/>
      <w:lvlText w:val="•"/>
      <w:lvlJc w:val="left"/>
      <w:pPr>
        <w:ind w:left="11772" w:hanging="360"/>
      </w:pPr>
      <w:rPr>
        <w:rFonts w:hint="default"/>
      </w:rPr>
    </w:lvl>
  </w:abstractNum>
  <w:abstractNum w:abstractNumId="1" w15:restartNumberingAfterBreak="0">
    <w:nsid w:val="17636B37"/>
    <w:multiLevelType w:val="hybridMultilevel"/>
    <w:tmpl w:val="257A0E52"/>
    <w:lvl w:ilvl="0" w:tplc="1EFE3F76">
      <w:start w:val="2"/>
      <w:numFmt w:val="bullet"/>
      <w:lvlText w:val="-"/>
      <w:lvlJc w:val="left"/>
      <w:pPr>
        <w:ind w:left="-207"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 w15:restartNumberingAfterBreak="0">
    <w:nsid w:val="1E334EBE"/>
    <w:multiLevelType w:val="hybridMultilevel"/>
    <w:tmpl w:val="CAF22F5A"/>
    <w:lvl w:ilvl="0" w:tplc="F93AE37A">
      <w:start w:val="1"/>
      <w:numFmt w:val="decimal"/>
      <w:lvlText w:val="%1."/>
      <w:lvlJc w:val="left"/>
      <w:pPr>
        <w:ind w:left="720" w:hanging="360"/>
      </w:pPr>
      <w:rPr>
        <w:rFonts w:ascii="Arial" w:hAnsi="Arial" w:cs="Arial" w:hint="default"/>
        <w:b/>
        <w:color w:val="auto"/>
        <w:sz w:val="24"/>
        <w:szCs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B1F85"/>
    <w:multiLevelType w:val="hybridMultilevel"/>
    <w:tmpl w:val="66122718"/>
    <w:lvl w:ilvl="0" w:tplc="7AC8AF7A">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4EB81CE0"/>
    <w:multiLevelType w:val="hybridMultilevel"/>
    <w:tmpl w:val="0CC08C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F9D62B5"/>
    <w:multiLevelType w:val="hybridMultilevel"/>
    <w:tmpl w:val="A0BA9692"/>
    <w:lvl w:ilvl="0" w:tplc="FC445478">
      <w:start w:val="1"/>
      <w:numFmt w:val="decimal"/>
      <w:lvlText w:val="%1."/>
      <w:lvlJc w:val="left"/>
      <w:pPr>
        <w:ind w:left="936" w:hanging="360"/>
      </w:pPr>
      <w:rPr>
        <w:rFonts w:ascii="Times New Roman" w:eastAsia="Times New Roman" w:hAnsi="Times New Roman" w:cs="Times New Roman" w:hint="default"/>
        <w:b/>
        <w:bCs/>
        <w:spacing w:val="-1"/>
        <w:w w:val="100"/>
        <w:sz w:val="28"/>
        <w:szCs w:val="28"/>
      </w:rPr>
    </w:lvl>
    <w:lvl w:ilvl="1" w:tplc="D494DB02">
      <w:numFmt w:val="bullet"/>
      <w:lvlText w:val="•"/>
      <w:lvlJc w:val="left"/>
      <w:pPr>
        <w:ind w:left="2294" w:hanging="360"/>
      </w:pPr>
      <w:rPr>
        <w:rFonts w:hint="default"/>
      </w:rPr>
    </w:lvl>
    <w:lvl w:ilvl="2" w:tplc="57E2E45C">
      <w:numFmt w:val="bullet"/>
      <w:lvlText w:val="•"/>
      <w:lvlJc w:val="left"/>
      <w:pPr>
        <w:ind w:left="3648" w:hanging="360"/>
      </w:pPr>
      <w:rPr>
        <w:rFonts w:hint="default"/>
      </w:rPr>
    </w:lvl>
    <w:lvl w:ilvl="3" w:tplc="19E6DE14">
      <w:numFmt w:val="bullet"/>
      <w:lvlText w:val="•"/>
      <w:lvlJc w:val="left"/>
      <w:pPr>
        <w:ind w:left="5002" w:hanging="360"/>
      </w:pPr>
      <w:rPr>
        <w:rFonts w:hint="default"/>
      </w:rPr>
    </w:lvl>
    <w:lvl w:ilvl="4" w:tplc="69BA6DD4">
      <w:numFmt w:val="bullet"/>
      <w:lvlText w:val="•"/>
      <w:lvlJc w:val="left"/>
      <w:pPr>
        <w:ind w:left="6356" w:hanging="360"/>
      </w:pPr>
      <w:rPr>
        <w:rFonts w:hint="default"/>
      </w:rPr>
    </w:lvl>
    <w:lvl w:ilvl="5" w:tplc="BA8C0A62">
      <w:numFmt w:val="bullet"/>
      <w:lvlText w:val="•"/>
      <w:lvlJc w:val="left"/>
      <w:pPr>
        <w:ind w:left="7710" w:hanging="360"/>
      </w:pPr>
      <w:rPr>
        <w:rFonts w:hint="default"/>
      </w:rPr>
    </w:lvl>
    <w:lvl w:ilvl="6" w:tplc="AB00C9AC">
      <w:numFmt w:val="bullet"/>
      <w:lvlText w:val="•"/>
      <w:lvlJc w:val="left"/>
      <w:pPr>
        <w:ind w:left="9064" w:hanging="360"/>
      </w:pPr>
      <w:rPr>
        <w:rFonts w:hint="default"/>
      </w:rPr>
    </w:lvl>
    <w:lvl w:ilvl="7" w:tplc="66BE1DE0">
      <w:numFmt w:val="bullet"/>
      <w:lvlText w:val="•"/>
      <w:lvlJc w:val="left"/>
      <w:pPr>
        <w:ind w:left="10418" w:hanging="360"/>
      </w:pPr>
      <w:rPr>
        <w:rFonts w:hint="default"/>
      </w:rPr>
    </w:lvl>
    <w:lvl w:ilvl="8" w:tplc="6D2C8CC6">
      <w:numFmt w:val="bullet"/>
      <w:lvlText w:val="•"/>
      <w:lvlJc w:val="left"/>
      <w:pPr>
        <w:ind w:left="11772" w:hanging="360"/>
      </w:pPr>
      <w:rPr>
        <w:rFonts w:hint="default"/>
      </w:rPr>
    </w:lvl>
  </w:abstractNum>
  <w:abstractNum w:abstractNumId="6" w15:restartNumberingAfterBreak="0">
    <w:nsid w:val="65B80FCF"/>
    <w:multiLevelType w:val="hybridMultilevel"/>
    <w:tmpl w:val="E1DA2314"/>
    <w:lvl w:ilvl="0" w:tplc="232E2740">
      <w:start w:val="1"/>
      <w:numFmt w:val="lowerLetter"/>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7" w15:restartNumberingAfterBreak="0">
    <w:nsid w:val="66A76638"/>
    <w:multiLevelType w:val="hybridMultilevel"/>
    <w:tmpl w:val="BAE697EE"/>
    <w:lvl w:ilvl="0" w:tplc="0DFCCE76">
      <w:start w:val="1"/>
      <w:numFmt w:val="decimal"/>
      <w:lvlText w:val="%1."/>
      <w:lvlJc w:val="left"/>
      <w:pPr>
        <w:ind w:left="936" w:hanging="360"/>
      </w:pPr>
      <w:rPr>
        <w:rFonts w:ascii="Times New Roman" w:eastAsia="Times New Roman" w:hAnsi="Times New Roman" w:cs="Times New Roman" w:hint="default"/>
        <w:b/>
        <w:bCs/>
        <w:spacing w:val="-1"/>
        <w:w w:val="100"/>
        <w:sz w:val="24"/>
        <w:szCs w:val="24"/>
      </w:rPr>
    </w:lvl>
    <w:lvl w:ilvl="1" w:tplc="D494DB02">
      <w:numFmt w:val="bullet"/>
      <w:lvlText w:val="•"/>
      <w:lvlJc w:val="left"/>
      <w:pPr>
        <w:ind w:left="2294" w:hanging="360"/>
      </w:pPr>
      <w:rPr>
        <w:rFonts w:hint="default"/>
      </w:rPr>
    </w:lvl>
    <w:lvl w:ilvl="2" w:tplc="57E2E45C">
      <w:numFmt w:val="bullet"/>
      <w:lvlText w:val="•"/>
      <w:lvlJc w:val="left"/>
      <w:pPr>
        <w:ind w:left="3648" w:hanging="360"/>
      </w:pPr>
      <w:rPr>
        <w:rFonts w:hint="default"/>
      </w:rPr>
    </w:lvl>
    <w:lvl w:ilvl="3" w:tplc="19E6DE14">
      <w:numFmt w:val="bullet"/>
      <w:lvlText w:val="•"/>
      <w:lvlJc w:val="left"/>
      <w:pPr>
        <w:ind w:left="5002" w:hanging="360"/>
      </w:pPr>
      <w:rPr>
        <w:rFonts w:hint="default"/>
      </w:rPr>
    </w:lvl>
    <w:lvl w:ilvl="4" w:tplc="69BA6DD4">
      <w:numFmt w:val="bullet"/>
      <w:lvlText w:val="•"/>
      <w:lvlJc w:val="left"/>
      <w:pPr>
        <w:ind w:left="6356" w:hanging="360"/>
      </w:pPr>
      <w:rPr>
        <w:rFonts w:hint="default"/>
      </w:rPr>
    </w:lvl>
    <w:lvl w:ilvl="5" w:tplc="BA8C0A62">
      <w:numFmt w:val="bullet"/>
      <w:lvlText w:val="•"/>
      <w:lvlJc w:val="left"/>
      <w:pPr>
        <w:ind w:left="7710" w:hanging="360"/>
      </w:pPr>
      <w:rPr>
        <w:rFonts w:hint="default"/>
      </w:rPr>
    </w:lvl>
    <w:lvl w:ilvl="6" w:tplc="AB00C9AC">
      <w:numFmt w:val="bullet"/>
      <w:lvlText w:val="•"/>
      <w:lvlJc w:val="left"/>
      <w:pPr>
        <w:ind w:left="9064" w:hanging="360"/>
      </w:pPr>
      <w:rPr>
        <w:rFonts w:hint="default"/>
      </w:rPr>
    </w:lvl>
    <w:lvl w:ilvl="7" w:tplc="66BE1DE0">
      <w:numFmt w:val="bullet"/>
      <w:lvlText w:val="•"/>
      <w:lvlJc w:val="left"/>
      <w:pPr>
        <w:ind w:left="10418" w:hanging="360"/>
      </w:pPr>
      <w:rPr>
        <w:rFonts w:hint="default"/>
      </w:rPr>
    </w:lvl>
    <w:lvl w:ilvl="8" w:tplc="6D2C8CC6">
      <w:numFmt w:val="bullet"/>
      <w:lvlText w:val="•"/>
      <w:lvlJc w:val="left"/>
      <w:pPr>
        <w:ind w:left="11772" w:hanging="360"/>
      </w:pPr>
      <w:rPr>
        <w:rFonts w:hint="default"/>
      </w:rPr>
    </w:lvl>
  </w:abstractNum>
  <w:abstractNum w:abstractNumId="8" w15:restartNumberingAfterBreak="0">
    <w:nsid w:val="78CB6555"/>
    <w:multiLevelType w:val="hybridMultilevel"/>
    <w:tmpl w:val="6AACDA10"/>
    <w:lvl w:ilvl="0" w:tplc="FC445478">
      <w:start w:val="1"/>
      <w:numFmt w:val="decimal"/>
      <w:lvlText w:val="%1."/>
      <w:lvlJc w:val="left"/>
      <w:pPr>
        <w:ind w:left="936" w:hanging="360"/>
      </w:pPr>
      <w:rPr>
        <w:rFonts w:ascii="Times New Roman" w:eastAsia="Times New Roman" w:hAnsi="Times New Roman" w:cs="Times New Roman" w:hint="default"/>
        <w:b/>
        <w:bCs/>
        <w:spacing w:val="-1"/>
        <w:w w:val="1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8"/>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38"/>
    <w:rsid w:val="00002999"/>
    <w:rsid w:val="0005406E"/>
    <w:rsid w:val="00060832"/>
    <w:rsid w:val="000E1F3C"/>
    <w:rsid w:val="00111F17"/>
    <w:rsid w:val="00127C0F"/>
    <w:rsid w:val="00134287"/>
    <w:rsid w:val="00174D1D"/>
    <w:rsid w:val="0018460B"/>
    <w:rsid w:val="001A1145"/>
    <w:rsid w:val="001D4921"/>
    <w:rsid w:val="00266341"/>
    <w:rsid w:val="002865AB"/>
    <w:rsid w:val="003A2D41"/>
    <w:rsid w:val="004065D6"/>
    <w:rsid w:val="00425A26"/>
    <w:rsid w:val="00425FE3"/>
    <w:rsid w:val="00460B74"/>
    <w:rsid w:val="004610A0"/>
    <w:rsid w:val="0046596D"/>
    <w:rsid w:val="004678A2"/>
    <w:rsid w:val="004878F6"/>
    <w:rsid w:val="004B1D07"/>
    <w:rsid w:val="004B2569"/>
    <w:rsid w:val="004D1952"/>
    <w:rsid w:val="004D5137"/>
    <w:rsid w:val="004E335D"/>
    <w:rsid w:val="004F1278"/>
    <w:rsid w:val="005067A5"/>
    <w:rsid w:val="00555068"/>
    <w:rsid w:val="00574925"/>
    <w:rsid w:val="005C627F"/>
    <w:rsid w:val="00610E97"/>
    <w:rsid w:val="00643251"/>
    <w:rsid w:val="00682F52"/>
    <w:rsid w:val="00685023"/>
    <w:rsid w:val="006855E6"/>
    <w:rsid w:val="00691989"/>
    <w:rsid w:val="006A39F7"/>
    <w:rsid w:val="006E3FA8"/>
    <w:rsid w:val="00741C55"/>
    <w:rsid w:val="00754157"/>
    <w:rsid w:val="00783161"/>
    <w:rsid w:val="007B2197"/>
    <w:rsid w:val="007E1143"/>
    <w:rsid w:val="00821352"/>
    <w:rsid w:val="00834DF7"/>
    <w:rsid w:val="008661C6"/>
    <w:rsid w:val="00877D38"/>
    <w:rsid w:val="008A6B05"/>
    <w:rsid w:val="008B3958"/>
    <w:rsid w:val="008B51E2"/>
    <w:rsid w:val="008C0BF5"/>
    <w:rsid w:val="008C2A83"/>
    <w:rsid w:val="008E1658"/>
    <w:rsid w:val="008F5A1B"/>
    <w:rsid w:val="0095604F"/>
    <w:rsid w:val="009E3012"/>
    <w:rsid w:val="009F2B68"/>
    <w:rsid w:val="00A43E92"/>
    <w:rsid w:val="00A45671"/>
    <w:rsid w:val="00A614E8"/>
    <w:rsid w:val="00B049E0"/>
    <w:rsid w:val="00B25227"/>
    <w:rsid w:val="00B36C7C"/>
    <w:rsid w:val="00B40DE5"/>
    <w:rsid w:val="00B66729"/>
    <w:rsid w:val="00BA08BF"/>
    <w:rsid w:val="00BF6F62"/>
    <w:rsid w:val="00C92C8F"/>
    <w:rsid w:val="00CC65F9"/>
    <w:rsid w:val="00D1637E"/>
    <w:rsid w:val="00DB317B"/>
    <w:rsid w:val="00DC1721"/>
    <w:rsid w:val="00DE224C"/>
    <w:rsid w:val="00E76962"/>
    <w:rsid w:val="00E9342A"/>
    <w:rsid w:val="00EA2862"/>
    <w:rsid w:val="00ED3760"/>
    <w:rsid w:val="00F02BC4"/>
    <w:rsid w:val="00F22CFF"/>
    <w:rsid w:val="00F51D60"/>
    <w:rsid w:val="00F6434B"/>
    <w:rsid w:val="00F90B79"/>
    <w:rsid w:val="00F97B95"/>
    <w:rsid w:val="00FA24ED"/>
    <w:rsid w:val="00FB0311"/>
    <w:rsid w:val="00FC12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09D6"/>
  <w15:docId w15:val="{1455990B-8F37-447D-95F3-1C428AB6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2862"/>
    <w:pPr>
      <w:widowControl w:val="0"/>
      <w:autoSpaceDE w:val="0"/>
      <w:autoSpaceDN w:val="0"/>
      <w:spacing w:after="0" w:line="240" w:lineRule="auto"/>
    </w:pPr>
    <w:rPr>
      <w:rFonts w:ascii="Times New Roman" w:eastAsia="Times New Roman" w:hAnsi="Times New Roman" w:cs="Times New Roman"/>
      <w:lang w:val="en-US"/>
    </w:rPr>
  </w:style>
  <w:style w:type="paragraph" w:styleId="Balk2">
    <w:name w:val="heading 2"/>
    <w:basedOn w:val="Normal"/>
    <w:link w:val="Balk2Char"/>
    <w:uiPriority w:val="1"/>
    <w:qFormat/>
    <w:rsid w:val="00EA2862"/>
    <w:pPr>
      <w:spacing w:before="243"/>
      <w:ind w:left="936" w:hanging="360"/>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EA2862"/>
    <w:rPr>
      <w:rFonts w:ascii="Times New Roman" w:eastAsia="Times New Roman" w:hAnsi="Times New Roman" w:cs="Times New Roman"/>
      <w:b/>
      <w:bCs/>
      <w:sz w:val="28"/>
      <w:szCs w:val="28"/>
      <w:lang w:val="en-US"/>
    </w:rPr>
  </w:style>
  <w:style w:type="paragraph" w:styleId="GvdeMetni">
    <w:name w:val="Body Text"/>
    <w:basedOn w:val="Normal"/>
    <w:link w:val="GvdeMetniChar"/>
    <w:uiPriority w:val="1"/>
    <w:qFormat/>
    <w:rsid w:val="00EA2862"/>
    <w:pPr>
      <w:spacing w:before="248"/>
      <w:ind w:left="936" w:hanging="360"/>
    </w:pPr>
    <w:rPr>
      <w:sz w:val="28"/>
      <w:szCs w:val="28"/>
    </w:rPr>
  </w:style>
  <w:style w:type="character" w:customStyle="1" w:styleId="GvdeMetniChar">
    <w:name w:val="Gövde Metni Char"/>
    <w:basedOn w:val="VarsaylanParagrafYazTipi"/>
    <w:link w:val="GvdeMetni"/>
    <w:uiPriority w:val="1"/>
    <w:rsid w:val="00EA2862"/>
    <w:rPr>
      <w:rFonts w:ascii="Times New Roman" w:eastAsia="Times New Roman" w:hAnsi="Times New Roman" w:cs="Times New Roman"/>
      <w:sz w:val="28"/>
      <w:szCs w:val="28"/>
      <w:lang w:val="en-US"/>
    </w:rPr>
  </w:style>
  <w:style w:type="paragraph" w:styleId="ListeParagraf">
    <w:name w:val="List Paragraph"/>
    <w:basedOn w:val="Normal"/>
    <w:uiPriority w:val="1"/>
    <w:qFormat/>
    <w:rsid w:val="00EA2862"/>
    <w:pPr>
      <w:spacing w:before="248"/>
      <w:ind w:left="936" w:hanging="360"/>
    </w:pPr>
  </w:style>
  <w:style w:type="paragraph" w:customStyle="1" w:styleId="TableParagraph">
    <w:name w:val="Table Paragraph"/>
    <w:basedOn w:val="Normal"/>
    <w:uiPriority w:val="1"/>
    <w:qFormat/>
    <w:rsid w:val="00EA2862"/>
  </w:style>
  <w:style w:type="table" w:customStyle="1" w:styleId="TabloKlavuzu12">
    <w:name w:val="Tablo Kılavuzu12"/>
    <w:basedOn w:val="NormalTablo"/>
    <w:next w:val="TabloKlavuzu"/>
    <w:uiPriority w:val="39"/>
    <w:rsid w:val="00EA286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A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878F6"/>
    <w:rPr>
      <w:color w:val="0000FF" w:themeColor="hyperlink"/>
      <w:u w:val="single"/>
    </w:rPr>
  </w:style>
  <w:style w:type="character" w:customStyle="1" w:styleId="UnresolvedMention">
    <w:name w:val="Unresolved Mention"/>
    <w:basedOn w:val="VarsaylanParagrafYazTipi"/>
    <w:uiPriority w:val="99"/>
    <w:semiHidden/>
    <w:unhideWhenUsed/>
    <w:rsid w:val="00E76962"/>
    <w:rPr>
      <w:color w:val="605E5C"/>
      <w:shd w:val="clear" w:color="auto" w:fill="E1DFDD"/>
    </w:rPr>
  </w:style>
  <w:style w:type="table" w:customStyle="1" w:styleId="TableNormal">
    <w:name w:val="Table Normal"/>
    <w:uiPriority w:val="2"/>
    <w:semiHidden/>
    <w:unhideWhenUsed/>
    <w:qFormat/>
    <w:rsid w:val="00E76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111F17"/>
    <w:pPr>
      <w:tabs>
        <w:tab w:val="center" w:pos="4536"/>
        <w:tab w:val="right" w:pos="9072"/>
      </w:tabs>
    </w:pPr>
  </w:style>
  <w:style w:type="character" w:customStyle="1" w:styleId="stBilgiChar">
    <w:name w:val="Üst Bilgi Char"/>
    <w:basedOn w:val="VarsaylanParagrafYazTipi"/>
    <w:link w:val="stBilgi"/>
    <w:uiPriority w:val="99"/>
    <w:rsid w:val="00111F17"/>
    <w:rPr>
      <w:rFonts w:ascii="Times New Roman" w:eastAsia="Times New Roman" w:hAnsi="Times New Roman" w:cs="Times New Roman"/>
      <w:lang w:val="en-US"/>
    </w:rPr>
  </w:style>
  <w:style w:type="paragraph" w:styleId="AltBilgi">
    <w:name w:val="footer"/>
    <w:basedOn w:val="Normal"/>
    <w:link w:val="AltBilgiChar"/>
    <w:uiPriority w:val="99"/>
    <w:unhideWhenUsed/>
    <w:rsid w:val="00111F17"/>
    <w:pPr>
      <w:tabs>
        <w:tab w:val="center" w:pos="4536"/>
        <w:tab w:val="right" w:pos="9072"/>
      </w:tabs>
    </w:pPr>
  </w:style>
  <w:style w:type="character" w:customStyle="1" w:styleId="AltBilgiChar">
    <w:name w:val="Alt Bilgi Char"/>
    <w:basedOn w:val="VarsaylanParagrafYazTipi"/>
    <w:link w:val="AltBilgi"/>
    <w:uiPriority w:val="99"/>
    <w:rsid w:val="00111F17"/>
    <w:rPr>
      <w:rFonts w:ascii="Times New Roman" w:eastAsia="Times New Roman" w:hAnsi="Times New Roman" w:cs="Times New Roman"/>
      <w:lang w:val="en-US"/>
    </w:rPr>
  </w:style>
  <w:style w:type="paragraph" w:styleId="BalonMetni">
    <w:name w:val="Balloon Text"/>
    <w:basedOn w:val="Normal"/>
    <w:link w:val="BalonMetniChar"/>
    <w:uiPriority w:val="99"/>
    <w:semiHidden/>
    <w:unhideWhenUsed/>
    <w:rsid w:val="004678A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78A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4292">
      <w:bodyDiv w:val="1"/>
      <w:marLeft w:val="0"/>
      <w:marRight w:val="0"/>
      <w:marTop w:val="0"/>
      <w:marBottom w:val="0"/>
      <w:divBdr>
        <w:top w:val="none" w:sz="0" w:space="0" w:color="auto"/>
        <w:left w:val="none" w:sz="0" w:space="0" w:color="auto"/>
        <w:bottom w:val="none" w:sz="0" w:space="0" w:color="auto"/>
        <w:right w:val="none" w:sz="0" w:space="0" w:color="auto"/>
      </w:divBdr>
    </w:div>
    <w:div w:id="422607251">
      <w:bodyDiv w:val="1"/>
      <w:marLeft w:val="0"/>
      <w:marRight w:val="0"/>
      <w:marTop w:val="0"/>
      <w:marBottom w:val="0"/>
      <w:divBdr>
        <w:top w:val="none" w:sz="0" w:space="0" w:color="auto"/>
        <w:left w:val="none" w:sz="0" w:space="0" w:color="auto"/>
        <w:bottom w:val="none" w:sz="0" w:space="0" w:color="auto"/>
        <w:right w:val="none" w:sz="0" w:space="0" w:color="auto"/>
      </w:divBdr>
    </w:div>
    <w:div w:id="526719721">
      <w:bodyDiv w:val="1"/>
      <w:marLeft w:val="0"/>
      <w:marRight w:val="0"/>
      <w:marTop w:val="0"/>
      <w:marBottom w:val="0"/>
      <w:divBdr>
        <w:top w:val="none" w:sz="0" w:space="0" w:color="auto"/>
        <w:left w:val="none" w:sz="0" w:space="0" w:color="auto"/>
        <w:bottom w:val="none" w:sz="0" w:space="0" w:color="auto"/>
        <w:right w:val="none" w:sz="0" w:space="0" w:color="auto"/>
      </w:divBdr>
    </w:div>
    <w:div w:id="1064792975">
      <w:bodyDiv w:val="1"/>
      <w:marLeft w:val="0"/>
      <w:marRight w:val="0"/>
      <w:marTop w:val="0"/>
      <w:marBottom w:val="0"/>
      <w:divBdr>
        <w:top w:val="none" w:sz="0" w:space="0" w:color="auto"/>
        <w:left w:val="none" w:sz="0" w:space="0" w:color="auto"/>
        <w:bottom w:val="none" w:sz="0" w:space="0" w:color="auto"/>
        <w:right w:val="none" w:sz="0" w:space="0" w:color="auto"/>
      </w:divBdr>
    </w:div>
    <w:div w:id="1126585359">
      <w:bodyDiv w:val="1"/>
      <w:marLeft w:val="0"/>
      <w:marRight w:val="0"/>
      <w:marTop w:val="0"/>
      <w:marBottom w:val="0"/>
      <w:divBdr>
        <w:top w:val="none" w:sz="0" w:space="0" w:color="auto"/>
        <w:left w:val="none" w:sz="0" w:space="0" w:color="auto"/>
        <w:bottom w:val="none" w:sz="0" w:space="0" w:color="auto"/>
        <w:right w:val="none" w:sz="0" w:space="0" w:color="auto"/>
      </w:divBdr>
    </w:div>
    <w:div w:id="1595433022">
      <w:bodyDiv w:val="1"/>
      <w:marLeft w:val="0"/>
      <w:marRight w:val="0"/>
      <w:marTop w:val="0"/>
      <w:marBottom w:val="0"/>
      <w:divBdr>
        <w:top w:val="none" w:sz="0" w:space="0" w:color="auto"/>
        <w:left w:val="none" w:sz="0" w:space="0" w:color="auto"/>
        <w:bottom w:val="none" w:sz="0" w:space="0" w:color="auto"/>
        <w:right w:val="none" w:sz="0" w:space="0" w:color="auto"/>
      </w:divBdr>
    </w:div>
    <w:div w:id="1613899134">
      <w:bodyDiv w:val="1"/>
      <w:marLeft w:val="0"/>
      <w:marRight w:val="0"/>
      <w:marTop w:val="0"/>
      <w:marBottom w:val="0"/>
      <w:divBdr>
        <w:top w:val="none" w:sz="0" w:space="0" w:color="auto"/>
        <w:left w:val="none" w:sz="0" w:space="0" w:color="auto"/>
        <w:bottom w:val="none" w:sz="0" w:space="0" w:color="auto"/>
        <w:right w:val="none" w:sz="0" w:space="0" w:color="auto"/>
      </w:divBdr>
    </w:div>
    <w:div w:id="1627277564">
      <w:bodyDiv w:val="1"/>
      <w:marLeft w:val="0"/>
      <w:marRight w:val="0"/>
      <w:marTop w:val="0"/>
      <w:marBottom w:val="0"/>
      <w:divBdr>
        <w:top w:val="none" w:sz="0" w:space="0" w:color="auto"/>
        <w:left w:val="none" w:sz="0" w:space="0" w:color="auto"/>
        <w:bottom w:val="none" w:sz="0" w:space="0" w:color="auto"/>
        <w:right w:val="none" w:sz="0" w:space="0" w:color="auto"/>
      </w:divBdr>
    </w:div>
    <w:div w:id="1731071261">
      <w:bodyDiv w:val="1"/>
      <w:marLeft w:val="0"/>
      <w:marRight w:val="0"/>
      <w:marTop w:val="0"/>
      <w:marBottom w:val="0"/>
      <w:divBdr>
        <w:top w:val="none" w:sz="0" w:space="0" w:color="auto"/>
        <w:left w:val="none" w:sz="0" w:space="0" w:color="auto"/>
        <w:bottom w:val="none" w:sz="0" w:space="0" w:color="auto"/>
        <w:right w:val="none" w:sz="0" w:space="0" w:color="auto"/>
      </w:divBdr>
    </w:div>
    <w:div w:id="20260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f.bursa.yuzme.il.temsilciligi@hotmail.com" TargetMode="External"/><Relationship Id="rId5" Type="http://schemas.openxmlformats.org/officeDocument/2006/relationships/webSettings" Target="webSettings.xml"/><Relationship Id="rId10" Type="http://schemas.openxmlformats.org/officeDocument/2006/relationships/hyperlink" Target="mailto:tyf.bursa.yuzme.il.temsilciligi@hot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12BF-F7DA-432F-8EB0-4E687DC5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1001</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pinar</dc:creator>
  <cp:lastModifiedBy>nb</cp:lastModifiedBy>
  <cp:revision>9</cp:revision>
  <dcterms:created xsi:type="dcterms:W3CDTF">2020-02-10T07:19:00Z</dcterms:created>
  <dcterms:modified xsi:type="dcterms:W3CDTF">2020-02-10T09:35:00Z</dcterms:modified>
</cp:coreProperties>
</file>