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AB6915">
        <w:rPr>
          <w:b/>
          <w:i/>
          <w:sz w:val="28"/>
          <w:szCs w:val="28"/>
          <w:u w:val="single"/>
        </w:rPr>
        <w:t xml:space="preserve">10 YAŞ ULUSAL GELİŞİM PROJESİ </w:t>
      </w:r>
      <w:proofErr w:type="gramStart"/>
      <w:r w:rsidR="00AB6915">
        <w:rPr>
          <w:b/>
          <w:i/>
          <w:sz w:val="28"/>
          <w:szCs w:val="28"/>
          <w:u w:val="single"/>
        </w:rPr>
        <w:t xml:space="preserve">LİGİ ,                               </w:t>
      </w:r>
      <w:r w:rsidR="00CF0090">
        <w:rPr>
          <w:b/>
          <w:i/>
          <w:sz w:val="28"/>
          <w:szCs w:val="28"/>
          <w:u w:val="single"/>
        </w:rPr>
        <w:t>11</w:t>
      </w:r>
      <w:proofErr w:type="gramEnd"/>
      <w:r w:rsidR="00CF0090">
        <w:rPr>
          <w:b/>
          <w:i/>
          <w:sz w:val="28"/>
          <w:szCs w:val="28"/>
          <w:u w:val="single"/>
        </w:rPr>
        <w:t>-12 Y</w:t>
      </w:r>
      <w:r w:rsidR="00520FCC">
        <w:rPr>
          <w:b/>
          <w:i/>
          <w:sz w:val="28"/>
          <w:szCs w:val="28"/>
          <w:u w:val="single"/>
        </w:rPr>
        <w:t>AŞ ULUSAL GELİŞİM PROJESİ LİGİ 2</w:t>
      </w:r>
      <w:r w:rsidR="00CF0090">
        <w:rPr>
          <w:b/>
          <w:i/>
          <w:sz w:val="28"/>
          <w:szCs w:val="28"/>
          <w:u w:val="single"/>
        </w:rPr>
        <w:t xml:space="preserve">.VİZE ve  </w:t>
      </w:r>
    </w:p>
    <w:p w:rsidR="00D1270E" w:rsidRDefault="00520FCC" w:rsidP="00D067C3">
      <w:pPr>
        <w:spacing w:line="253" w:lineRule="exact"/>
        <w:jc w:val="center"/>
        <w:rPr>
          <w:b/>
          <w:i/>
          <w:sz w:val="28"/>
          <w:u w:val="single"/>
        </w:rPr>
      </w:pPr>
      <w:r>
        <w:rPr>
          <w:b/>
          <w:i/>
          <w:sz w:val="28"/>
          <w:szCs w:val="28"/>
          <w:u w:val="single"/>
        </w:rPr>
        <w:t>13</w:t>
      </w:r>
      <w:r w:rsidR="00243F91">
        <w:rPr>
          <w:b/>
          <w:i/>
          <w:sz w:val="28"/>
          <w:szCs w:val="28"/>
          <w:u w:val="single"/>
        </w:rPr>
        <w:t>+ YAŞ SEVİYE BELİRLEME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440A8E">
        <w:rPr>
          <w:sz w:val="24"/>
        </w:rPr>
        <w:t>15-16 NİSAN</w:t>
      </w:r>
      <w:r w:rsidR="00CF0090">
        <w:rPr>
          <w:sz w:val="24"/>
        </w:rPr>
        <w:t xml:space="preserve">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sidR="002C3EEA" w:rsidRPr="002C3EEA">
        <w:rPr>
          <w:sz w:val="24"/>
        </w:rPr>
        <w:t xml:space="preserve"> </w:t>
      </w:r>
      <w:proofErr w:type="gramStart"/>
      <w:r w:rsidR="002C3EEA">
        <w:rPr>
          <w:sz w:val="24"/>
        </w:rPr>
        <w:t xml:space="preserve">Olimpik </w:t>
      </w:r>
      <w:r>
        <w:rPr>
          <w:sz w:val="24"/>
        </w:rPr>
        <w:t xml:space="preserve"> </w:t>
      </w:r>
      <w:r w:rsidR="00F9201D">
        <w:rPr>
          <w:sz w:val="24"/>
        </w:rPr>
        <w:t>Kapalı</w:t>
      </w:r>
      <w:proofErr w:type="gramEnd"/>
      <w:r w:rsidR="004F4ACA">
        <w:rPr>
          <w:sz w:val="24"/>
        </w:rPr>
        <w:t xml:space="preserve"> </w:t>
      </w:r>
      <w:r>
        <w:rPr>
          <w:sz w:val="24"/>
        </w:rPr>
        <w:t>Yüzme Havuzu- 50m.</w:t>
      </w:r>
      <w:r w:rsidR="002C3EEA">
        <w:rPr>
          <w:sz w:val="24"/>
        </w:rPr>
        <w:t xml:space="preserve"> (Merkez)</w:t>
      </w:r>
    </w:p>
    <w:p w:rsidR="00DF7C4C" w:rsidRDefault="00DF7C4C">
      <w:pPr>
        <w:spacing w:line="120" w:lineRule="exact"/>
        <w:rPr>
          <w:rFonts w:ascii="Times New Roman" w:eastAsia="Times New Roman" w:hAnsi="Times New Roman"/>
          <w:sz w:val="24"/>
        </w:rPr>
      </w:pPr>
    </w:p>
    <w:p w:rsidR="00615552" w:rsidRDefault="007065E0" w:rsidP="00E26253">
      <w:pPr>
        <w:tabs>
          <w:tab w:val="left" w:pos="3108"/>
        </w:tabs>
        <w:spacing w:line="0" w:lineRule="atLeast"/>
        <w:ind w:left="8"/>
        <w:jc w:val="both"/>
        <w:rPr>
          <w:b/>
          <w:sz w:val="24"/>
        </w:rPr>
      </w:pPr>
      <w:r>
        <w:rPr>
          <w:b/>
          <w:sz w:val="24"/>
        </w:rPr>
        <w:t>Doğum Tarihleri:</w:t>
      </w:r>
      <w:r w:rsidR="00C305F6">
        <w:rPr>
          <w:b/>
          <w:sz w:val="24"/>
        </w:rPr>
        <w:t xml:space="preserve"> </w:t>
      </w:r>
      <w:r w:rsidR="004A2991">
        <w:rPr>
          <w:b/>
          <w:sz w:val="24"/>
        </w:rPr>
        <w:t xml:space="preserve">SEVİYE </w:t>
      </w:r>
      <w:proofErr w:type="gramStart"/>
      <w:r w:rsidR="004A2991">
        <w:rPr>
          <w:b/>
          <w:sz w:val="24"/>
        </w:rPr>
        <w:t xml:space="preserve">BELİRLEME </w:t>
      </w:r>
      <w:r w:rsidR="00A53920">
        <w:rPr>
          <w:b/>
          <w:sz w:val="24"/>
        </w:rPr>
        <w:t xml:space="preserve"> </w:t>
      </w:r>
      <w:r w:rsidR="00615552">
        <w:rPr>
          <w:b/>
          <w:sz w:val="24"/>
        </w:rPr>
        <w:t xml:space="preserve">: </w:t>
      </w:r>
      <w:r w:rsidR="00520FCC">
        <w:rPr>
          <w:sz w:val="24"/>
        </w:rPr>
        <w:t>13</w:t>
      </w:r>
      <w:proofErr w:type="gramEnd"/>
      <w:r w:rsidR="00520FCC">
        <w:rPr>
          <w:sz w:val="24"/>
        </w:rPr>
        <w:t>+ Yaş (2010</w:t>
      </w:r>
      <w:r w:rsidR="00243F91">
        <w:rPr>
          <w:sz w:val="24"/>
        </w:rPr>
        <w:t xml:space="preserve">- + </w:t>
      </w:r>
      <w:r w:rsidR="00615552" w:rsidRPr="007065E0">
        <w:rPr>
          <w:sz w:val="24"/>
        </w:rPr>
        <w:t>) Kadın / Erkek</w:t>
      </w:r>
      <w:r w:rsidR="00615552">
        <w:rPr>
          <w:b/>
          <w:sz w:val="24"/>
        </w:rPr>
        <w:t xml:space="preserve"> </w:t>
      </w:r>
    </w:p>
    <w:p w:rsidR="00BE03E0" w:rsidRDefault="007C238E">
      <w:pPr>
        <w:tabs>
          <w:tab w:val="left" w:pos="3108"/>
        </w:tabs>
        <w:spacing w:line="0" w:lineRule="atLeast"/>
        <w:ind w:left="1708"/>
        <w:rPr>
          <w:sz w:val="24"/>
          <w:szCs w:val="24"/>
        </w:rPr>
      </w:pPr>
      <w:r>
        <w:rPr>
          <w:sz w:val="24"/>
          <w:szCs w:val="24"/>
        </w:rPr>
        <w:t xml:space="preserve">  </w:t>
      </w:r>
      <w:r w:rsidR="005726E9">
        <w:rPr>
          <w:b/>
          <w:sz w:val="24"/>
          <w:szCs w:val="24"/>
        </w:rPr>
        <w:t>UGP 2</w:t>
      </w:r>
      <w:r>
        <w:rPr>
          <w:b/>
          <w:sz w:val="24"/>
          <w:szCs w:val="24"/>
        </w:rPr>
        <w:t>.</w:t>
      </w:r>
      <w:proofErr w:type="gramStart"/>
      <w:r>
        <w:rPr>
          <w:b/>
          <w:sz w:val="24"/>
          <w:szCs w:val="24"/>
        </w:rPr>
        <w:t>VİZE</w:t>
      </w:r>
      <w:r w:rsidR="004A2991">
        <w:rPr>
          <w:sz w:val="24"/>
          <w:szCs w:val="24"/>
        </w:rPr>
        <w:t xml:space="preserve">          </w:t>
      </w:r>
      <w:r>
        <w:rPr>
          <w:sz w:val="24"/>
          <w:szCs w:val="24"/>
        </w:rPr>
        <w:t xml:space="preserve">     : 11</w:t>
      </w:r>
      <w:proofErr w:type="gramEnd"/>
      <w:r>
        <w:rPr>
          <w:sz w:val="24"/>
          <w:szCs w:val="24"/>
        </w:rPr>
        <w:t>-12 Yaş (2011-2012) Kadın / Erkek</w:t>
      </w:r>
    </w:p>
    <w:p w:rsidR="00AB6915" w:rsidRPr="00C81507" w:rsidRDefault="00AB6915">
      <w:pPr>
        <w:tabs>
          <w:tab w:val="left" w:pos="3108"/>
        </w:tabs>
        <w:spacing w:line="0" w:lineRule="atLeast"/>
        <w:ind w:left="1708"/>
        <w:rPr>
          <w:sz w:val="24"/>
          <w:szCs w:val="24"/>
        </w:rPr>
      </w:pPr>
      <w:r>
        <w:rPr>
          <w:b/>
          <w:sz w:val="24"/>
          <w:szCs w:val="24"/>
        </w:rPr>
        <w:t xml:space="preserve">  UGP 10 </w:t>
      </w:r>
      <w:proofErr w:type="gramStart"/>
      <w:r>
        <w:rPr>
          <w:b/>
          <w:sz w:val="24"/>
          <w:szCs w:val="24"/>
        </w:rPr>
        <w:t xml:space="preserve">YAŞ              </w:t>
      </w:r>
      <w:r w:rsidRPr="00AB6915">
        <w:rPr>
          <w:sz w:val="24"/>
          <w:szCs w:val="24"/>
        </w:rPr>
        <w:t>:</w:t>
      </w:r>
      <w:r>
        <w:rPr>
          <w:sz w:val="24"/>
          <w:szCs w:val="24"/>
        </w:rPr>
        <w:t xml:space="preserve"> 10</w:t>
      </w:r>
      <w:proofErr w:type="gramEnd"/>
      <w:r>
        <w:rPr>
          <w:sz w:val="24"/>
          <w:szCs w:val="24"/>
        </w:rPr>
        <w:t xml:space="preserve"> Yaş (2013) Kadın /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520FCC">
        <w:rPr>
          <w:color w:val="000000"/>
          <w:sz w:val="24"/>
          <w:u w:val="single"/>
        </w:rPr>
        <w:t>14.04</w:t>
      </w:r>
      <w:r w:rsidR="00F9201D">
        <w:rPr>
          <w:color w:val="000000"/>
          <w:sz w:val="24"/>
          <w:u w:val="single"/>
        </w:rPr>
        <w:t>.202</w:t>
      </w:r>
      <w:r w:rsidR="00243F91">
        <w:rPr>
          <w:color w:val="000000"/>
          <w:sz w:val="24"/>
          <w:u w:val="single"/>
        </w:rPr>
        <w:t>3</w:t>
      </w:r>
      <w:r w:rsidR="00F9201D">
        <w:rPr>
          <w:color w:val="000000"/>
          <w:sz w:val="24"/>
          <w:u w:val="single"/>
        </w:rPr>
        <w:t xml:space="preserve"> </w:t>
      </w:r>
      <w:r w:rsidR="00243F91">
        <w:rPr>
          <w:color w:val="000000"/>
          <w:sz w:val="24"/>
          <w:u w:val="single"/>
        </w:rPr>
        <w:t>Cuma</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AB6915">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AB6915">
        <w:rPr>
          <w:color w:val="151616"/>
          <w:sz w:val="22"/>
          <w:szCs w:val="22"/>
        </w:rPr>
        <w:t xml:space="preserve">10 Yaş UGP </w:t>
      </w:r>
      <w:proofErr w:type="gramStart"/>
      <w:r w:rsidR="00AB6915">
        <w:rPr>
          <w:color w:val="151616"/>
          <w:sz w:val="22"/>
          <w:szCs w:val="22"/>
        </w:rPr>
        <w:t xml:space="preserve">Ligi , </w:t>
      </w:r>
      <w:r w:rsidR="00520FCC">
        <w:rPr>
          <w:color w:val="151616"/>
          <w:sz w:val="22"/>
          <w:szCs w:val="22"/>
        </w:rPr>
        <w:t>11</w:t>
      </w:r>
      <w:proofErr w:type="gramEnd"/>
      <w:r w:rsidR="00520FCC">
        <w:rPr>
          <w:color w:val="151616"/>
          <w:sz w:val="22"/>
          <w:szCs w:val="22"/>
        </w:rPr>
        <w:t>-12 Yaş UGP 2</w:t>
      </w:r>
      <w:r w:rsidR="00CF0090">
        <w:rPr>
          <w:color w:val="151616"/>
          <w:sz w:val="22"/>
          <w:szCs w:val="22"/>
        </w:rPr>
        <w:t>.Vize</w:t>
      </w:r>
      <w:r w:rsidR="004A2991">
        <w:rPr>
          <w:color w:val="151616"/>
          <w:sz w:val="22"/>
          <w:szCs w:val="22"/>
        </w:rPr>
        <w:t xml:space="preserve">, </w:t>
      </w:r>
      <w:r w:rsidR="00CF0090">
        <w:rPr>
          <w:color w:val="151616"/>
          <w:sz w:val="22"/>
          <w:szCs w:val="22"/>
        </w:rPr>
        <w:t xml:space="preserve"> </w:t>
      </w:r>
      <w:r w:rsidR="00520FCC">
        <w:rPr>
          <w:color w:val="151616"/>
          <w:sz w:val="22"/>
          <w:szCs w:val="22"/>
        </w:rPr>
        <w:t>13</w:t>
      </w:r>
      <w:r w:rsidR="004A2991">
        <w:rPr>
          <w:color w:val="151616"/>
          <w:sz w:val="22"/>
          <w:szCs w:val="22"/>
        </w:rPr>
        <w:t>+ Yaş Seviye Belirleme</w:t>
      </w:r>
      <w:r w:rsidR="00243F91">
        <w:rPr>
          <w:color w:val="151616"/>
          <w:sz w:val="22"/>
          <w:szCs w:val="22"/>
        </w:rPr>
        <w:t xml:space="preserve"> </w:t>
      </w:r>
      <w:r w:rsidR="00A53920" w:rsidRPr="0044019D">
        <w:rPr>
          <w:color w:val="151616"/>
          <w:sz w:val="22"/>
          <w:szCs w:val="22"/>
        </w:rPr>
        <w:t xml:space="preserve"> Yarışları</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147D79">
        <w:rPr>
          <w:color w:val="151616"/>
          <w:sz w:val="22"/>
        </w:rPr>
        <w:t>2</w:t>
      </w:r>
      <w:r w:rsidR="005A49E0">
        <w:rPr>
          <w:color w:val="151616"/>
          <w:sz w:val="22"/>
        </w:rPr>
        <w:t>-202</w:t>
      </w:r>
      <w:r w:rsidR="00147D79">
        <w:rPr>
          <w:color w:val="151616"/>
          <w:sz w:val="22"/>
        </w:rPr>
        <w:t>3</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682724" w:rsidRDefault="00682724" w:rsidP="00682724">
      <w:pPr>
        <w:spacing w:line="0" w:lineRule="atLeast"/>
      </w:pPr>
      <w:r>
        <w:rPr>
          <w:b/>
          <w:color w:val="151616"/>
          <w:sz w:val="22"/>
        </w:rPr>
        <w:t>12</w:t>
      </w:r>
      <w:r w:rsidRPr="00682724">
        <w:rPr>
          <w:b/>
          <w:color w:val="151616"/>
          <w:sz w:val="22"/>
          <w:szCs w:val="22"/>
        </w:rPr>
        <w:t xml:space="preserve">. </w:t>
      </w:r>
      <w:r w:rsidRPr="00682724">
        <w:rPr>
          <w:sz w:val="22"/>
          <w:szCs w:val="22"/>
        </w:rPr>
        <w:t xml:space="preserve"> 10 yaş grup müsabakasına katılabilmek için, il içinde düzenlenen 10 yaş vize müsabakalarından en az 1 tanesine katılıp, en az 3 adet baraj geçen 10 yaş grubu sporcu, grup yarışmasına katılım hakkı kazanmış olur</w:t>
      </w:r>
      <w:r>
        <w:t>.</w:t>
      </w:r>
    </w:p>
    <w:p w:rsidR="00682724" w:rsidRPr="00243F91" w:rsidRDefault="00682724" w:rsidP="00682724">
      <w:pPr>
        <w:spacing w:line="0" w:lineRule="atLeast"/>
        <w:ind w:left="6"/>
        <w:rPr>
          <w:color w:val="000000"/>
          <w:sz w:val="22"/>
        </w:rPr>
      </w:pPr>
      <w:r>
        <w:rPr>
          <w:b/>
          <w:color w:val="151616"/>
          <w:sz w:val="22"/>
        </w:rPr>
        <w:t xml:space="preserve">13. </w:t>
      </w:r>
      <w:r w:rsidRPr="00682724">
        <w:rPr>
          <w:sz w:val="22"/>
          <w:szCs w:val="22"/>
        </w:rPr>
        <w:t xml:space="preserve">Kulüpler bayrak yarışlarına sadece 1 bayrak takımı ile katılım sağlayabilirler. </w:t>
      </w:r>
      <w:proofErr w:type="spellStart"/>
      <w:r w:rsidRPr="00682724">
        <w:rPr>
          <w:sz w:val="22"/>
          <w:szCs w:val="22"/>
        </w:rPr>
        <w:t>Mix</w:t>
      </w:r>
      <w:proofErr w:type="spellEnd"/>
      <w:r w:rsidRPr="00682724">
        <w:rPr>
          <w:sz w:val="22"/>
          <w:szCs w:val="22"/>
        </w:rPr>
        <w:t xml:space="preserve"> bayrak yarışmalarında takımlar, </w:t>
      </w:r>
      <w:r>
        <w:rPr>
          <w:sz w:val="22"/>
          <w:szCs w:val="22"/>
        </w:rPr>
        <w:t xml:space="preserve">          </w:t>
      </w:r>
      <w:r w:rsidRPr="00682724">
        <w:rPr>
          <w:sz w:val="22"/>
          <w:szCs w:val="22"/>
        </w:rPr>
        <w:t>2 kadın 2 erkek sporcudan oluşacaktır.</w:t>
      </w:r>
    </w:p>
    <w:p w:rsidR="00DF7C4C" w:rsidRDefault="00DF7C4C">
      <w:pPr>
        <w:spacing w:line="182" w:lineRule="exact"/>
        <w:rPr>
          <w:rFonts w:ascii="Times New Roman" w:eastAsia="Times New Roman" w:hAnsi="Times New Roman"/>
          <w:sz w:val="24"/>
        </w:rPr>
      </w:pPr>
    </w:p>
    <w:p w:rsidR="00DF7C4C" w:rsidRDefault="00682724" w:rsidP="00F13003">
      <w:pPr>
        <w:spacing w:line="234" w:lineRule="auto"/>
        <w:ind w:left="288" w:hanging="282"/>
        <w:jc w:val="both"/>
        <w:rPr>
          <w:rFonts w:ascii="Times New Roman" w:eastAsia="Times New Roman" w:hAnsi="Times New Roman"/>
        </w:rPr>
      </w:pPr>
      <w:r>
        <w:rPr>
          <w:b/>
          <w:color w:val="151616"/>
          <w:sz w:val="22"/>
        </w:rPr>
        <w:t>14</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520FCC">
        <w:rPr>
          <w:b/>
          <w:color w:val="FF0000"/>
          <w:sz w:val="28"/>
          <w:u w:val="single"/>
        </w:rPr>
        <w:t>14 Nisan</w:t>
      </w:r>
      <w:r w:rsidR="00DC103A">
        <w:rPr>
          <w:b/>
          <w:color w:val="FF0000"/>
          <w:sz w:val="28"/>
          <w:u w:val="single"/>
        </w:rPr>
        <w:t xml:space="preserve"> </w:t>
      </w:r>
      <w:r w:rsidR="00DF7C4C">
        <w:rPr>
          <w:b/>
          <w:color w:val="FF0000"/>
          <w:sz w:val="28"/>
          <w:u w:val="single"/>
        </w:rPr>
        <w:t>202</w:t>
      </w:r>
      <w:r w:rsidR="00243F91">
        <w:rPr>
          <w:b/>
          <w:color w:val="FF0000"/>
          <w:sz w:val="28"/>
          <w:u w:val="single"/>
        </w:rPr>
        <w:t>3</w:t>
      </w:r>
      <w:r w:rsidR="00DF7C4C">
        <w:rPr>
          <w:b/>
          <w:color w:val="151616"/>
          <w:sz w:val="22"/>
        </w:rPr>
        <w:t xml:space="preserve"> </w:t>
      </w:r>
      <w:r w:rsidR="00243F91">
        <w:rPr>
          <w:b/>
          <w:color w:val="FF0000"/>
          <w:sz w:val="28"/>
          <w:u w:val="single"/>
        </w:rPr>
        <w:t>Cuma</w:t>
      </w:r>
      <w:r w:rsidR="007065E0">
        <w:rPr>
          <w:b/>
          <w:color w:val="FF0000"/>
          <w:sz w:val="28"/>
          <w:u w:val="single"/>
        </w:rPr>
        <w:t xml:space="preserve"> saat </w:t>
      </w:r>
      <w:proofErr w:type="gramStart"/>
      <w:r w:rsidR="007065E0">
        <w:rPr>
          <w:b/>
          <w:color w:val="FF0000"/>
          <w:sz w:val="28"/>
          <w:u w:val="single"/>
        </w:rPr>
        <w:t>1</w:t>
      </w:r>
      <w:r w:rsidR="004A2991">
        <w:rPr>
          <w:b/>
          <w:color w:val="FF0000"/>
          <w:sz w:val="28"/>
          <w:u w:val="single"/>
        </w:rPr>
        <w:t>5</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520FCC">
      <w:pPr>
        <w:spacing w:line="0" w:lineRule="atLeast"/>
        <w:jc w:val="center"/>
        <w:rPr>
          <w:b/>
          <w:sz w:val="28"/>
        </w:rPr>
      </w:pPr>
      <w:r>
        <w:rPr>
          <w:b/>
          <w:sz w:val="28"/>
        </w:rPr>
        <w:t>15</w:t>
      </w:r>
      <w:r w:rsidR="00314E85">
        <w:rPr>
          <w:b/>
          <w:sz w:val="28"/>
        </w:rPr>
        <w:t>.</w:t>
      </w:r>
      <w:r>
        <w:rPr>
          <w:b/>
          <w:sz w:val="28"/>
        </w:rPr>
        <w:t>NİSAN</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314E85">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B6915" w:rsidP="003C2D55">
            <w:pPr>
              <w:spacing w:line="0" w:lineRule="atLeast"/>
              <w:rPr>
                <w:sz w:val="24"/>
                <w:szCs w:val="24"/>
              </w:rPr>
            </w:pPr>
            <w:r>
              <w:rPr>
                <w:sz w:val="24"/>
                <w:szCs w:val="24"/>
              </w:rPr>
              <w:t>10</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B6915" w:rsidP="00043BCE">
            <w:pPr>
              <w:jc w:val="both"/>
              <w:rPr>
                <w:sz w:val="24"/>
                <w:szCs w:val="24"/>
              </w:rPr>
            </w:pPr>
            <w:r>
              <w:rPr>
                <w:sz w:val="24"/>
                <w:szCs w:val="24"/>
              </w:rPr>
              <w:t>10</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B6915" w:rsidP="00043BCE">
            <w:pPr>
              <w:rPr>
                <w:sz w:val="24"/>
                <w:szCs w:val="24"/>
              </w:rPr>
            </w:pPr>
            <w:r>
              <w:rPr>
                <w:sz w:val="24"/>
                <w:szCs w:val="24"/>
              </w:rPr>
              <w:t>10</w:t>
            </w:r>
            <w:r w:rsidR="001C24DE">
              <w:rPr>
                <w:sz w:val="24"/>
                <w:szCs w:val="24"/>
              </w:rPr>
              <w:t>+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11+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B6915" w:rsidP="0044019D">
            <w:pPr>
              <w:spacing w:line="0" w:lineRule="atLeast"/>
              <w:rPr>
                <w:sz w:val="24"/>
                <w:szCs w:val="24"/>
              </w:rPr>
            </w:pPr>
            <w:r>
              <w:rPr>
                <w:sz w:val="24"/>
                <w:szCs w:val="24"/>
              </w:rPr>
              <w:t>4 X 50 M KARIŞIK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B6915" w:rsidP="00CE2FCB">
            <w:pPr>
              <w:rPr>
                <w:sz w:val="24"/>
                <w:szCs w:val="24"/>
              </w:rPr>
            </w:pPr>
            <w:r>
              <w:rPr>
                <w:sz w:val="24"/>
                <w:szCs w:val="24"/>
              </w:rPr>
              <w:t>10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B6915" w:rsidP="00CE2FCB">
            <w:pPr>
              <w:spacing w:line="0" w:lineRule="atLeast"/>
              <w:ind w:left="60"/>
              <w:rPr>
                <w:sz w:val="24"/>
                <w:szCs w:val="24"/>
              </w:rPr>
            </w:pPr>
            <w:r>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F13003">
      <w:pPr>
        <w:spacing w:line="20" w:lineRule="exact"/>
        <w:rPr>
          <w:rFonts w:ascii="Times New Roman" w:eastAsia="Times New Roman" w:hAnsi="Times New Roman"/>
          <w:sz w:val="24"/>
          <w:szCs w:val="24"/>
        </w:rPr>
      </w:pPr>
      <w:r w:rsidRPr="00184533">
        <w:rPr>
          <w:noProof/>
          <w:sz w:val="24"/>
          <w:szCs w:val="24"/>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Pr="00184533" w:rsidRDefault="00DF7C4C">
      <w:pPr>
        <w:spacing w:line="354" w:lineRule="exact"/>
        <w:rPr>
          <w:rFonts w:ascii="Times New Roman" w:eastAsia="Times New Roman" w:hAnsi="Times New Roman"/>
          <w:sz w:val="24"/>
          <w:szCs w:val="24"/>
        </w:rPr>
      </w:pPr>
    </w:p>
    <w:p w:rsidR="00DF7C4C" w:rsidRPr="00184533" w:rsidRDefault="00520FCC">
      <w:pPr>
        <w:spacing w:line="0" w:lineRule="atLeast"/>
        <w:jc w:val="center"/>
        <w:rPr>
          <w:b/>
          <w:sz w:val="24"/>
          <w:szCs w:val="24"/>
        </w:rPr>
      </w:pPr>
      <w:r>
        <w:rPr>
          <w:b/>
          <w:sz w:val="24"/>
          <w:szCs w:val="24"/>
        </w:rPr>
        <w:t>15.NİSAN</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AF5EA7">
      <w:pPr>
        <w:spacing w:line="0" w:lineRule="atLeast"/>
        <w:jc w:val="center"/>
        <w:rPr>
          <w:b/>
          <w:sz w:val="24"/>
          <w:szCs w:val="24"/>
        </w:rPr>
      </w:pPr>
      <w:r w:rsidRPr="00184533">
        <w:rPr>
          <w:b/>
          <w:sz w:val="24"/>
          <w:szCs w:val="24"/>
        </w:rPr>
        <w:t xml:space="preserve">1. Gün Akşam Seansı / </w:t>
      </w:r>
      <w:proofErr w:type="gramStart"/>
      <w:r w:rsidRPr="00184533">
        <w:rPr>
          <w:b/>
          <w:sz w:val="24"/>
          <w:szCs w:val="24"/>
        </w:rPr>
        <w:t>1</w:t>
      </w:r>
      <w:r w:rsidR="002C5FE2" w:rsidRPr="00184533">
        <w:rPr>
          <w:b/>
          <w:sz w:val="24"/>
          <w:szCs w:val="24"/>
        </w:rPr>
        <w:t>6</w:t>
      </w:r>
      <w:r w:rsidR="00DF7C4C" w:rsidRPr="00184533">
        <w:rPr>
          <w:b/>
          <w:sz w:val="24"/>
          <w:szCs w:val="24"/>
        </w:rPr>
        <w:t>:00</w:t>
      </w:r>
      <w:proofErr w:type="gramEnd"/>
    </w:p>
    <w:tbl>
      <w:tblPr>
        <w:tblW w:w="5064" w:type="dxa"/>
        <w:tblLayout w:type="fixed"/>
        <w:tblCellMar>
          <w:left w:w="0" w:type="dxa"/>
          <w:right w:w="0" w:type="dxa"/>
        </w:tblCellMar>
        <w:tblLook w:val="0000"/>
      </w:tblPr>
      <w:tblGrid>
        <w:gridCol w:w="2694"/>
        <w:gridCol w:w="1830"/>
        <w:gridCol w:w="540"/>
      </w:tblGrid>
      <w:tr w:rsidR="00A07FF5" w:rsidRPr="00184533" w:rsidTr="003231DF">
        <w:trPr>
          <w:trHeight w:val="363"/>
        </w:trPr>
        <w:tc>
          <w:tcPr>
            <w:tcW w:w="2694" w:type="dxa"/>
            <w:tcBorders>
              <w:top w:val="single" w:sz="8" w:space="0" w:color="auto"/>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200 M KURBAĞALAMA</w:t>
            </w:r>
          </w:p>
        </w:tc>
        <w:tc>
          <w:tcPr>
            <w:tcW w:w="1830" w:type="dxa"/>
            <w:tcBorders>
              <w:top w:val="single" w:sz="8" w:space="0" w:color="auto"/>
              <w:bottom w:val="single" w:sz="8" w:space="0" w:color="auto"/>
              <w:right w:val="single" w:sz="4" w:space="0" w:color="auto"/>
            </w:tcBorders>
            <w:shd w:val="clear" w:color="auto" w:fill="auto"/>
            <w:vAlign w:val="bottom"/>
          </w:tcPr>
          <w:p w:rsidR="00A07FF5" w:rsidRPr="00184533" w:rsidRDefault="001C24DE" w:rsidP="00043BCE">
            <w:pPr>
              <w:spacing w:line="0" w:lineRule="atLeast"/>
              <w:rPr>
                <w:sz w:val="24"/>
                <w:szCs w:val="24"/>
              </w:rPr>
            </w:pPr>
            <w:r>
              <w:rPr>
                <w:sz w:val="24"/>
                <w:szCs w:val="24"/>
              </w:rPr>
              <w:t>11+ YAŞ</w:t>
            </w:r>
          </w:p>
        </w:tc>
        <w:tc>
          <w:tcPr>
            <w:tcW w:w="540" w:type="dxa"/>
            <w:tcBorders>
              <w:top w:val="single" w:sz="8" w:space="0" w:color="auto"/>
              <w:left w:val="single" w:sz="4" w:space="0" w:color="auto"/>
              <w:bottom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 xml:space="preserve"> B-E</w:t>
            </w:r>
          </w:p>
        </w:tc>
      </w:tr>
      <w:tr w:rsidR="00A07FF5" w:rsidRPr="00184533" w:rsidTr="00D81016">
        <w:trPr>
          <w:trHeight w:val="350"/>
        </w:trPr>
        <w:tc>
          <w:tcPr>
            <w:tcW w:w="2694" w:type="dxa"/>
            <w:tcBorders>
              <w:bottom w:val="single" w:sz="8" w:space="0" w:color="auto"/>
              <w:right w:val="single" w:sz="8"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SIRTÜSTÜ</w:t>
            </w:r>
          </w:p>
        </w:tc>
        <w:tc>
          <w:tcPr>
            <w:tcW w:w="1830" w:type="dxa"/>
            <w:tcBorders>
              <w:bottom w:val="single" w:sz="8" w:space="0" w:color="auto"/>
              <w:right w:val="single" w:sz="8" w:space="0" w:color="auto"/>
            </w:tcBorders>
            <w:shd w:val="clear" w:color="auto" w:fill="auto"/>
          </w:tcPr>
          <w:p w:rsidR="00A07FF5" w:rsidRPr="00184533" w:rsidRDefault="00AB6915" w:rsidP="00043BCE">
            <w:pPr>
              <w:rPr>
                <w:sz w:val="24"/>
                <w:szCs w:val="24"/>
              </w:rPr>
            </w:pPr>
            <w:r>
              <w:rPr>
                <w:sz w:val="24"/>
                <w:szCs w:val="24"/>
              </w:rPr>
              <w:t>10</w:t>
            </w:r>
            <w:r w:rsidR="001C24DE">
              <w:rPr>
                <w:sz w:val="24"/>
                <w:szCs w:val="24"/>
              </w:rPr>
              <w:t>+ YAŞ</w:t>
            </w:r>
          </w:p>
        </w:tc>
        <w:tc>
          <w:tcPr>
            <w:tcW w:w="540" w:type="dxa"/>
            <w:tcBorders>
              <w:bottom w:val="single" w:sz="8"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06CA4">
        <w:trPr>
          <w:trHeight w:val="350"/>
        </w:trPr>
        <w:tc>
          <w:tcPr>
            <w:tcW w:w="2694" w:type="dxa"/>
            <w:tcBorders>
              <w:bottom w:val="single" w:sz="4" w:space="0" w:color="auto"/>
              <w:right w:val="single" w:sz="8" w:space="0" w:color="auto"/>
            </w:tcBorders>
            <w:shd w:val="clear" w:color="auto" w:fill="auto"/>
            <w:vAlign w:val="bottom"/>
          </w:tcPr>
          <w:p w:rsidR="00A07FF5" w:rsidRPr="00184533" w:rsidRDefault="00A07FF5" w:rsidP="00CE2FCB">
            <w:pPr>
              <w:spacing w:line="0" w:lineRule="atLeast"/>
              <w:rPr>
                <w:sz w:val="24"/>
                <w:szCs w:val="24"/>
              </w:rPr>
            </w:pPr>
            <w:r>
              <w:rPr>
                <w:sz w:val="24"/>
                <w:szCs w:val="24"/>
              </w:rPr>
              <w:t xml:space="preserve">200 M SERBEST </w:t>
            </w:r>
          </w:p>
        </w:tc>
        <w:tc>
          <w:tcPr>
            <w:tcW w:w="1830" w:type="dxa"/>
            <w:tcBorders>
              <w:bottom w:val="single" w:sz="4" w:space="0" w:color="auto"/>
              <w:right w:val="single" w:sz="8" w:space="0" w:color="auto"/>
            </w:tcBorders>
            <w:shd w:val="clear" w:color="auto" w:fill="auto"/>
          </w:tcPr>
          <w:p w:rsidR="00A07FF5" w:rsidRPr="00184533" w:rsidRDefault="00AB6915" w:rsidP="00A07FF5">
            <w:pPr>
              <w:rPr>
                <w:sz w:val="24"/>
                <w:szCs w:val="24"/>
              </w:rPr>
            </w:pPr>
            <w:r>
              <w:rPr>
                <w:sz w:val="24"/>
                <w:szCs w:val="24"/>
              </w:rPr>
              <w:t>10</w:t>
            </w:r>
            <w:r w:rsidR="001C24DE">
              <w:rPr>
                <w:sz w:val="24"/>
                <w:szCs w:val="24"/>
              </w:rPr>
              <w:t>+ YAŞ</w:t>
            </w:r>
          </w:p>
        </w:tc>
        <w:tc>
          <w:tcPr>
            <w:tcW w:w="540" w:type="dxa"/>
            <w:tcBorders>
              <w:bottom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400 M KARIŞIK</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C103D">
            <w:pPr>
              <w:rPr>
                <w:sz w:val="24"/>
                <w:szCs w:val="24"/>
              </w:rPr>
            </w:pPr>
            <w:r>
              <w:rPr>
                <w:sz w:val="24"/>
                <w:szCs w:val="24"/>
              </w:rPr>
              <w:t>11+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C103D">
            <w:pPr>
              <w:spacing w:line="0" w:lineRule="atLeast"/>
              <w:ind w:left="60"/>
              <w:rPr>
                <w:sz w:val="24"/>
                <w:szCs w:val="24"/>
              </w:rPr>
            </w:pPr>
            <w:r>
              <w:rPr>
                <w:sz w:val="24"/>
                <w:szCs w:val="24"/>
              </w:rPr>
              <w:t xml:space="preserve"> B-E</w:t>
            </w:r>
          </w:p>
        </w:tc>
      </w:tr>
      <w:tr w:rsidR="009B2AAE" w:rsidRPr="00184533" w:rsidTr="00C23F55">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AB6915" w:rsidP="00043BCE">
            <w:pPr>
              <w:spacing w:line="0" w:lineRule="atLeast"/>
              <w:rPr>
                <w:sz w:val="24"/>
                <w:szCs w:val="24"/>
              </w:rPr>
            </w:pPr>
            <w:r>
              <w:rPr>
                <w:sz w:val="24"/>
                <w:szCs w:val="24"/>
              </w:rPr>
              <w:t>4 X 50 M SERBEST</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AB6915" w:rsidP="00043BCE">
            <w:pPr>
              <w:rPr>
                <w:sz w:val="24"/>
                <w:szCs w:val="24"/>
              </w:rPr>
            </w:pPr>
            <w:r>
              <w:rPr>
                <w:sz w:val="24"/>
                <w:szCs w:val="24"/>
              </w:rPr>
              <w:t>10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AB6915" w:rsidP="00043BCE">
            <w:pPr>
              <w:spacing w:line="0" w:lineRule="atLeast"/>
              <w:ind w:left="60"/>
              <w:rPr>
                <w:sz w:val="24"/>
                <w:szCs w:val="24"/>
              </w:rPr>
            </w:pPr>
            <w:r>
              <w:rPr>
                <w:sz w:val="24"/>
                <w:szCs w:val="24"/>
              </w:rPr>
              <w:t>B-E</w:t>
            </w:r>
          </w:p>
        </w:tc>
      </w:tr>
      <w:tr w:rsidR="009B2AAE" w:rsidRPr="00184533" w:rsidTr="00C06CA4">
        <w:trPr>
          <w:trHeight w:val="351"/>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Pr="00184533" w:rsidRDefault="00DF7C4C">
      <w:pPr>
        <w:spacing w:line="200" w:lineRule="exac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520FCC">
      <w:pPr>
        <w:spacing w:line="0" w:lineRule="atLeast"/>
        <w:jc w:val="center"/>
        <w:rPr>
          <w:b/>
          <w:sz w:val="24"/>
          <w:szCs w:val="24"/>
        </w:rPr>
      </w:pPr>
      <w:r>
        <w:rPr>
          <w:b/>
          <w:sz w:val="24"/>
          <w:szCs w:val="24"/>
        </w:rPr>
        <w:t>16.NİSAN</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AB6915" w:rsidP="00DB5BCF">
            <w:pPr>
              <w:spacing w:line="0" w:lineRule="atLeast"/>
              <w:rPr>
                <w:sz w:val="24"/>
                <w:szCs w:val="24"/>
              </w:rPr>
            </w:pPr>
            <w:r>
              <w:rPr>
                <w:sz w:val="24"/>
                <w:szCs w:val="24"/>
              </w:rPr>
              <w:t>10</w:t>
            </w:r>
            <w:r w:rsidR="001C24DE">
              <w:rPr>
                <w:sz w:val="24"/>
                <w:szCs w:val="24"/>
              </w:rPr>
              <w:t>+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AB6915" w:rsidP="003C2D55">
            <w:pPr>
              <w:rPr>
                <w:sz w:val="24"/>
                <w:szCs w:val="24"/>
              </w:rPr>
            </w:pPr>
            <w:r>
              <w:rPr>
                <w:sz w:val="24"/>
                <w:szCs w:val="24"/>
              </w:rPr>
              <w:t>10</w:t>
            </w:r>
            <w:r w:rsidR="001C24DE">
              <w:rPr>
                <w:sz w:val="24"/>
                <w:szCs w:val="24"/>
              </w:rPr>
              <w:t>+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AB6915" w:rsidP="00DB5BCF">
            <w:pPr>
              <w:rPr>
                <w:sz w:val="24"/>
                <w:szCs w:val="24"/>
              </w:rPr>
            </w:pPr>
            <w:r>
              <w:rPr>
                <w:sz w:val="24"/>
                <w:szCs w:val="24"/>
              </w:rPr>
              <w:t>10</w:t>
            </w:r>
            <w:r w:rsidR="001C24DE">
              <w:rPr>
                <w:sz w:val="24"/>
                <w:szCs w:val="24"/>
              </w:rPr>
              <w:t>+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5F4168" w:rsidP="003C2D55">
            <w:pPr>
              <w:rPr>
                <w:sz w:val="24"/>
                <w:szCs w:val="24"/>
              </w:rPr>
            </w:pPr>
            <w:r>
              <w:rPr>
                <w:sz w:val="24"/>
                <w:szCs w:val="24"/>
              </w:rPr>
              <w:t>10</w:t>
            </w:r>
            <w:r w:rsidR="001C24DE">
              <w:rPr>
                <w:sz w:val="24"/>
                <w:szCs w:val="24"/>
              </w:rPr>
              <w:t>+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B6915" w:rsidP="00DB5BCF">
            <w:pPr>
              <w:spacing w:line="0" w:lineRule="atLeast"/>
              <w:rPr>
                <w:sz w:val="24"/>
                <w:szCs w:val="24"/>
              </w:rPr>
            </w:pPr>
            <w:r>
              <w:rPr>
                <w:sz w:val="24"/>
                <w:szCs w:val="24"/>
              </w:rPr>
              <w:t xml:space="preserve">4 X 50 M SERBEST </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AB6915" w:rsidP="00DB5BCF">
            <w:pPr>
              <w:rPr>
                <w:sz w:val="24"/>
                <w:szCs w:val="24"/>
              </w:rPr>
            </w:pPr>
            <w:r>
              <w:rPr>
                <w:sz w:val="24"/>
                <w:szCs w:val="24"/>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AB6915" w:rsidP="00DB5BCF">
            <w:pPr>
              <w:spacing w:line="0" w:lineRule="atLeast"/>
              <w:ind w:left="60"/>
              <w:rPr>
                <w:sz w:val="24"/>
                <w:szCs w:val="24"/>
              </w:rPr>
            </w:pPr>
            <w:r>
              <w:rPr>
                <w:sz w:val="24"/>
                <w:szCs w:val="24"/>
              </w:rPr>
              <w:t>MİX</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520FCC">
              <w:rPr>
                <w:b/>
                <w:sz w:val="24"/>
                <w:szCs w:val="24"/>
              </w:rPr>
              <w:t xml:space="preserve">                         16.NİSAN</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AB6915" w:rsidP="00DC103D">
            <w:pPr>
              <w:rPr>
                <w:sz w:val="24"/>
                <w:szCs w:val="24"/>
              </w:rPr>
            </w:pPr>
            <w:r>
              <w:rPr>
                <w:sz w:val="24"/>
                <w:szCs w:val="24"/>
              </w:rPr>
              <w:t>10</w:t>
            </w:r>
            <w:r w:rsidR="001C24DE">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AB6915" w:rsidP="00DC103D">
            <w:pPr>
              <w:rPr>
                <w:sz w:val="24"/>
                <w:szCs w:val="24"/>
              </w:rPr>
            </w:pPr>
            <w:r>
              <w:rPr>
                <w:sz w:val="24"/>
                <w:szCs w:val="24"/>
              </w:rPr>
              <w:t>10</w:t>
            </w:r>
            <w:r w:rsidR="001C24DE">
              <w:rPr>
                <w:sz w:val="24"/>
                <w:szCs w:val="24"/>
              </w:rPr>
              <w:t>+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1C24DE" w:rsidP="00DC103D">
            <w:pPr>
              <w:rPr>
                <w:sz w:val="24"/>
                <w:szCs w:val="24"/>
              </w:rPr>
            </w:pPr>
            <w:r>
              <w:rPr>
                <w:sz w:val="24"/>
                <w:szCs w:val="24"/>
              </w:rPr>
              <w:t>11+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AB6915" w:rsidP="003C2D55">
            <w:pPr>
              <w:spacing w:line="0" w:lineRule="atLeast"/>
              <w:rPr>
                <w:sz w:val="24"/>
                <w:szCs w:val="24"/>
              </w:rPr>
            </w:pPr>
            <w:r>
              <w:rPr>
                <w:sz w:val="24"/>
                <w:szCs w:val="24"/>
              </w:rPr>
              <w:t>4 X 50 M KARIŞIK</w:t>
            </w:r>
          </w:p>
        </w:tc>
        <w:tc>
          <w:tcPr>
            <w:tcW w:w="1829" w:type="dxa"/>
            <w:gridSpan w:val="2"/>
            <w:tcBorders>
              <w:bottom w:val="single" w:sz="4" w:space="0" w:color="auto"/>
              <w:right w:val="single" w:sz="8" w:space="0" w:color="auto"/>
            </w:tcBorders>
            <w:shd w:val="clear" w:color="auto" w:fill="auto"/>
          </w:tcPr>
          <w:p w:rsidR="009B2AAE" w:rsidRPr="00184533" w:rsidRDefault="00AB6915" w:rsidP="003C2D55">
            <w:pPr>
              <w:rPr>
                <w:sz w:val="24"/>
                <w:szCs w:val="24"/>
              </w:rPr>
            </w:pPr>
            <w:r>
              <w:rPr>
                <w:sz w:val="24"/>
                <w:szCs w:val="24"/>
              </w:rPr>
              <w:t>10 YAŞ</w:t>
            </w:r>
          </w:p>
        </w:tc>
        <w:tc>
          <w:tcPr>
            <w:tcW w:w="560" w:type="dxa"/>
            <w:tcBorders>
              <w:bottom w:val="single" w:sz="4" w:space="0" w:color="auto"/>
              <w:right w:val="single" w:sz="8" w:space="0" w:color="auto"/>
            </w:tcBorders>
            <w:shd w:val="clear" w:color="auto" w:fill="auto"/>
            <w:vAlign w:val="bottom"/>
          </w:tcPr>
          <w:p w:rsidR="009B2AAE" w:rsidRPr="00184533" w:rsidRDefault="00AB6915" w:rsidP="003C2D55">
            <w:pPr>
              <w:spacing w:line="0" w:lineRule="atLeast"/>
              <w:ind w:left="60"/>
              <w:rPr>
                <w:sz w:val="24"/>
                <w:szCs w:val="24"/>
              </w:rPr>
            </w:pPr>
            <w:r>
              <w:rPr>
                <w:sz w:val="24"/>
                <w:szCs w:val="24"/>
              </w:rPr>
              <w:t>MİX</w:t>
            </w: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44019D">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3F27F3">
      <w:pPr>
        <w:spacing w:line="0" w:lineRule="atLeast"/>
        <w:ind w:left="1440" w:firstLine="720"/>
        <w:rPr>
          <w:b/>
          <w:i/>
          <w:sz w:val="32"/>
        </w:rPr>
      </w:pPr>
    </w:p>
    <w:p w:rsidR="007C238E" w:rsidRDefault="007C238E" w:rsidP="007C238E">
      <w:pPr>
        <w:spacing w:line="0" w:lineRule="atLeast"/>
        <w:jc w:val="both"/>
        <w:rPr>
          <w:b/>
          <w:i/>
          <w:sz w:val="31"/>
        </w:rPr>
      </w:pPr>
      <w:r>
        <w:rPr>
          <w:b/>
          <w:i/>
          <w:noProof/>
          <w:sz w:val="31"/>
        </w:rPr>
        <w:drawing>
          <wp:inline distT="0" distB="0" distL="0" distR="0">
            <wp:extent cx="6677025" cy="43719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81375" cy="4374823"/>
                    </a:xfrm>
                    <a:prstGeom prst="rect">
                      <a:avLst/>
                    </a:prstGeom>
                    <a:noFill/>
                    <a:ln w="9525">
                      <a:noFill/>
                      <a:miter lim="800000"/>
                      <a:headEnd/>
                      <a:tailEnd/>
                    </a:ln>
                  </pic:spPr>
                </pic:pic>
              </a:graphicData>
            </a:graphic>
          </wp:inline>
        </w:drawing>
      </w: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r>
        <w:rPr>
          <w:b/>
          <w:i/>
          <w:noProof/>
          <w:sz w:val="31"/>
        </w:rPr>
        <w:lastRenderedPageBreak/>
        <w:drawing>
          <wp:inline distT="0" distB="0" distL="0" distR="0">
            <wp:extent cx="6574790" cy="4149139"/>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574790" cy="4149139"/>
                    </a:xfrm>
                    <a:prstGeom prst="rect">
                      <a:avLst/>
                    </a:prstGeom>
                    <a:noFill/>
                    <a:ln w="9525">
                      <a:noFill/>
                      <a:miter lim="800000"/>
                      <a:headEnd/>
                      <a:tailEnd/>
                    </a:ln>
                  </pic:spPr>
                </pic:pic>
              </a:graphicData>
            </a:graphic>
          </wp:inline>
        </w:drawing>
      </w:r>
    </w:p>
    <w:p w:rsidR="00AB6915" w:rsidRDefault="00AB6915" w:rsidP="007C238E">
      <w:pPr>
        <w:spacing w:line="0" w:lineRule="atLeast"/>
        <w:ind w:left="1440" w:firstLine="720"/>
        <w:rPr>
          <w:b/>
          <w:i/>
          <w:sz w:val="31"/>
        </w:rPr>
      </w:pPr>
      <w:r>
        <w:rPr>
          <w:b/>
          <w:i/>
          <w:noProof/>
          <w:sz w:val="31"/>
        </w:rPr>
        <w:drawing>
          <wp:inline distT="0" distB="0" distL="0" distR="0">
            <wp:extent cx="4391025" cy="3371850"/>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91025" cy="3371850"/>
                    </a:xfrm>
                    <a:prstGeom prst="rect">
                      <a:avLst/>
                    </a:prstGeom>
                    <a:noFill/>
                    <a:ln w="9525">
                      <a:noFill/>
                      <a:miter lim="800000"/>
                      <a:headEnd/>
                      <a:tailEnd/>
                    </a:ln>
                  </pic:spPr>
                </pic:pic>
              </a:graphicData>
            </a:graphic>
          </wp:inline>
        </w:drawing>
      </w: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AB6915" w:rsidRDefault="00AB6915" w:rsidP="007C238E">
      <w:pPr>
        <w:spacing w:line="0" w:lineRule="atLeast"/>
        <w:ind w:left="1440" w:firstLine="720"/>
        <w:rPr>
          <w:b/>
          <w:i/>
          <w:sz w:val="31"/>
        </w:rPr>
      </w:pPr>
    </w:p>
    <w:p w:rsidR="007C238E" w:rsidRDefault="007C238E" w:rsidP="007C238E">
      <w:pPr>
        <w:spacing w:line="0" w:lineRule="atLeast"/>
        <w:ind w:left="1440" w:firstLine="720"/>
        <w:rPr>
          <w:b/>
          <w:i/>
          <w:sz w:val="31"/>
        </w:rPr>
      </w:pPr>
      <w:r>
        <w:rPr>
          <w:b/>
          <w:i/>
          <w:sz w:val="31"/>
        </w:rPr>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lastRenderedPageBreak/>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745AB"/>
    <w:rsid w:val="00090953"/>
    <w:rsid w:val="000A4724"/>
    <w:rsid w:val="000B1C99"/>
    <w:rsid w:val="00110498"/>
    <w:rsid w:val="00124CFC"/>
    <w:rsid w:val="00147D79"/>
    <w:rsid w:val="0015077F"/>
    <w:rsid w:val="00157045"/>
    <w:rsid w:val="00184533"/>
    <w:rsid w:val="00190313"/>
    <w:rsid w:val="001C1219"/>
    <w:rsid w:val="001C24DE"/>
    <w:rsid w:val="001C3FDF"/>
    <w:rsid w:val="00243F91"/>
    <w:rsid w:val="00247A86"/>
    <w:rsid w:val="002704C1"/>
    <w:rsid w:val="002C3EEA"/>
    <w:rsid w:val="002C5FE2"/>
    <w:rsid w:val="002D0E86"/>
    <w:rsid w:val="002D23AA"/>
    <w:rsid w:val="002F4F7A"/>
    <w:rsid w:val="002F53EA"/>
    <w:rsid w:val="002F5CD6"/>
    <w:rsid w:val="00311BEA"/>
    <w:rsid w:val="00312F8A"/>
    <w:rsid w:val="00314E85"/>
    <w:rsid w:val="003453AB"/>
    <w:rsid w:val="003459C8"/>
    <w:rsid w:val="00397EE9"/>
    <w:rsid w:val="003D6B02"/>
    <w:rsid w:val="003F27F3"/>
    <w:rsid w:val="003F6927"/>
    <w:rsid w:val="00411BBA"/>
    <w:rsid w:val="0044019D"/>
    <w:rsid w:val="00440A8E"/>
    <w:rsid w:val="004A2991"/>
    <w:rsid w:val="004B473F"/>
    <w:rsid w:val="004C5DF7"/>
    <w:rsid w:val="004C6F9D"/>
    <w:rsid w:val="004C79C4"/>
    <w:rsid w:val="004E5E85"/>
    <w:rsid w:val="004F4ACA"/>
    <w:rsid w:val="004F5495"/>
    <w:rsid w:val="005028C9"/>
    <w:rsid w:val="00513CFF"/>
    <w:rsid w:val="00520FCC"/>
    <w:rsid w:val="00524942"/>
    <w:rsid w:val="00537280"/>
    <w:rsid w:val="00546E08"/>
    <w:rsid w:val="00560F36"/>
    <w:rsid w:val="005726E9"/>
    <w:rsid w:val="005A1024"/>
    <w:rsid w:val="005A49E0"/>
    <w:rsid w:val="005C5C34"/>
    <w:rsid w:val="005D2052"/>
    <w:rsid w:val="005E4910"/>
    <w:rsid w:val="005F4168"/>
    <w:rsid w:val="00615552"/>
    <w:rsid w:val="00622959"/>
    <w:rsid w:val="006238BE"/>
    <w:rsid w:val="00676A2F"/>
    <w:rsid w:val="00682724"/>
    <w:rsid w:val="006874B7"/>
    <w:rsid w:val="006F27DE"/>
    <w:rsid w:val="007065E0"/>
    <w:rsid w:val="007648DC"/>
    <w:rsid w:val="00791B08"/>
    <w:rsid w:val="007B49A0"/>
    <w:rsid w:val="007C238E"/>
    <w:rsid w:val="007C44D5"/>
    <w:rsid w:val="0082360C"/>
    <w:rsid w:val="008412D8"/>
    <w:rsid w:val="00886322"/>
    <w:rsid w:val="008A64BF"/>
    <w:rsid w:val="008C65EA"/>
    <w:rsid w:val="008F14E9"/>
    <w:rsid w:val="009319B2"/>
    <w:rsid w:val="0097633A"/>
    <w:rsid w:val="009A23B5"/>
    <w:rsid w:val="009B2AAE"/>
    <w:rsid w:val="009C69CF"/>
    <w:rsid w:val="009F7C0A"/>
    <w:rsid w:val="00A07FF5"/>
    <w:rsid w:val="00A53920"/>
    <w:rsid w:val="00AA65EB"/>
    <w:rsid w:val="00AA7E00"/>
    <w:rsid w:val="00AB64C9"/>
    <w:rsid w:val="00AB6915"/>
    <w:rsid w:val="00AE1DAB"/>
    <w:rsid w:val="00AF5EA7"/>
    <w:rsid w:val="00B742AC"/>
    <w:rsid w:val="00BC7DB4"/>
    <w:rsid w:val="00BE03E0"/>
    <w:rsid w:val="00C028F7"/>
    <w:rsid w:val="00C06CA4"/>
    <w:rsid w:val="00C26956"/>
    <w:rsid w:val="00C305F6"/>
    <w:rsid w:val="00C6540C"/>
    <w:rsid w:val="00C81507"/>
    <w:rsid w:val="00CA4E4E"/>
    <w:rsid w:val="00CB4F0C"/>
    <w:rsid w:val="00CF0090"/>
    <w:rsid w:val="00CF78F4"/>
    <w:rsid w:val="00D00553"/>
    <w:rsid w:val="00D067C3"/>
    <w:rsid w:val="00D1270E"/>
    <w:rsid w:val="00D128E5"/>
    <w:rsid w:val="00D14C89"/>
    <w:rsid w:val="00D70419"/>
    <w:rsid w:val="00D961C7"/>
    <w:rsid w:val="00DC103A"/>
    <w:rsid w:val="00DC2176"/>
    <w:rsid w:val="00DF3742"/>
    <w:rsid w:val="00DF7C4C"/>
    <w:rsid w:val="00E26253"/>
    <w:rsid w:val="00EB70B3"/>
    <w:rsid w:val="00F13003"/>
    <w:rsid w:val="00F33F65"/>
    <w:rsid w:val="00F50926"/>
    <w:rsid w:val="00F5635B"/>
    <w:rsid w:val="00F82235"/>
    <w:rsid w:val="00F87ACD"/>
    <w:rsid w:val="00F9201D"/>
    <w:rsid w:val="00FA428C"/>
    <w:rsid w:val="00FA4B96"/>
    <w:rsid w:val="00FC17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12</cp:revision>
  <dcterms:created xsi:type="dcterms:W3CDTF">2023-04-05T11:36:00Z</dcterms:created>
  <dcterms:modified xsi:type="dcterms:W3CDTF">2023-04-11T12:12:00Z</dcterms:modified>
</cp:coreProperties>
</file>