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097"/>
        <w:tblW w:w="15843" w:type="dxa"/>
        <w:tblLook w:val="04A0" w:firstRow="1" w:lastRow="0" w:firstColumn="1" w:lastColumn="0" w:noHBand="0" w:noVBand="1"/>
      </w:tblPr>
      <w:tblGrid>
        <w:gridCol w:w="4928"/>
        <w:gridCol w:w="10915"/>
      </w:tblGrid>
      <w:tr w:rsidR="008B2AA0" w:rsidTr="00867E9B">
        <w:tc>
          <w:tcPr>
            <w:tcW w:w="15843" w:type="dxa"/>
            <w:gridSpan w:val="2"/>
          </w:tcPr>
          <w:p w:rsidR="008B2AA0" w:rsidRPr="005E1E5F" w:rsidRDefault="008B2AA0" w:rsidP="00867E9B">
            <w:pPr>
              <w:tabs>
                <w:tab w:val="left" w:pos="2932"/>
                <w:tab w:val="left" w:pos="3640"/>
              </w:tabs>
              <w:spacing w:before="51"/>
              <w:ind w:left="10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5E1E5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OKUL SPORLARI YILDIZLAR – GENÇLER</w:t>
            </w:r>
          </w:p>
          <w:p w:rsidR="008B2AA0" w:rsidRPr="005E1E5F" w:rsidRDefault="008B2AA0" w:rsidP="00867E9B">
            <w:pPr>
              <w:tabs>
                <w:tab w:val="left" w:pos="2932"/>
                <w:tab w:val="left" w:pos="3640"/>
              </w:tabs>
              <w:spacing w:before="51"/>
              <w:ind w:left="10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5E1E5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>11-12 YAŞ İL İÇİ VİZE VE ANADOLU YILDIZLAR LİĞİ</w:t>
            </w:r>
          </w:p>
          <w:p w:rsidR="008B2AA0" w:rsidRPr="005E1E5F" w:rsidRDefault="008B2AA0" w:rsidP="00867E9B">
            <w:pPr>
              <w:tabs>
                <w:tab w:val="left" w:pos="2932"/>
                <w:tab w:val="left" w:pos="3640"/>
              </w:tabs>
              <w:spacing w:before="51"/>
              <w:ind w:left="100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</w:pPr>
            <w:r w:rsidRPr="005E1E5F">
              <w:rPr>
                <w:rFonts w:ascii="Arial" w:hAnsi="Arial" w:cs="Arial"/>
                <w:b/>
                <w:color w:val="FF0000"/>
                <w:sz w:val="40"/>
                <w:szCs w:val="40"/>
                <w:u w:val="single"/>
              </w:rPr>
              <w:t xml:space="preserve"> YÜZME İL BİRİNCİLİĞİ</w:t>
            </w:r>
          </w:p>
          <w:p w:rsidR="008B2AA0" w:rsidRDefault="008B2AA0" w:rsidP="00867E9B">
            <w:pPr>
              <w:pStyle w:val="Balk2"/>
              <w:ind w:left="0"/>
              <w:outlineLvl w:val="1"/>
            </w:pPr>
          </w:p>
        </w:tc>
      </w:tr>
      <w:tr w:rsidR="008B2AA0" w:rsidTr="00867E9B">
        <w:tc>
          <w:tcPr>
            <w:tcW w:w="4928" w:type="dxa"/>
          </w:tcPr>
          <w:p w:rsidR="008B2AA0" w:rsidRPr="00024FDB" w:rsidRDefault="008B2AA0" w:rsidP="00867E9B">
            <w:pPr>
              <w:tabs>
                <w:tab w:val="left" w:pos="2932"/>
                <w:tab w:val="left" w:pos="3640"/>
              </w:tabs>
              <w:spacing w:before="51"/>
              <w:ind w:left="100"/>
              <w:rPr>
                <w:b/>
                <w:sz w:val="28"/>
                <w:szCs w:val="28"/>
              </w:rPr>
            </w:pPr>
            <w:r w:rsidRPr="00024FDB">
              <w:rPr>
                <w:b/>
                <w:sz w:val="28"/>
                <w:szCs w:val="28"/>
              </w:rPr>
              <w:t>MÜSABAKA</w:t>
            </w:r>
            <w:r w:rsidRPr="00024FDB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24FDB">
              <w:rPr>
                <w:b/>
                <w:sz w:val="28"/>
                <w:szCs w:val="28"/>
              </w:rPr>
              <w:t xml:space="preserve">YERİ </w:t>
            </w:r>
          </w:p>
          <w:p w:rsidR="008B2AA0" w:rsidRDefault="008B2AA0" w:rsidP="00867E9B">
            <w:pPr>
              <w:pStyle w:val="Balk2"/>
              <w:ind w:left="0"/>
              <w:outlineLvl w:val="1"/>
            </w:pPr>
          </w:p>
        </w:tc>
        <w:tc>
          <w:tcPr>
            <w:tcW w:w="10915" w:type="dxa"/>
          </w:tcPr>
          <w:p w:rsidR="008B2AA0" w:rsidRDefault="008B2AA0" w:rsidP="00867E9B">
            <w:pPr>
              <w:pStyle w:val="Balk2"/>
              <w:ind w:left="0"/>
              <w:outlineLvl w:val="1"/>
            </w:pPr>
            <w:r w:rsidRPr="00667D96">
              <w:t>TAHSİN BİLGİNER KAPALI YÜZME HAVUZU</w:t>
            </w:r>
          </w:p>
        </w:tc>
      </w:tr>
      <w:tr w:rsidR="008B2AA0" w:rsidTr="00867E9B">
        <w:tc>
          <w:tcPr>
            <w:tcW w:w="4928" w:type="dxa"/>
          </w:tcPr>
          <w:p w:rsidR="008B2AA0" w:rsidRPr="00024FDB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100"/>
              <w:rPr>
                <w:b/>
                <w:sz w:val="28"/>
                <w:szCs w:val="28"/>
              </w:rPr>
            </w:pPr>
            <w:proofErr w:type="gramStart"/>
            <w:r w:rsidRPr="00024FDB">
              <w:rPr>
                <w:b/>
                <w:sz w:val="28"/>
                <w:szCs w:val="28"/>
              </w:rPr>
              <w:t>MÜSABAKA</w:t>
            </w:r>
            <w:r w:rsidRPr="00024FDB">
              <w:rPr>
                <w:b/>
                <w:spacing w:val="-5"/>
                <w:sz w:val="28"/>
                <w:szCs w:val="28"/>
              </w:rPr>
              <w:t xml:space="preserve"> </w:t>
            </w:r>
            <w:r w:rsidR="0011233A">
              <w:rPr>
                <w:b/>
                <w:sz w:val="28"/>
                <w:szCs w:val="28"/>
              </w:rPr>
              <w:t xml:space="preserve"> </w:t>
            </w:r>
            <w:r w:rsidR="0011233A">
              <w:rPr>
                <w:b/>
                <w:sz w:val="28"/>
                <w:szCs w:val="28"/>
              </w:rPr>
              <w:t>TARİHİ</w:t>
            </w:r>
            <w:proofErr w:type="gramEnd"/>
            <w:r w:rsidR="0011233A" w:rsidRPr="00024FDB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8B2AA0" w:rsidRDefault="008B2AA0" w:rsidP="00867E9B">
            <w:pPr>
              <w:pStyle w:val="Balk2"/>
              <w:ind w:left="0"/>
              <w:outlineLvl w:val="1"/>
            </w:pPr>
          </w:p>
        </w:tc>
        <w:tc>
          <w:tcPr>
            <w:tcW w:w="10915" w:type="dxa"/>
          </w:tcPr>
          <w:p w:rsidR="008B2AA0" w:rsidRDefault="002A6345" w:rsidP="00867E9B">
            <w:pPr>
              <w:pStyle w:val="Balk2"/>
              <w:ind w:left="0"/>
              <w:outlineLvl w:val="1"/>
            </w:pPr>
            <w:r>
              <w:t>14</w:t>
            </w:r>
            <w:r w:rsidR="008B2AA0" w:rsidRPr="00667D96">
              <w:t>-16 OCAK 2020</w:t>
            </w:r>
          </w:p>
        </w:tc>
      </w:tr>
      <w:tr w:rsidR="008B2AA0" w:rsidTr="00867E9B">
        <w:tc>
          <w:tcPr>
            <w:tcW w:w="4928" w:type="dxa"/>
          </w:tcPr>
          <w:p w:rsidR="002A6345" w:rsidRDefault="002A6345" w:rsidP="00867E9B">
            <w:pPr>
              <w:tabs>
                <w:tab w:val="left" w:pos="2932"/>
                <w:tab w:val="left" w:pos="3640"/>
              </w:tabs>
              <w:spacing w:before="43"/>
              <w:ind w:left="2695" w:hanging="2595"/>
              <w:rPr>
                <w:b/>
                <w:sz w:val="28"/>
                <w:szCs w:val="28"/>
              </w:rPr>
            </w:pPr>
          </w:p>
          <w:p w:rsidR="008B2AA0" w:rsidRPr="002A6345" w:rsidRDefault="008B2AA0" w:rsidP="002A6345">
            <w:pPr>
              <w:tabs>
                <w:tab w:val="left" w:pos="2932"/>
                <w:tab w:val="left" w:pos="3640"/>
              </w:tabs>
              <w:spacing w:before="43"/>
              <w:ind w:left="2695" w:hanging="2595"/>
              <w:rPr>
                <w:b/>
                <w:sz w:val="28"/>
                <w:szCs w:val="28"/>
              </w:rPr>
            </w:pPr>
            <w:r w:rsidRPr="00024FDB">
              <w:rPr>
                <w:b/>
                <w:sz w:val="28"/>
                <w:szCs w:val="28"/>
              </w:rPr>
              <w:t>TEKNIK</w:t>
            </w:r>
            <w:r w:rsidRPr="00024FDB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24FDB">
              <w:rPr>
                <w:b/>
                <w:sz w:val="28"/>
                <w:szCs w:val="28"/>
              </w:rPr>
              <w:t>TOPLANTI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A6345">
              <w:rPr>
                <w:b/>
                <w:sz w:val="28"/>
                <w:szCs w:val="28"/>
              </w:rPr>
              <w:t>YERİ VE TARİHİ</w:t>
            </w:r>
            <w:r w:rsidRPr="00024FDB">
              <w:rPr>
                <w:b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0915" w:type="dxa"/>
          </w:tcPr>
          <w:p w:rsidR="002A6345" w:rsidRDefault="002A6345" w:rsidP="002A6345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</w:p>
          <w:p w:rsidR="002A6345" w:rsidRDefault="002A6345" w:rsidP="002A6345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  <w:r w:rsidRPr="002A6345">
              <w:rPr>
                <w:b/>
                <w:sz w:val="28"/>
                <w:szCs w:val="28"/>
              </w:rPr>
              <w:t>13</w:t>
            </w:r>
            <w:r w:rsidR="008B2AA0" w:rsidRPr="002A6345">
              <w:rPr>
                <w:b/>
                <w:sz w:val="28"/>
                <w:szCs w:val="28"/>
              </w:rPr>
              <w:t>.01.</w:t>
            </w:r>
            <w:proofErr w:type="gramStart"/>
            <w:r w:rsidR="008B2AA0" w:rsidRPr="002A6345">
              <w:rPr>
                <w:b/>
                <w:sz w:val="28"/>
                <w:szCs w:val="28"/>
              </w:rPr>
              <w:t>2020           SAAT</w:t>
            </w:r>
            <w:proofErr w:type="gramEnd"/>
            <w:r w:rsidR="008B2AA0" w:rsidRPr="002A6345">
              <w:rPr>
                <w:b/>
                <w:sz w:val="28"/>
                <w:szCs w:val="28"/>
              </w:rPr>
              <w:t xml:space="preserve">:  </w:t>
            </w:r>
            <w:r w:rsidRPr="002A6345">
              <w:rPr>
                <w:b/>
                <w:sz w:val="28"/>
                <w:szCs w:val="28"/>
              </w:rPr>
              <w:t>18.00</w:t>
            </w:r>
            <w:r w:rsidRPr="00667D96">
              <w:rPr>
                <w:b/>
                <w:sz w:val="28"/>
                <w:szCs w:val="28"/>
              </w:rPr>
              <w:t xml:space="preserve"> GENÇLİK MERKEZİ TOPLANTI </w:t>
            </w:r>
            <w:r w:rsidRPr="00024FDB">
              <w:rPr>
                <w:b/>
                <w:sz w:val="28"/>
                <w:szCs w:val="28"/>
              </w:rPr>
              <w:t xml:space="preserve">SALONU </w:t>
            </w:r>
          </w:p>
          <w:p w:rsidR="008B2AA0" w:rsidRDefault="008B2AA0" w:rsidP="00867E9B">
            <w:pPr>
              <w:pStyle w:val="Balk2"/>
              <w:ind w:left="0"/>
              <w:outlineLvl w:val="1"/>
            </w:pPr>
          </w:p>
        </w:tc>
      </w:tr>
      <w:tr w:rsidR="008B2AA0" w:rsidTr="00867E9B">
        <w:tc>
          <w:tcPr>
            <w:tcW w:w="4928" w:type="dxa"/>
          </w:tcPr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KATILIM YAŞI</w:t>
            </w: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</w:p>
        </w:tc>
        <w:tc>
          <w:tcPr>
            <w:tcW w:w="10915" w:type="dxa"/>
          </w:tcPr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  <w:u w:val="single"/>
              </w:rPr>
            </w:pPr>
          </w:p>
          <w:p w:rsidR="008B2AA0" w:rsidRPr="00024FDB" w:rsidRDefault="008B2AA0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  <w:u w:val="single"/>
              </w:rPr>
            </w:pPr>
            <w:r w:rsidRPr="00024FDB">
              <w:rPr>
                <w:b/>
                <w:sz w:val="28"/>
                <w:szCs w:val="28"/>
                <w:u w:val="single"/>
              </w:rPr>
              <w:t>OKULLARARASI YILDIZLAR             01.09.2005 – 2006 -2007</w:t>
            </w:r>
          </w:p>
          <w:p w:rsidR="008B2AA0" w:rsidRPr="00024FDB" w:rsidRDefault="008B2AA0" w:rsidP="00867E9B">
            <w:pPr>
              <w:pStyle w:val="Balk2"/>
              <w:ind w:left="0"/>
              <w:outlineLvl w:val="1"/>
              <w:rPr>
                <w:u w:val="single"/>
              </w:rPr>
            </w:pPr>
            <w:r w:rsidRPr="00024FDB">
              <w:rPr>
                <w:u w:val="single"/>
              </w:rPr>
              <w:t>OKULLARARASI GENÇLER               2002-2003-2004-2005</w:t>
            </w:r>
          </w:p>
          <w:p w:rsidR="008B2AA0" w:rsidRPr="00024FDB" w:rsidRDefault="008B2AA0" w:rsidP="00867E9B">
            <w:pPr>
              <w:pStyle w:val="Balk2"/>
              <w:ind w:left="0"/>
              <w:outlineLvl w:val="1"/>
              <w:rPr>
                <w:u w:val="single"/>
              </w:rPr>
            </w:pPr>
            <w:r w:rsidRPr="00024FDB">
              <w:rPr>
                <w:u w:val="single"/>
              </w:rPr>
              <w:t xml:space="preserve">11-12 YAŞ İL İÇİ VİZE                        2008-2009 </w:t>
            </w:r>
          </w:p>
          <w:p w:rsidR="008B2AA0" w:rsidRDefault="008B2AA0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28"/>
                <w:szCs w:val="28"/>
              </w:rPr>
            </w:pPr>
            <w:r w:rsidRPr="00024FDB">
              <w:rPr>
                <w:b/>
                <w:sz w:val="28"/>
                <w:szCs w:val="28"/>
                <w:u w:val="single"/>
              </w:rPr>
              <w:t xml:space="preserve">ANALİĞ </w:t>
            </w:r>
            <w:r w:rsidRPr="00024FDB">
              <w:rPr>
                <w:u w:val="single"/>
              </w:rPr>
              <w:t xml:space="preserve">                                             </w:t>
            </w:r>
            <w:r>
              <w:rPr>
                <w:u w:val="single"/>
              </w:rPr>
              <w:t xml:space="preserve">            </w:t>
            </w:r>
            <w:r w:rsidRPr="00024FDB">
              <w:rPr>
                <w:u w:val="single"/>
              </w:rPr>
              <w:t xml:space="preserve"> </w:t>
            </w:r>
            <w:r w:rsidR="00933339">
              <w:rPr>
                <w:u w:val="single"/>
              </w:rPr>
              <w:t xml:space="preserve"> </w:t>
            </w:r>
            <w:r w:rsidRPr="00024FDB">
              <w:rPr>
                <w:b/>
                <w:sz w:val="28"/>
                <w:szCs w:val="28"/>
                <w:u w:val="single"/>
              </w:rPr>
              <w:t>2006-2007</w:t>
            </w:r>
          </w:p>
        </w:tc>
      </w:tr>
      <w:tr w:rsidR="008B2AA0" w:rsidTr="00867E9B">
        <w:tc>
          <w:tcPr>
            <w:tcW w:w="4928" w:type="dxa"/>
          </w:tcPr>
          <w:p w:rsidR="008B2AA0" w:rsidRDefault="0011233A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SON LİSTE BİLDİRİM </w:t>
            </w:r>
          </w:p>
          <w:p w:rsidR="0011233A" w:rsidRDefault="0011233A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MAİL</w:t>
            </w:r>
            <w:bookmarkStart w:id="0" w:name="_GoBack"/>
            <w:bookmarkEnd w:id="0"/>
          </w:p>
        </w:tc>
        <w:tc>
          <w:tcPr>
            <w:tcW w:w="10915" w:type="dxa"/>
          </w:tcPr>
          <w:p w:rsidR="002A6345" w:rsidRDefault="002A6345" w:rsidP="002A6345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8B2AA0">
              <w:rPr>
                <w:b/>
                <w:sz w:val="32"/>
                <w:szCs w:val="32"/>
              </w:rPr>
              <w:t xml:space="preserve">.01.2020 </w:t>
            </w:r>
            <w:r w:rsidR="008B2AA0" w:rsidRPr="00266B01">
              <w:rPr>
                <w:b/>
                <w:sz w:val="32"/>
                <w:szCs w:val="32"/>
              </w:rPr>
              <w:t>Saat</w:t>
            </w:r>
            <w:r w:rsidR="008B2AA0" w:rsidRPr="00266B01">
              <w:rPr>
                <w:b/>
                <w:spacing w:val="-27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23</w:t>
            </w:r>
            <w:r w:rsidR="008B2AA0" w:rsidRPr="00266B01">
              <w:rPr>
                <w:b/>
                <w:sz w:val="32"/>
                <w:szCs w:val="32"/>
              </w:rPr>
              <w:t>:00</w:t>
            </w:r>
            <w:proofErr w:type="gramEnd"/>
            <w:r>
              <w:rPr>
                <w:b/>
                <w:sz w:val="32"/>
                <w:szCs w:val="32"/>
              </w:rPr>
              <w:t xml:space="preserve"> ( Bu tarih ve saatten sonra gönderilen listeler kesinlikle kabul edilmeyecektir.)</w:t>
            </w:r>
          </w:p>
          <w:p w:rsidR="002A6345" w:rsidRPr="002A6345" w:rsidRDefault="008B2AA0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hyperlink r:id="rId6">
              <w:r w:rsidRPr="00670F4E">
                <w:rPr>
                  <w:b/>
                  <w:sz w:val="32"/>
                  <w:szCs w:val="32"/>
                </w:rPr>
                <w:t>ibrahim_kac@hotmail.com</w:t>
              </w:r>
            </w:hyperlink>
          </w:p>
        </w:tc>
      </w:tr>
      <w:tr w:rsidR="002A6345" w:rsidTr="00867E9B">
        <w:tc>
          <w:tcPr>
            <w:tcW w:w="4928" w:type="dxa"/>
          </w:tcPr>
          <w:p w:rsidR="002A6345" w:rsidRDefault="002A6345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</w:p>
          <w:p w:rsidR="002A6345" w:rsidRDefault="002A6345" w:rsidP="00867E9B">
            <w:pPr>
              <w:tabs>
                <w:tab w:val="left" w:pos="2932"/>
                <w:tab w:val="left" w:pos="3640"/>
              </w:tabs>
              <w:spacing w:before="43"/>
              <w:ind w:left="2832" w:hanging="27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ÖNEMLİ NOT </w:t>
            </w:r>
          </w:p>
        </w:tc>
        <w:tc>
          <w:tcPr>
            <w:tcW w:w="10915" w:type="dxa"/>
          </w:tcPr>
          <w:p w:rsidR="002A6345" w:rsidRDefault="002A6345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32"/>
                <w:szCs w:val="32"/>
              </w:rPr>
            </w:pPr>
          </w:p>
          <w:p w:rsidR="002A6345" w:rsidRDefault="002A6345" w:rsidP="00867E9B">
            <w:pPr>
              <w:tabs>
                <w:tab w:val="left" w:pos="2932"/>
                <w:tab w:val="left" w:pos="3640"/>
              </w:tabs>
              <w:spacing w:before="43"/>
              <w:rPr>
                <w:b/>
                <w:color w:val="FF0000"/>
                <w:sz w:val="32"/>
                <w:szCs w:val="32"/>
              </w:rPr>
            </w:pPr>
            <w:r w:rsidRPr="002A6345">
              <w:rPr>
                <w:b/>
                <w:color w:val="FF0000"/>
                <w:sz w:val="32"/>
                <w:szCs w:val="32"/>
              </w:rPr>
              <w:t xml:space="preserve">MÜSABAKA İMPORT LİSTELERİ BURADAKİ FORMAT KULLANILARAK GÖNDERİLECEKTİR. </w:t>
            </w:r>
            <w:r>
              <w:rPr>
                <w:b/>
                <w:color w:val="FF0000"/>
                <w:sz w:val="32"/>
                <w:szCs w:val="32"/>
              </w:rPr>
              <w:t xml:space="preserve">FARKLI </w:t>
            </w:r>
            <w:r w:rsidRPr="002A6345">
              <w:rPr>
                <w:b/>
                <w:color w:val="FF0000"/>
                <w:sz w:val="32"/>
                <w:szCs w:val="32"/>
              </w:rPr>
              <w:t>İMPORTLAR KESİNLİKLE KABUL EDİLMEYECEKTİR.</w:t>
            </w:r>
          </w:p>
          <w:p w:rsidR="002A6345" w:rsidRDefault="002A6345" w:rsidP="002A6345">
            <w:pPr>
              <w:tabs>
                <w:tab w:val="left" w:pos="2932"/>
                <w:tab w:val="left" w:pos="3640"/>
              </w:tabs>
              <w:spacing w:before="43"/>
              <w:rPr>
                <w:b/>
                <w:sz w:val="32"/>
                <w:szCs w:val="32"/>
              </w:rPr>
            </w:pPr>
          </w:p>
        </w:tc>
      </w:tr>
    </w:tbl>
    <w:p w:rsidR="008B2AA0" w:rsidRDefault="008B2AA0" w:rsidP="008B2AA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D4F10" w:rsidRPr="00933339" w:rsidRDefault="002D4F10" w:rsidP="002D4F10">
      <w:pPr>
        <w:spacing w:before="87"/>
        <w:ind w:left="2335" w:right="1362"/>
        <w:jc w:val="center"/>
        <w:rPr>
          <w:rFonts w:ascii="Arial" w:hAnsi="Arial" w:cs="Arial"/>
          <w:sz w:val="28"/>
        </w:rPr>
      </w:pPr>
      <w:r w:rsidRPr="00933339">
        <w:rPr>
          <w:rFonts w:ascii="Arial" w:hAnsi="Arial" w:cs="Arial"/>
          <w:b/>
          <w:sz w:val="32"/>
        </w:rPr>
        <w:t xml:space="preserve">11 – 12 Yaş İl İçi I. Vize </w:t>
      </w:r>
      <w:r w:rsidRPr="00933339">
        <w:rPr>
          <w:rFonts w:ascii="Arial" w:hAnsi="Arial" w:cs="Arial"/>
          <w:sz w:val="28"/>
        </w:rPr>
        <w:t>(2008 – 2009)</w:t>
      </w:r>
    </w:p>
    <w:p w:rsidR="002D4F10" w:rsidRPr="00933339" w:rsidRDefault="002D4F10" w:rsidP="002D4F10">
      <w:pPr>
        <w:spacing w:before="2" w:line="366" w:lineRule="exact"/>
        <w:ind w:left="2338" w:right="1360"/>
        <w:jc w:val="center"/>
        <w:rPr>
          <w:rFonts w:ascii="Arial" w:hAnsi="Arial" w:cs="Arial"/>
          <w:sz w:val="28"/>
        </w:rPr>
      </w:pPr>
      <w:proofErr w:type="spellStart"/>
      <w:r w:rsidRPr="00933339">
        <w:rPr>
          <w:rFonts w:ascii="Arial" w:hAnsi="Arial" w:cs="Arial"/>
          <w:b/>
          <w:sz w:val="32"/>
        </w:rPr>
        <w:t>Analig</w:t>
      </w:r>
      <w:proofErr w:type="spellEnd"/>
      <w:r w:rsidRPr="00933339">
        <w:rPr>
          <w:rFonts w:ascii="Arial" w:hAnsi="Arial" w:cs="Arial"/>
          <w:b/>
          <w:sz w:val="32"/>
        </w:rPr>
        <w:t xml:space="preserve"> İl Karması Seçme Müsabakası </w:t>
      </w:r>
      <w:r w:rsidRPr="00933339">
        <w:rPr>
          <w:rFonts w:ascii="Arial" w:hAnsi="Arial" w:cs="Arial"/>
          <w:sz w:val="28"/>
        </w:rPr>
        <w:t>(2006 – 2007)</w:t>
      </w:r>
    </w:p>
    <w:p w:rsidR="002D4F10" w:rsidRPr="00933339" w:rsidRDefault="002D4F10" w:rsidP="002D4F10">
      <w:pPr>
        <w:spacing w:line="366" w:lineRule="exact"/>
        <w:ind w:left="2338" w:right="1357"/>
        <w:jc w:val="center"/>
        <w:rPr>
          <w:rFonts w:ascii="Arial" w:hAnsi="Arial" w:cs="Arial"/>
          <w:sz w:val="28"/>
        </w:rPr>
      </w:pPr>
      <w:r w:rsidRPr="00933339">
        <w:rPr>
          <w:rFonts w:ascii="Arial" w:hAnsi="Arial" w:cs="Arial"/>
          <w:b/>
          <w:sz w:val="32"/>
        </w:rPr>
        <w:t xml:space="preserve">Okul Sporları Yıldızlar İl Birinciliği </w:t>
      </w:r>
      <w:r w:rsidRPr="00933339">
        <w:rPr>
          <w:rFonts w:ascii="Arial" w:hAnsi="Arial" w:cs="Arial"/>
          <w:sz w:val="28"/>
        </w:rPr>
        <w:t>(01.09.2005 – 2006 – 2007 – terfi</w:t>
      </w:r>
      <w:r w:rsidRPr="00933339">
        <w:rPr>
          <w:rFonts w:ascii="Arial" w:hAnsi="Arial" w:cs="Arial"/>
          <w:spacing w:val="-21"/>
          <w:sz w:val="28"/>
        </w:rPr>
        <w:t xml:space="preserve"> </w:t>
      </w:r>
      <w:r w:rsidRPr="00933339">
        <w:rPr>
          <w:rFonts w:ascii="Arial" w:hAnsi="Arial" w:cs="Arial"/>
          <w:sz w:val="28"/>
        </w:rPr>
        <w:t>2008)</w:t>
      </w:r>
    </w:p>
    <w:p w:rsidR="002D4F10" w:rsidRPr="002D4F10" w:rsidRDefault="002D4F10" w:rsidP="002D4F10">
      <w:pPr>
        <w:spacing w:before="3"/>
        <w:ind w:left="2338" w:right="1362"/>
        <w:jc w:val="center"/>
        <w:rPr>
          <w:sz w:val="28"/>
        </w:rPr>
      </w:pPr>
      <w:r w:rsidRPr="00933339">
        <w:rPr>
          <w:rFonts w:ascii="Arial" w:hAnsi="Arial" w:cs="Arial"/>
          <w:b/>
          <w:sz w:val="32"/>
        </w:rPr>
        <w:t xml:space="preserve">Okul Sporları Gençler İl Birinciliği </w:t>
      </w:r>
      <w:r w:rsidRPr="00933339">
        <w:rPr>
          <w:rFonts w:ascii="Arial" w:hAnsi="Arial" w:cs="Arial"/>
          <w:sz w:val="28"/>
        </w:rPr>
        <w:t>(2002 – 2003 – 2004 – 2005 – terfi</w:t>
      </w:r>
      <w:r w:rsidRPr="00933339">
        <w:rPr>
          <w:rFonts w:ascii="Arial" w:hAnsi="Arial" w:cs="Arial"/>
          <w:spacing w:val="-22"/>
          <w:sz w:val="28"/>
        </w:rPr>
        <w:t xml:space="preserve"> </w:t>
      </w:r>
      <w:r w:rsidRPr="00933339">
        <w:rPr>
          <w:rFonts w:ascii="Arial" w:hAnsi="Arial" w:cs="Arial"/>
          <w:sz w:val="28"/>
        </w:rPr>
        <w:t>2006)</w:t>
      </w:r>
    </w:p>
    <w:p w:rsidR="002D4F10" w:rsidRPr="00933339" w:rsidRDefault="002D4F10" w:rsidP="002D4F10">
      <w:pPr>
        <w:pStyle w:val="GvdeMetni"/>
        <w:spacing w:line="242" w:lineRule="auto"/>
        <w:ind w:left="5237" w:right="4268" w:firstLine="7"/>
        <w:jc w:val="center"/>
        <w:rPr>
          <w:rFonts w:ascii="Arial" w:hAnsi="Arial" w:cs="Arial"/>
        </w:rPr>
      </w:pPr>
      <w:r w:rsidRPr="00933339">
        <w:rPr>
          <w:rFonts w:ascii="Arial" w:hAnsi="Arial" w:cs="Arial"/>
        </w:rPr>
        <w:t xml:space="preserve">14 – 16 OCAK 2020 MÜSABAKA </w:t>
      </w:r>
      <w:r w:rsidRPr="00933339">
        <w:rPr>
          <w:rFonts w:ascii="Arial" w:hAnsi="Arial" w:cs="Arial"/>
          <w:spacing w:val="-4"/>
        </w:rPr>
        <w:t>PROGRAMI</w:t>
      </w:r>
    </w:p>
    <w:p w:rsidR="002D4F10" w:rsidRDefault="002D4F10" w:rsidP="002D4F10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4711"/>
        <w:gridCol w:w="4091"/>
      </w:tblGrid>
      <w:tr w:rsidR="002D4F10" w:rsidTr="00867E9B">
        <w:trPr>
          <w:trHeight w:val="515"/>
        </w:trPr>
        <w:tc>
          <w:tcPr>
            <w:tcW w:w="422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3"/>
              <w:ind w:right="911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1. GÜN SABAH</w:t>
            </w:r>
            <w:r>
              <w:rPr>
                <w:b/>
                <w:sz w:val="28"/>
                <w:u w:val="single"/>
              </w:rPr>
              <w:t xml:space="preserve"> 09.30</w:t>
            </w:r>
          </w:p>
        </w:tc>
        <w:tc>
          <w:tcPr>
            <w:tcW w:w="471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3"/>
              <w:ind w:right="1156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2. GÜN SABAH</w:t>
            </w:r>
            <w:r>
              <w:rPr>
                <w:b/>
                <w:sz w:val="28"/>
                <w:u w:val="single"/>
              </w:rPr>
              <w:t xml:space="preserve"> 09.30</w:t>
            </w:r>
          </w:p>
        </w:tc>
        <w:tc>
          <w:tcPr>
            <w:tcW w:w="409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3"/>
              <w:ind w:right="850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3. GÜN SABAH</w:t>
            </w:r>
            <w:r>
              <w:rPr>
                <w:b/>
                <w:sz w:val="28"/>
                <w:u w:val="single"/>
              </w:rPr>
              <w:t xml:space="preserve"> 09.30</w:t>
            </w:r>
          </w:p>
        </w:tc>
      </w:tr>
      <w:tr w:rsidR="002D4F10" w:rsidTr="00867E9B">
        <w:trPr>
          <w:trHeight w:val="510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spacing w:before="116"/>
              <w:ind w:left="1432" w:right="1423"/>
              <w:rPr>
                <w:b/>
              </w:rPr>
            </w:pPr>
            <w:r w:rsidRPr="00114E27">
              <w:rPr>
                <w:b/>
              </w:rPr>
              <w:t>50m Sırtüstü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spacing w:before="116"/>
              <w:ind w:left="1631" w:right="1622"/>
              <w:rPr>
                <w:b/>
              </w:rPr>
            </w:pPr>
            <w:r w:rsidRPr="00114E27">
              <w:rPr>
                <w:b/>
              </w:rPr>
              <w:t>50m Kelebek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spacing w:before="116"/>
              <w:ind w:left="1343" w:right="1341"/>
              <w:rPr>
                <w:b/>
              </w:rPr>
            </w:pPr>
            <w:r w:rsidRPr="00114E27">
              <w:rPr>
                <w:b/>
              </w:rPr>
              <w:t>50m Serbest</w:t>
            </w:r>
          </w:p>
        </w:tc>
      </w:tr>
      <w:tr w:rsidR="002D4F10" w:rsidTr="00867E9B">
        <w:trPr>
          <w:trHeight w:val="515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ind w:left="1433" w:right="1422"/>
              <w:rPr>
                <w:b/>
              </w:rPr>
            </w:pPr>
            <w:r w:rsidRPr="00114E27">
              <w:rPr>
                <w:b/>
              </w:rPr>
              <w:t>100m Serbest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ind w:left="1631" w:right="1620"/>
              <w:rPr>
                <w:b/>
              </w:rPr>
            </w:pPr>
            <w:r w:rsidRPr="00114E27">
              <w:rPr>
                <w:b/>
              </w:rPr>
              <w:t>400m Serbest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ind w:left="1343" w:right="1343"/>
              <w:rPr>
                <w:b/>
              </w:rPr>
            </w:pPr>
            <w:r w:rsidRPr="00114E27">
              <w:rPr>
                <w:b/>
              </w:rPr>
              <w:t>200m Sırtüstü</w:t>
            </w:r>
          </w:p>
        </w:tc>
      </w:tr>
      <w:tr w:rsidR="002D4F10" w:rsidTr="00867E9B">
        <w:trPr>
          <w:trHeight w:val="535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spacing w:before="126"/>
              <w:ind w:left="959"/>
              <w:jc w:val="left"/>
              <w:rPr>
                <w:b/>
              </w:rPr>
            </w:pPr>
            <w:r w:rsidRPr="00114E27">
              <w:rPr>
                <w:b/>
              </w:rPr>
              <w:t>4x100m Serbest Bayrak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spacing w:before="126"/>
              <w:ind w:left="1631" w:right="1622"/>
              <w:rPr>
                <w:b/>
              </w:rPr>
            </w:pPr>
            <w:r w:rsidRPr="00114E27">
              <w:rPr>
                <w:b/>
              </w:rPr>
              <w:t>200m Kelebek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spacing w:before="126"/>
              <w:ind w:left="1095"/>
              <w:jc w:val="left"/>
              <w:rPr>
                <w:b/>
              </w:rPr>
            </w:pPr>
            <w:r w:rsidRPr="00114E27">
              <w:rPr>
                <w:b/>
              </w:rPr>
              <w:t>100m Kurbağalama</w:t>
            </w:r>
          </w:p>
        </w:tc>
      </w:tr>
      <w:tr w:rsidR="002D4F10" w:rsidTr="00867E9B">
        <w:trPr>
          <w:trHeight w:val="510"/>
        </w:trPr>
        <w:tc>
          <w:tcPr>
            <w:tcW w:w="422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4"/>
              <w:ind w:right="874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1. GÜN AKŞAM</w:t>
            </w:r>
            <w:r>
              <w:rPr>
                <w:b/>
                <w:sz w:val="28"/>
                <w:u w:val="single"/>
              </w:rPr>
              <w:t xml:space="preserve"> 14.00</w:t>
            </w:r>
          </w:p>
        </w:tc>
        <w:tc>
          <w:tcPr>
            <w:tcW w:w="471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4"/>
              <w:ind w:right="1119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2. GÜN AKŞAM</w:t>
            </w:r>
            <w:r>
              <w:rPr>
                <w:b/>
                <w:sz w:val="28"/>
                <w:u w:val="single"/>
              </w:rPr>
              <w:t xml:space="preserve"> 14.00</w:t>
            </w:r>
          </w:p>
        </w:tc>
        <w:tc>
          <w:tcPr>
            <w:tcW w:w="4091" w:type="dxa"/>
            <w:shd w:val="clear" w:color="auto" w:fill="9CC2E4"/>
          </w:tcPr>
          <w:p w:rsidR="002D4F10" w:rsidRPr="00114E27" w:rsidRDefault="002D4F10" w:rsidP="00867E9B">
            <w:pPr>
              <w:pStyle w:val="TableParagraph"/>
              <w:spacing w:before="94"/>
              <w:ind w:right="814"/>
              <w:jc w:val="right"/>
              <w:rPr>
                <w:b/>
                <w:sz w:val="28"/>
                <w:u w:val="single"/>
              </w:rPr>
            </w:pPr>
            <w:r w:rsidRPr="00114E27">
              <w:rPr>
                <w:b/>
                <w:sz w:val="28"/>
                <w:u w:val="single"/>
              </w:rPr>
              <w:t>3. GÜN AKŞAM</w:t>
            </w:r>
            <w:r>
              <w:rPr>
                <w:b/>
                <w:sz w:val="28"/>
                <w:u w:val="single"/>
              </w:rPr>
              <w:t xml:space="preserve"> 14.00</w:t>
            </w:r>
          </w:p>
        </w:tc>
      </w:tr>
      <w:tr w:rsidR="002D4F10" w:rsidTr="00867E9B">
        <w:trPr>
          <w:trHeight w:val="510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ind w:left="1160"/>
              <w:jc w:val="left"/>
              <w:rPr>
                <w:b/>
              </w:rPr>
            </w:pPr>
            <w:r w:rsidRPr="00114E27">
              <w:rPr>
                <w:b/>
              </w:rPr>
              <w:t>200m Kurbağalama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ind w:left="1631" w:right="1621"/>
              <w:rPr>
                <w:b/>
              </w:rPr>
            </w:pPr>
            <w:r w:rsidRPr="00114E27">
              <w:rPr>
                <w:b/>
              </w:rPr>
              <w:t>100m Sırtüstü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ind w:left="1155"/>
              <w:jc w:val="left"/>
              <w:rPr>
                <w:b/>
              </w:rPr>
            </w:pPr>
            <w:r w:rsidRPr="00114E27">
              <w:rPr>
                <w:b/>
              </w:rPr>
              <w:t>50m Kurbağalama</w:t>
            </w:r>
          </w:p>
        </w:tc>
      </w:tr>
      <w:tr w:rsidR="002D4F10" w:rsidTr="00867E9B">
        <w:trPr>
          <w:trHeight w:val="515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ind w:left="1410"/>
              <w:jc w:val="left"/>
              <w:rPr>
                <w:b/>
              </w:rPr>
            </w:pPr>
            <w:r w:rsidRPr="00114E27">
              <w:rPr>
                <w:b/>
              </w:rPr>
              <w:t>100m Kelebek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ind w:left="1631" w:right="1620"/>
              <w:rPr>
                <w:b/>
              </w:rPr>
            </w:pPr>
            <w:r w:rsidRPr="00114E27">
              <w:rPr>
                <w:b/>
              </w:rPr>
              <w:t>200m Serbest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ind w:left="1343" w:right="1343"/>
              <w:rPr>
                <w:b/>
              </w:rPr>
            </w:pPr>
            <w:r w:rsidRPr="00114E27">
              <w:rPr>
                <w:b/>
              </w:rPr>
              <w:t>200m Karışık</w:t>
            </w:r>
          </w:p>
        </w:tc>
      </w:tr>
      <w:tr w:rsidR="002D4F10" w:rsidTr="00867E9B">
        <w:trPr>
          <w:trHeight w:val="510"/>
        </w:trPr>
        <w:tc>
          <w:tcPr>
            <w:tcW w:w="4221" w:type="dxa"/>
          </w:tcPr>
          <w:p w:rsidR="002D4F10" w:rsidRPr="00114E27" w:rsidRDefault="002D4F10" w:rsidP="00867E9B">
            <w:pPr>
              <w:pStyle w:val="TableParagraph"/>
              <w:spacing w:before="115"/>
              <w:ind w:left="1432" w:right="1423"/>
              <w:rPr>
                <w:b/>
              </w:rPr>
            </w:pPr>
            <w:r w:rsidRPr="00114E27">
              <w:rPr>
                <w:b/>
              </w:rPr>
              <w:t>400m Karışık</w:t>
            </w:r>
          </w:p>
        </w:tc>
        <w:tc>
          <w:tcPr>
            <w:tcW w:w="4711" w:type="dxa"/>
          </w:tcPr>
          <w:p w:rsidR="002D4F10" w:rsidRPr="00114E27" w:rsidRDefault="002D4F10" w:rsidP="00867E9B">
            <w:pPr>
              <w:pStyle w:val="TableParagraph"/>
              <w:spacing w:before="115"/>
              <w:ind w:left="1205"/>
              <w:jc w:val="left"/>
              <w:rPr>
                <w:b/>
              </w:rPr>
            </w:pPr>
            <w:r w:rsidRPr="00114E27">
              <w:rPr>
                <w:b/>
              </w:rPr>
              <w:t>4x100m Karışık Bayrak</w:t>
            </w:r>
          </w:p>
        </w:tc>
        <w:tc>
          <w:tcPr>
            <w:tcW w:w="4091" w:type="dxa"/>
          </w:tcPr>
          <w:p w:rsidR="002D4F10" w:rsidRPr="00114E27" w:rsidRDefault="002D4F10" w:rsidP="00867E9B">
            <w:pPr>
              <w:pStyle w:val="TableParagraph"/>
              <w:spacing w:before="115"/>
              <w:ind w:left="890"/>
              <w:jc w:val="left"/>
              <w:rPr>
                <w:b/>
              </w:rPr>
            </w:pPr>
            <w:r w:rsidRPr="00114E27">
              <w:rPr>
                <w:b/>
              </w:rPr>
              <w:t>4x200m Serbest Bayrak</w:t>
            </w:r>
          </w:p>
        </w:tc>
      </w:tr>
    </w:tbl>
    <w:p w:rsidR="002D4F10" w:rsidRDefault="002D4F10" w:rsidP="002D4F10">
      <w:pPr>
        <w:spacing w:before="1"/>
        <w:rPr>
          <w:b/>
          <w:sz w:val="40"/>
        </w:rPr>
      </w:pPr>
    </w:p>
    <w:p w:rsidR="002D4F10" w:rsidRDefault="002D4F10" w:rsidP="002D4F10">
      <w:pPr>
        <w:pStyle w:val="GvdeMetni"/>
        <w:ind w:left="2331" w:right="1362"/>
        <w:jc w:val="center"/>
      </w:pPr>
      <w:r>
        <w:t>(Tahsin Bilginer Kapalı Yüzme Havuzu)</w:t>
      </w: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lastRenderedPageBreak/>
        <w:t xml:space="preserve">OKULLARARASI YILDIZLAR - </w:t>
      </w:r>
      <w:r w:rsidRPr="005E1E5F">
        <w:rPr>
          <w:rFonts w:ascii="Arial" w:hAnsi="Arial" w:cs="Arial"/>
          <w:b/>
          <w:color w:val="FF0000"/>
          <w:sz w:val="36"/>
          <w:szCs w:val="36"/>
          <w:u w:val="single"/>
        </w:rPr>
        <w:t>GENÇLER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KATEGORILER VE YAŞ GRUPLARI </w:t>
      </w:r>
    </w:p>
    <w:p w:rsidR="002A6345" w:rsidRDefault="002A6345" w:rsidP="002A6345">
      <w:pPr>
        <w:jc w:val="center"/>
        <w:rPr>
          <w:b/>
          <w:color w:val="FF0000"/>
          <w:sz w:val="32"/>
          <w:szCs w:val="32"/>
          <w:u w:val="single"/>
        </w:rPr>
      </w:pPr>
    </w:p>
    <w:p w:rsidR="002A6345" w:rsidRPr="00BB3D7C" w:rsidRDefault="002A6345" w:rsidP="002A6345">
      <w:pPr>
        <w:jc w:val="center"/>
        <w:rPr>
          <w:b/>
          <w:color w:val="FF0000"/>
          <w:sz w:val="32"/>
          <w:szCs w:val="32"/>
          <w:u w:val="single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5914109D" wp14:editId="71CE4EC5">
            <wp:extent cx="9105900" cy="3067050"/>
            <wp:effectExtent l="0" t="0" r="0" b="0"/>
            <wp:docPr id="1" name="Resim 1" descr="C:\Users\Asus\Desktop\2020 YARIŞLAR\kategor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0 YARIŞLAR\kategori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150" cy="30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D4F10">
      <w:pPr>
        <w:rPr>
          <w:rFonts w:ascii="Times New Roman Bold" w:hAnsi="Times New Roman Bold" w:cs="Times New Roman Bold"/>
          <w:b/>
          <w:color w:val="FF0000"/>
          <w:sz w:val="28"/>
          <w:szCs w:val="28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5E1E5F">
        <w:rPr>
          <w:rFonts w:ascii="Arial" w:hAnsi="Arial" w:cs="Arial"/>
          <w:b/>
          <w:color w:val="FF0000"/>
          <w:sz w:val="36"/>
          <w:szCs w:val="36"/>
          <w:u w:val="single"/>
        </w:rPr>
        <w:lastRenderedPageBreak/>
        <w:t>ANALİĞ YARIŞMA MESAFELERİ VE YAŞ GRUPLARI</w:t>
      </w: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5E1E5F">
        <w:rPr>
          <w:rFonts w:ascii="Arial" w:hAnsi="Arial" w:cs="Arial"/>
          <w:b/>
          <w:color w:val="FF0000"/>
          <w:sz w:val="36"/>
          <w:szCs w:val="36"/>
          <w:u w:val="single"/>
        </w:rPr>
        <w:t>2006-2007 DOĞUMLULAR</w:t>
      </w:r>
    </w:p>
    <w:p w:rsidR="002A6345" w:rsidRPr="00BB3D7C" w:rsidRDefault="002A6345" w:rsidP="002A6345">
      <w:pPr>
        <w:rPr>
          <w:rFonts w:ascii="Times New Roman Bold" w:hAnsi="Times New Roman Bold" w:cs="Times New Roman Bold"/>
          <w:b/>
          <w:color w:val="FF0000"/>
          <w:sz w:val="28"/>
          <w:szCs w:val="28"/>
          <w:u w:val="single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12B0BF73" wp14:editId="21AD5733">
            <wp:extent cx="7666074" cy="3050499"/>
            <wp:effectExtent l="0" t="0" r="0" b="0"/>
            <wp:docPr id="2" name="Resim 2" descr="C:\Users\Asus\Desktop\2020 YARIŞLAR\ANALİĞ YARIŞMA MESAFELE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20 YARIŞLAR\ANALİĞ YARIŞMA MESAFELER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02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D4F10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lastRenderedPageBreak/>
        <w:t xml:space="preserve">OKULLARARASI YILDIZLAR - </w:t>
      </w:r>
      <w:r w:rsidRPr="005E1E5F">
        <w:rPr>
          <w:rFonts w:ascii="Arial" w:hAnsi="Arial" w:cs="Arial"/>
          <w:b/>
          <w:color w:val="FF0000"/>
          <w:sz w:val="36"/>
          <w:szCs w:val="36"/>
          <w:u w:val="single"/>
        </w:rPr>
        <w:t>GENÇLER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2A6345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YARIŞMA MESAFELERİ </w:t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11F710C1" wp14:editId="4E4A6BB1">
            <wp:extent cx="8038214" cy="1637414"/>
            <wp:effectExtent l="0" t="0" r="1270" b="1270"/>
            <wp:docPr id="4" name="Resim 4" descr="C:\Users\Asus\Desktop\2020 YARIŞLAR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2020 YARIŞLAR\Adsı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443" cy="163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Pr="005E1E5F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18124C41" wp14:editId="1104231F">
            <wp:extent cx="7910624" cy="1890195"/>
            <wp:effectExtent l="0" t="0" r="0" b="0"/>
            <wp:docPr id="5" name="Resim 5" descr="C:\Users\Asus\Desktop\2020 YARIŞLAR\YILDIZLAR YARIŞ PROĞ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2020 YARIŞLAR\YILDIZLAR YARIŞ PROĞR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04" cy="188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Default="002A6345" w:rsidP="002D4F10">
      <w:pPr>
        <w:rPr>
          <w:rFonts w:ascii="Times New Roman Bold" w:hAnsi="Times New Roman Bold" w:cs="Times New Roman Bold"/>
          <w:b/>
          <w:color w:val="FF0000"/>
          <w:sz w:val="32"/>
          <w:szCs w:val="32"/>
          <w:u w:val="single"/>
        </w:rPr>
      </w:pP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İL İÇİ VİZE 11 YAŞ BARAJLARI VE YAŞ GRUPLARI</w:t>
      </w:r>
    </w:p>
    <w:p w:rsidR="002A6345" w:rsidRPr="002D4F10" w:rsidRDefault="002A6345" w:rsidP="002D4F1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2008 -2009 DOĞUMLULAR</w:t>
      </w:r>
    </w:p>
    <w:p w:rsidR="002A6345" w:rsidRPr="002D4F10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66C41701" wp14:editId="0BB36ACA">
            <wp:extent cx="8952614" cy="1690576"/>
            <wp:effectExtent l="0" t="0" r="1270" b="5080"/>
            <wp:docPr id="6" name="Resim 6" descr="C:\Users\Asus\Desktop\2020 YARIŞLAR\11 yaş 25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2020 YARIŞLAR\11 yaş 25m bara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584" cy="16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Pr="005E1E5F" w:rsidRDefault="002A6345" w:rsidP="002A6345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İL İÇİ VİZE 12 YAŞ BARAJLARI VE YAŞ GRUPLARI</w:t>
      </w:r>
    </w:p>
    <w:p w:rsidR="002A6345" w:rsidRPr="002D4F10" w:rsidRDefault="002A6345" w:rsidP="002D4F10">
      <w:pPr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5E1E5F">
        <w:rPr>
          <w:rFonts w:ascii="Arial" w:hAnsi="Arial" w:cs="Arial"/>
          <w:b/>
          <w:color w:val="FF0000"/>
          <w:sz w:val="32"/>
          <w:szCs w:val="32"/>
          <w:u w:val="single"/>
        </w:rPr>
        <w:t>2008 -2009 DOĞUMLULAR</w:t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noProof/>
          <w:color w:val="000000"/>
          <w:sz w:val="24"/>
          <w:szCs w:val="24"/>
          <w:lang w:eastAsia="tr-TR"/>
        </w:rPr>
        <w:drawing>
          <wp:inline distT="0" distB="0" distL="0" distR="0" wp14:anchorId="7D1490A9" wp14:editId="18FE95F6">
            <wp:extent cx="8729331" cy="1679944"/>
            <wp:effectExtent l="0" t="0" r="0" b="0"/>
            <wp:docPr id="7" name="Resim 7" descr="C:\Users\Asus\Desktop\2020 YARIŞLAR\12 yaş 25m ba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2020 YARIŞLAR\12 yaş 25m baraj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81" cy="16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345" w:rsidRDefault="002A6345" w:rsidP="002A6345">
      <w:pPr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2A6345" w:rsidRPr="00314B2E" w:rsidRDefault="002A6345" w:rsidP="002A634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2A6345" w:rsidRPr="00314B2E" w:rsidSect="00043D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1316E"/>
    <w:multiLevelType w:val="hybridMultilevel"/>
    <w:tmpl w:val="8DBCD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2003"/>
    <w:multiLevelType w:val="hybridMultilevel"/>
    <w:tmpl w:val="B3BA8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FB"/>
    <w:rsid w:val="00043DF9"/>
    <w:rsid w:val="0011233A"/>
    <w:rsid w:val="0012407D"/>
    <w:rsid w:val="001A20FB"/>
    <w:rsid w:val="00236AE1"/>
    <w:rsid w:val="002A6345"/>
    <w:rsid w:val="002C6C3D"/>
    <w:rsid w:val="002D4F10"/>
    <w:rsid w:val="003113D3"/>
    <w:rsid w:val="00314B2E"/>
    <w:rsid w:val="00337B58"/>
    <w:rsid w:val="008B078E"/>
    <w:rsid w:val="008B2AA0"/>
    <w:rsid w:val="00933339"/>
    <w:rsid w:val="00AC6D92"/>
    <w:rsid w:val="00F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9"/>
  </w:style>
  <w:style w:type="paragraph" w:styleId="Balk2">
    <w:name w:val="heading 2"/>
    <w:basedOn w:val="Normal"/>
    <w:link w:val="Balk2Char"/>
    <w:qFormat/>
    <w:rsid w:val="008B2AA0"/>
    <w:pPr>
      <w:widowControl w:val="0"/>
      <w:spacing w:before="20" w:after="0" w:line="240" w:lineRule="auto"/>
      <w:ind w:left="220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D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B2AA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4F10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D4F10"/>
    <w:pPr>
      <w:widowControl w:val="0"/>
      <w:autoSpaceDE w:val="0"/>
      <w:autoSpaceDN w:val="0"/>
      <w:spacing w:before="121"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F9"/>
  </w:style>
  <w:style w:type="paragraph" w:styleId="Balk2">
    <w:name w:val="heading 2"/>
    <w:basedOn w:val="Normal"/>
    <w:link w:val="Balk2Char"/>
    <w:qFormat/>
    <w:rsid w:val="008B2AA0"/>
    <w:pPr>
      <w:widowControl w:val="0"/>
      <w:spacing w:before="20" w:after="0" w:line="240" w:lineRule="auto"/>
      <w:ind w:left="220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D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8B2AA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4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4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4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4F10"/>
    <w:rPr>
      <w:rFonts w:ascii="Times New Roman" w:eastAsia="Times New Roman" w:hAnsi="Times New Roman" w:cs="Times New Roman"/>
      <w:b/>
      <w:bCs/>
      <w:sz w:val="32"/>
      <w:szCs w:val="32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D4F10"/>
    <w:pPr>
      <w:widowControl w:val="0"/>
      <w:autoSpaceDE w:val="0"/>
      <w:autoSpaceDN w:val="0"/>
      <w:spacing w:before="121" w:after="0" w:line="240" w:lineRule="auto"/>
      <w:jc w:val="center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kyuzme@tyf.gov.tr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Burak KAYA</dc:creator>
  <cp:lastModifiedBy>Asus</cp:lastModifiedBy>
  <cp:revision>3</cp:revision>
  <dcterms:created xsi:type="dcterms:W3CDTF">2019-12-17T18:29:00Z</dcterms:created>
  <dcterms:modified xsi:type="dcterms:W3CDTF">2019-12-17T23:48:00Z</dcterms:modified>
</cp:coreProperties>
</file>