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AA" w:rsidRPr="007024E8" w:rsidRDefault="001618A1" w:rsidP="007024E8">
      <w:pPr>
        <w:jc w:val="center"/>
        <w:rPr>
          <w:b/>
          <w:sz w:val="32"/>
        </w:rPr>
      </w:pPr>
      <w:r w:rsidRPr="007024E8">
        <w:rPr>
          <w:b/>
          <w:sz w:val="32"/>
        </w:rPr>
        <w:t xml:space="preserve">11-12 YAŞ ULUSAL GELİŞİM PROJESİ 1. İL İÇİ VİZE </w:t>
      </w:r>
      <w:r w:rsidR="001A7C85">
        <w:rPr>
          <w:b/>
          <w:sz w:val="32"/>
        </w:rPr>
        <w:t xml:space="preserve">VE ANALİG İL SEÇMELERİ </w:t>
      </w:r>
      <w:r w:rsidRPr="007024E8">
        <w:rPr>
          <w:b/>
          <w:sz w:val="32"/>
        </w:rPr>
        <w:t>YÜZME MÜSABAKASI</w:t>
      </w:r>
      <w:r w:rsidR="00692003">
        <w:rPr>
          <w:b/>
          <w:sz w:val="32"/>
        </w:rPr>
        <w:t xml:space="preserve"> </w:t>
      </w:r>
    </w:p>
    <w:p w:rsidR="001618A1" w:rsidRDefault="00F116F3" w:rsidP="001618A1">
      <w:r>
        <w:t xml:space="preserve">          </w:t>
      </w:r>
      <w:r w:rsidR="001618A1" w:rsidRPr="00F116F3">
        <w:rPr>
          <w:b/>
          <w:u w:val="single"/>
        </w:rPr>
        <w:t xml:space="preserve">MÜSABAKA </w:t>
      </w:r>
      <w:proofErr w:type="gramStart"/>
      <w:r w:rsidR="001618A1" w:rsidRPr="00F116F3">
        <w:rPr>
          <w:b/>
          <w:u w:val="single"/>
        </w:rPr>
        <w:t>YERİ :</w:t>
      </w:r>
      <w:r>
        <w:t xml:space="preserve">                   </w:t>
      </w:r>
      <w:r w:rsidR="007024E8">
        <w:t xml:space="preserve">        </w:t>
      </w:r>
      <w:r>
        <w:t xml:space="preserve">              </w:t>
      </w:r>
      <w:r w:rsidR="007024E8">
        <w:t xml:space="preserve"> </w:t>
      </w:r>
      <w:r w:rsidR="001618A1">
        <w:t xml:space="preserve"> KASTAMONU</w:t>
      </w:r>
      <w:proofErr w:type="gramEnd"/>
      <w:r w:rsidR="001618A1">
        <w:t xml:space="preserve"> SPOR KOMPLEKSİ YÜZME HAVUZU 25M</w:t>
      </w:r>
    </w:p>
    <w:p w:rsidR="001618A1" w:rsidRDefault="00F116F3" w:rsidP="001618A1">
      <w:r>
        <w:t xml:space="preserve">          </w:t>
      </w:r>
      <w:r w:rsidR="001618A1" w:rsidRPr="00F116F3">
        <w:rPr>
          <w:b/>
          <w:u w:val="single"/>
        </w:rPr>
        <w:t xml:space="preserve">MÜSABAKA </w:t>
      </w:r>
      <w:proofErr w:type="gramStart"/>
      <w:r w:rsidR="001618A1" w:rsidRPr="00F116F3">
        <w:rPr>
          <w:b/>
          <w:u w:val="single"/>
        </w:rPr>
        <w:t>TARİHİ :</w:t>
      </w:r>
      <w:r w:rsidR="001618A1">
        <w:t xml:space="preserve">  </w:t>
      </w:r>
      <w:r>
        <w:t xml:space="preserve">            </w:t>
      </w:r>
      <w:r w:rsidR="007024E8">
        <w:t xml:space="preserve">        </w:t>
      </w:r>
      <w:r>
        <w:t xml:space="preserve">              </w:t>
      </w:r>
      <w:r w:rsidR="007024E8">
        <w:t xml:space="preserve">   </w:t>
      </w:r>
      <w:r w:rsidR="000A0DAC">
        <w:t>25</w:t>
      </w:r>
      <w:proofErr w:type="gramEnd"/>
      <w:r w:rsidR="005275AC">
        <w:t>-</w:t>
      </w:r>
      <w:r w:rsidR="000A0DAC">
        <w:t>26</w:t>
      </w:r>
      <w:r w:rsidR="005275AC">
        <w:t xml:space="preserve"> </w:t>
      </w:r>
      <w:r w:rsidR="001618A1">
        <w:t xml:space="preserve">OCAK 2020 </w:t>
      </w:r>
    </w:p>
    <w:p w:rsidR="004C3145" w:rsidRDefault="004C3145" w:rsidP="001618A1">
      <w:pPr>
        <w:rPr>
          <w:b/>
          <w:u w:val="single"/>
        </w:rPr>
      </w:pPr>
      <w:r>
        <w:t xml:space="preserve">          </w:t>
      </w:r>
      <w:r w:rsidRPr="004C3145">
        <w:rPr>
          <w:b/>
          <w:u w:val="single"/>
        </w:rPr>
        <w:t>MÜSABAKA SAATİ:</w:t>
      </w:r>
      <w:r w:rsidRPr="004C3145">
        <w:rPr>
          <w:b/>
        </w:rPr>
        <w:t xml:space="preserve">          </w:t>
      </w:r>
      <w:r w:rsidR="00E5499F">
        <w:rPr>
          <w:b/>
        </w:rPr>
        <w:t xml:space="preserve">                           </w:t>
      </w:r>
      <w:r w:rsidRPr="004C3145">
        <w:rPr>
          <w:b/>
        </w:rPr>
        <w:t xml:space="preserve">    </w:t>
      </w:r>
      <w:r w:rsidRPr="00E5499F">
        <w:t xml:space="preserve">1.GÜN SABAH   </w:t>
      </w:r>
      <w:proofErr w:type="gramStart"/>
      <w:r w:rsidRPr="00E5499F">
        <w:t>SAAT : 10</w:t>
      </w:r>
      <w:proofErr w:type="gramEnd"/>
      <w:r w:rsidRPr="00E5499F">
        <w:t>:00</w:t>
      </w:r>
    </w:p>
    <w:p w:rsidR="004C3145" w:rsidRDefault="004C3145" w:rsidP="001618A1">
      <w:r w:rsidRPr="004C3145">
        <w:t xml:space="preserve">             </w:t>
      </w:r>
      <w:r w:rsidR="00E5499F">
        <w:t xml:space="preserve">                                                                        </w:t>
      </w:r>
      <w:r w:rsidRPr="004C3145">
        <w:t xml:space="preserve"> 1.GÜN </w:t>
      </w:r>
      <w:proofErr w:type="gramStart"/>
      <w:r w:rsidRPr="004C3145">
        <w:t>AKŞAM  SAAT</w:t>
      </w:r>
      <w:proofErr w:type="gramEnd"/>
      <w:r w:rsidRPr="004C3145">
        <w:t>: 15:00</w:t>
      </w:r>
    </w:p>
    <w:p w:rsidR="00E5499F" w:rsidRDefault="00E5499F" w:rsidP="001618A1">
      <w:r>
        <w:t xml:space="preserve">                                                                                      2. GÜN SABAH </w:t>
      </w:r>
      <w:proofErr w:type="gramStart"/>
      <w:r>
        <w:t>SAAT : 10</w:t>
      </w:r>
      <w:proofErr w:type="gramEnd"/>
      <w:r>
        <w:t>:00</w:t>
      </w:r>
    </w:p>
    <w:p w:rsidR="00E5499F" w:rsidRPr="004C3145" w:rsidRDefault="00E5499F" w:rsidP="001618A1">
      <w:r>
        <w:t xml:space="preserve">                                                                                      2.GÜN AKŞAM </w:t>
      </w:r>
      <w:proofErr w:type="gramStart"/>
      <w:r>
        <w:t>SAAT : 15</w:t>
      </w:r>
      <w:proofErr w:type="gramEnd"/>
      <w:r>
        <w:t>:00</w:t>
      </w:r>
    </w:p>
    <w:p w:rsidR="005275AC" w:rsidRPr="00F116F3" w:rsidRDefault="00626308" w:rsidP="001618A1">
      <w:pPr>
        <w:rPr>
          <w:b/>
          <w:u w:val="single"/>
        </w:rPr>
      </w:pPr>
      <w:r>
        <w:t xml:space="preserve">         </w:t>
      </w:r>
      <w:r w:rsidR="00F116F3">
        <w:t xml:space="preserve"> </w:t>
      </w:r>
      <w:r w:rsidR="001618A1" w:rsidRPr="00F116F3">
        <w:rPr>
          <w:b/>
          <w:u w:val="single"/>
        </w:rPr>
        <w:t xml:space="preserve">KATILIM </w:t>
      </w:r>
      <w:proofErr w:type="gramStart"/>
      <w:r w:rsidR="001618A1" w:rsidRPr="00F116F3">
        <w:rPr>
          <w:b/>
          <w:u w:val="single"/>
        </w:rPr>
        <w:t>YAŞI :</w:t>
      </w:r>
      <w:proofErr w:type="gramEnd"/>
      <w:r w:rsidR="001618A1" w:rsidRPr="00F116F3">
        <w:rPr>
          <w:b/>
          <w:u w:val="single"/>
        </w:rPr>
        <w:t xml:space="preserve"> </w:t>
      </w:r>
    </w:p>
    <w:p w:rsidR="005275AC" w:rsidRDefault="005275AC" w:rsidP="001618A1">
      <w:r w:rsidRPr="001A7C85">
        <w:rPr>
          <w:u w:val="single"/>
        </w:rPr>
        <w:t>11-12 YAŞ UGP 1. VİZE YARIŞLARI İÇİN</w:t>
      </w:r>
      <w:r>
        <w:t xml:space="preserve">     </w:t>
      </w:r>
      <w:r w:rsidR="00F116F3">
        <w:t xml:space="preserve">  </w:t>
      </w:r>
      <w:r>
        <w:t xml:space="preserve">           2008-2009 BAYAN/ERKEK</w:t>
      </w:r>
    </w:p>
    <w:p w:rsidR="001A7C85" w:rsidRDefault="001A7C85" w:rsidP="005275AC">
      <w:r w:rsidRPr="001A7C85">
        <w:rPr>
          <w:u w:val="single"/>
        </w:rPr>
        <w:t>ANALİG SEÇMELERİ İÇİN</w:t>
      </w:r>
      <w:r>
        <w:t xml:space="preserve">                                          2006-2007 BAYAN/ERKEK</w:t>
      </w:r>
    </w:p>
    <w:p w:rsidR="001618A1" w:rsidRDefault="00F116F3" w:rsidP="001618A1">
      <w:r>
        <w:t xml:space="preserve">          </w:t>
      </w:r>
      <w:r w:rsidR="001618A1" w:rsidRPr="00F116F3">
        <w:rPr>
          <w:b/>
          <w:u w:val="single"/>
        </w:rPr>
        <w:t xml:space="preserve">SON LİSTE </w:t>
      </w:r>
      <w:proofErr w:type="gramStart"/>
      <w:r w:rsidR="001618A1" w:rsidRPr="00F116F3">
        <w:rPr>
          <w:b/>
          <w:u w:val="single"/>
        </w:rPr>
        <w:t>BİLDİRİMİ :</w:t>
      </w:r>
      <w:r w:rsidR="007024E8">
        <w:t xml:space="preserve">             </w:t>
      </w:r>
      <w:r>
        <w:t xml:space="preserve">       </w:t>
      </w:r>
      <w:r w:rsidR="000A0DAC">
        <w:t xml:space="preserve">               23</w:t>
      </w:r>
      <w:proofErr w:type="gramEnd"/>
      <w:r w:rsidR="005275AC">
        <w:t xml:space="preserve"> </w:t>
      </w:r>
      <w:r w:rsidR="001618A1">
        <w:t>OCAK 2020 SAAT</w:t>
      </w:r>
      <w:r w:rsidR="005275AC">
        <w:t xml:space="preserve"> : </w:t>
      </w:r>
      <w:r w:rsidR="001A7C85">
        <w:t>23</w:t>
      </w:r>
      <w:r w:rsidR="005275AC">
        <w:t>:00</w:t>
      </w:r>
      <w:r w:rsidR="001618A1">
        <w:t xml:space="preserve"> </w:t>
      </w:r>
    </w:p>
    <w:p w:rsidR="001618A1" w:rsidRDefault="001618A1" w:rsidP="001618A1"/>
    <w:p w:rsidR="00B66EDA" w:rsidRDefault="001618A1" w:rsidP="001618A1">
      <w:pPr>
        <w:rPr>
          <w:b/>
          <w:sz w:val="24"/>
        </w:rPr>
      </w:pPr>
      <w:r w:rsidRPr="007024E8">
        <w:rPr>
          <w:b/>
          <w:sz w:val="24"/>
        </w:rPr>
        <w:t>KULÜPLER LİSTE BİLDİRİMLERİNİ portal.gov.tr ADRESİNDEN KULÜP VE</w:t>
      </w:r>
      <w:r w:rsidR="007024E8" w:rsidRPr="007024E8">
        <w:rPr>
          <w:b/>
          <w:sz w:val="24"/>
        </w:rPr>
        <w:t xml:space="preserve"> </w:t>
      </w:r>
      <w:r w:rsidRPr="007024E8">
        <w:rPr>
          <w:b/>
          <w:sz w:val="24"/>
        </w:rPr>
        <w:t>ANTRENÖRLERE TANIMLI</w:t>
      </w:r>
      <w:r w:rsidR="007024E8" w:rsidRPr="007024E8">
        <w:rPr>
          <w:b/>
          <w:sz w:val="24"/>
        </w:rPr>
        <w:t xml:space="preserve"> K</w:t>
      </w:r>
      <w:r w:rsidRPr="007024E8">
        <w:rPr>
          <w:b/>
          <w:sz w:val="24"/>
        </w:rPr>
        <w:t>ULLANICI ADI VE ŞİFRELER İLE GİRİŞ YAPARAK</w:t>
      </w:r>
      <w:r w:rsidR="007024E8" w:rsidRPr="007024E8">
        <w:rPr>
          <w:b/>
          <w:sz w:val="24"/>
        </w:rPr>
        <w:t xml:space="preserve"> </w:t>
      </w:r>
      <w:r w:rsidRPr="007024E8">
        <w:rPr>
          <w:b/>
          <w:sz w:val="24"/>
        </w:rPr>
        <w:t>TAMAMLAYACAKTIR</w:t>
      </w:r>
      <w:r w:rsidR="00B66EDA">
        <w:rPr>
          <w:b/>
          <w:sz w:val="24"/>
        </w:rPr>
        <w:t>. SİSTEME SPORCULARIN RESMİ DERECELERİ GİRİLECEKTİR.</w:t>
      </w:r>
    </w:p>
    <w:p w:rsidR="001618A1" w:rsidRPr="007024E8" w:rsidRDefault="001618A1" w:rsidP="001618A1">
      <w:pPr>
        <w:rPr>
          <w:b/>
          <w:u w:val="single"/>
        </w:rPr>
      </w:pPr>
      <w:r w:rsidRPr="007024E8">
        <w:rPr>
          <w:b/>
          <w:u w:val="single"/>
        </w:rPr>
        <w:t>MÜSABAKA KURALLARI</w:t>
      </w:r>
    </w:p>
    <w:p w:rsidR="001618A1" w:rsidRDefault="001618A1" w:rsidP="001618A1">
      <w:pPr>
        <w:jc w:val="both"/>
      </w:pPr>
      <w:r>
        <w:t>1. Türkiye Yüzme Federasyonu Müsabaka Genel Talimatları geçerlidir.</w:t>
      </w:r>
    </w:p>
    <w:p w:rsidR="001618A1" w:rsidRDefault="001618A1" w:rsidP="001618A1">
      <w:pPr>
        <w:jc w:val="both"/>
      </w:pPr>
      <w:r>
        <w:t>2. Yarışmalara belirtilen yaş grubu sporcular, 2019-2020 vizeli lisansları ile iştirak edeceklerdir.</w:t>
      </w:r>
    </w:p>
    <w:p w:rsidR="008A0F3E" w:rsidRDefault="008A0F3E" w:rsidP="001618A1">
      <w:pPr>
        <w:jc w:val="both"/>
      </w:pPr>
      <w:r>
        <w:t xml:space="preserve">3. Müsabakada Türkiye Yüzme Federasyonu Faaliyet Kitapçığında yayınlanmış olan 11-12 Yaş Ulusal Gelişim Projesi Vize Yarışları (2008-2009 Bayan/Erkek), </w:t>
      </w:r>
      <w:r w:rsidR="005E7414">
        <w:t xml:space="preserve">ve </w:t>
      </w:r>
      <w:proofErr w:type="spellStart"/>
      <w:r w:rsidR="005E7414">
        <w:t>Analig</w:t>
      </w:r>
      <w:proofErr w:type="spellEnd"/>
      <w:r w:rsidR="005E7414">
        <w:t xml:space="preserve"> yüzme yarışları kuralları </w:t>
      </w:r>
      <w:proofErr w:type="gramStart"/>
      <w:r w:rsidR="005E7414">
        <w:t>baz</w:t>
      </w:r>
      <w:proofErr w:type="gramEnd"/>
      <w:r w:rsidR="005E7414">
        <w:t xml:space="preserve"> alınacaktır.</w:t>
      </w:r>
    </w:p>
    <w:p w:rsidR="00B66EDA" w:rsidRPr="00B66EDA" w:rsidRDefault="00B66EDA" w:rsidP="001618A1">
      <w:pPr>
        <w:jc w:val="both"/>
        <w:rPr>
          <w:b/>
        </w:rPr>
      </w:pPr>
      <w:r w:rsidRPr="00B66EDA">
        <w:rPr>
          <w:b/>
          <w:sz w:val="24"/>
        </w:rPr>
        <w:t xml:space="preserve">11-12 yaş vize yarışları </w:t>
      </w:r>
      <w:proofErr w:type="gramStart"/>
      <w:r w:rsidRPr="00B66EDA">
        <w:rPr>
          <w:b/>
          <w:sz w:val="24"/>
        </w:rPr>
        <w:t>için ;</w:t>
      </w:r>
      <w:proofErr w:type="gramEnd"/>
    </w:p>
    <w:p w:rsidR="001618A1" w:rsidRDefault="00B66EDA" w:rsidP="001618A1">
      <w:pPr>
        <w:jc w:val="both"/>
      </w:pPr>
      <w:r>
        <w:t>1</w:t>
      </w:r>
      <w:r w:rsidR="001618A1">
        <w:t>. 1. vize veya 2. vize yarışmasına katılıp B1-B2-A1-A2-A3-A4 barajlarından en az 3 adet barajı geçen sporcu, grup yarışmasına katılım hakkı kazanmış olur. Grup yarışmasına katılabilmek için 1. vize veya 2. vize yarışmalarından en az birine katılmak zorunludur.</w:t>
      </w:r>
    </w:p>
    <w:p w:rsidR="001618A1" w:rsidRDefault="00B66EDA" w:rsidP="001618A1">
      <w:pPr>
        <w:jc w:val="both"/>
      </w:pPr>
      <w:r>
        <w:t>2</w:t>
      </w:r>
      <w:r w:rsidR="001618A1">
        <w:t>. Grup yarışmasında, vizelerde geçilen barajlardan en fazla 3 adet yarış (Bayrak yarışları hariç) yüzülebilir.</w:t>
      </w:r>
    </w:p>
    <w:p w:rsidR="001618A1" w:rsidRDefault="00B66EDA" w:rsidP="001618A1">
      <w:pPr>
        <w:jc w:val="both"/>
      </w:pPr>
      <w:r>
        <w:t>3</w:t>
      </w:r>
      <w:r w:rsidR="001618A1">
        <w:t>. Grup müsabakasına katılabilmek ve baraj geçerlilik tarihleri arasında TYF ve MEB yarışmalarında yüzülen derecelerin geçerli sayılabilmesi için 1. vize veya 2. vize müsabakasına katılmak zorunludur. Mazeret kabul edilmeyecektir.</w:t>
      </w:r>
    </w:p>
    <w:p w:rsidR="001618A1" w:rsidRDefault="0018501D" w:rsidP="001618A1">
      <w:pPr>
        <w:jc w:val="both"/>
      </w:pPr>
      <w:r>
        <w:t>4</w:t>
      </w:r>
      <w:r w:rsidR="001618A1">
        <w:t xml:space="preserve">. İtiraz olması durumunda itirazlar yazılı olarak seans bitimini takiben 30 dk. </w:t>
      </w:r>
      <w:proofErr w:type="gramStart"/>
      <w:r w:rsidR="001618A1">
        <w:t>içerisinde</w:t>
      </w:r>
      <w:proofErr w:type="gramEnd"/>
      <w:r w:rsidR="001618A1">
        <w:t xml:space="preserve"> yapılacak olup, 350 TL itiraz bedeli ödenecektir. Belirtilen süre dışında yapılan itirazlar kabul edilmeyecektir.</w:t>
      </w:r>
    </w:p>
    <w:p w:rsidR="001618A1" w:rsidRDefault="0018501D" w:rsidP="001618A1">
      <w:pPr>
        <w:jc w:val="both"/>
      </w:pPr>
      <w:r>
        <w:lastRenderedPageBreak/>
        <w:t>5</w:t>
      </w:r>
      <w:r w:rsidR="001618A1">
        <w:t xml:space="preserve">. Kısa kulvarda barajı geçen sporcunun antrenörü, grup müsabakasına derece bildirimi yaparken kısa kulvara denk gelen uzun </w:t>
      </w:r>
      <w:proofErr w:type="gramStart"/>
      <w:r w:rsidR="001618A1">
        <w:t>kulvar</w:t>
      </w:r>
      <w:proofErr w:type="gramEnd"/>
      <w:r w:rsidR="001618A1">
        <w:t xml:space="preserve"> barajının derecesini yazmalıdır. Örneğin; 50 m serbest 11 yaş kadın kısa kulvarda 34.66 yüzerek A1 barajını geçen sporcunun antrenörü bölge müsabakasına derece bildirimi yaparken, uzun </w:t>
      </w:r>
      <w:proofErr w:type="gramStart"/>
      <w:r w:rsidR="001618A1">
        <w:t>kulvar</w:t>
      </w:r>
      <w:proofErr w:type="gramEnd"/>
      <w:r w:rsidR="001618A1">
        <w:t xml:space="preserve"> A1 barajına denk gelen 35.99’u yazmalıdır. Aksi takdirde yüzülen derece NT değerlendirecektir.</w:t>
      </w:r>
    </w:p>
    <w:p w:rsidR="001A7C85" w:rsidRDefault="001A7C85" w:rsidP="001618A1">
      <w:pPr>
        <w:jc w:val="both"/>
      </w:pPr>
    </w:p>
    <w:p w:rsidR="008E55A1" w:rsidRPr="008E55A1" w:rsidRDefault="008E55A1" w:rsidP="00B66EDA">
      <w:pPr>
        <w:jc w:val="both"/>
        <w:rPr>
          <w:b/>
        </w:rPr>
      </w:pPr>
      <w:proofErr w:type="spellStart"/>
      <w:r w:rsidRPr="008E55A1">
        <w:rPr>
          <w:b/>
        </w:rPr>
        <w:t>Analig</w:t>
      </w:r>
      <w:proofErr w:type="spellEnd"/>
      <w:r w:rsidRPr="008E55A1">
        <w:rPr>
          <w:b/>
        </w:rPr>
        <w:t xml:space="preserve"> yarışları </w:t>
      </w:r>
      <w:proofErr w:type="gramStart"/>
      <w:r w:rsidRPr="008E55A1">
        <w:rPr>
          <w:b/>
        </w:rPr>
        <w:t>için ;</w:t>
      </w:r>
      <w:proofErr w:type="gramEnd"/>
    </w:p>
    <w:p w:rsidR="008E55A1" w:rsidRDefault="008E55A1" w:rsidP="008E55A1">
      <w:pPr>
        <w:jc w:val="both"/>
      </w:pPr>
      <w:r>
        <w:t xml:space="preserve">a) 2018 – 2019 sezonundaki 2006 – 2007 doğumlu bayan/erkek sporcular; tüm 11 – 12 yaş Türkiye Final yarışmaları, yıldızlar bireysel Türkiye şampiyonası, federasyon karması kadrosunda yer alan sporcular ve 13+ milli takım seçme yarışmalarına katılmış ve/veya katılmaya hak kazanmış (baraj geçmiş) sporcular, </w:t>
      </w:r>
    </w:p>
    <w:p w:rsidR="008E55A1" w:rsidRDefault="008E55A1" w:rsidP="008E55A1">
      <w:pPr>
        <w:jc w:val="both"/>
      </w:pPr>
      <w:r>
        <w:t xml:space="preserve">b) 13 – 16 Aralık 2018 11 – 12 yaş UYGP Türkiye Finali yarışmasına katılmış ve/veya katılmaya hak kazanmış 2006 doğumlu bayan/erkek sporcular, </w:t>
      </w:r>
    </w:p>
    <w:p w:rsidR="008E55A1" w:rsidRDefault="008E55A1" w:rsidP="008E55A1">
      <w:pPr>
        <w:jc w:val="both"/>
      </w:pPr>
      <w:r>
        <w:t xml:space="preserve">c) 3 – 7 Nisan 2019 </w:t>
      </w:r>
      <w:proofErr w:type="spellStart"/>
      <w:r>
        <w:t>Turkcell</w:t>
      </w:r>
      <w:proofErr w:type="spellEnd"/>
      <w:r>
        <w:t xml:space="preserve"> yıldız, genç ve açık yaş Türkiye uzun </w:t>
      </w:r>
      <w:proofErr w:type="gramStart"/>
      <w:r>
        <w:t>kulvar</w:t>
      </w:r>
      <w:proofErr w:type="gramEnd"/>
      <w:r>
        <w:t xml:space="preserve"> milli takım seçmesi yarışmasına katılan 2006 doğumlu bayan sporcular, </w:t>
      </w:r>
    </w:p>
    <w:p w:rsidR="008E55A1" w:rsidRDefault="008E55A1" w:rsidP="008E55A1">
      <w:pPr>
        <w:jc w:val="both"/>
      </w:pPr>
      <w:r>
        <w:t xml:space="preserve">d) 22 – 24 Mart 2019 Türkiye uzun </w:t>
      </w:r>
      <w:proofErr w:type="gramStart"/>
      <w:r>
        <w:t>kulvar</w:t>
      </w:r>
      <w:proofErr w:type="gramEnd"/>
      <w:r>
        <w:t xml:space="preserve"> 13 yaş bayan, 13 – 14 yaş erkek küçükler bireysel yüzme şampiyonasına katılmış 2006 doğum bayan / erkek sporcular, </w:t>
      </w:r>
    </w:p>
    <w:p w:rsidR="008E55A1" w:rsidRDefault="008E55A1" w:rsidP="008E55A1">
      <w:pPr>
        <w:jc w:val="both"/>
      </w:pPr>
      <w:r>
        <w:t xml:space="preserve">e) 12 – 14 Temmuz 2019 Türkiye Arena Uzun Kulvar 13 yaş bayan, 13 – 14 yaş erkek küçükler bireysel yüzme şampiyonası yarışmasına katılan 2006 doğumlu bayan / erkek sporcular, </w:t>
      </w:r>
    </w:p>
    <w:p w:rsidR="008E55A1" w:rsidRDefault="008E55A1" w:rsidP="008E55A1">
      <w:pPr>
        <w:jc w:val="both"/>
      </w:pPr>
      <w:r>
        <w:t xml:space="preserve">f) 5 – 8 Aralık 2019 11 – 12 yaş Türkiye finalleri yarışmasına katılmaya hak kazanan 2007 bayan / 2007 erkek sporcular, </w:t>
      </w:r>
    </w:p>
    <w:p w:rsidR="008E55A1" w:rsidRDefault="008E55A1" w:rsidP="008E55A1">
      <w:pPr>
        <w:jc w:val="both"/>
      </w:pPr>
      <w:r>
        <w:t xml:space="preserve">g) 13 – 15 Aralık 2019 </w:t>
      </w:r>
      <w:proofErr w:type="spellStart"/>
      <w:r>
        <w:t>Turkcell</w:t>
      </w:r>
      <w:proofErr w:type="spellEnd"/>
      <w:r>
        <w:t xml:space="preserve"> Türkiye kısa </w:t>
      </w:r>
      <w:proofErr w:type="gramStart"/>
      <w:r>
        <w:t>kulvar</w:t>
      </w:r>
      <w:proofErr w:type="gramEnd"/>
      <w:r>
        <w:t xml:space="preserve"> küçükler bireysel yüzme şampiyonası yarışmasına katılmayı hak kazanan 2006 doğumlu bayan / 2006 doğumlu erkek sporcular,</w:t>
      </w:r>
    </w:p>
    <w:p w:rsidR="006B2E99" w:rsidRDefault="008E55A1" w:rsidP="008E55A1">
      <w:pPr>
        <w:jc w:val="both"/>
      </w:pPr>
      <w:r>
        <w:t xml:space="preserve"> h) 24 – 26 Aralık 2019 </w:t>
      </w:r>
      <w:proofErr w:type="spellStart"/>
      <w:r>
        <w:t>Turkcell</w:t>
      </w:r>
      <w:proofErr w:type="spellEnd"/>
      <w:r>
        <w:t xml:space="preserve"> Türkiye uzun </w:t>
      </w:r>
      <w:proofErr w:type="gramStart"/>
      <w:r>
        <w:t>kulvar</w:t>
      </w:r>
      <w:proofErr w:type="gramEnd"/>
      <w:r>
        <w:t xml:space="preserve"> milli takım seçme yarışlarına katılmayı hak kazanan 2006 doğumlu bayan sporcular,</w:t>
      </w:r>
    </w:p>
    <w:p w:rsidR="00AC3703" w:rsidRDefault="008E55A1" w:rsidP="001618A1">
      <w:pPr>
        <w:jc w:val="both"/>
      </w:pPr>
      <w:proofErr w:type="spellStart"/>
      <w:r>
        <w:t>Analig</w:t>
      </w:r>
      <w:proofErr w:type="spellEnd"/>
      <w:r>
        <w:t xml:space="preserve"> il karma takımlarında yer alamazlar.</w:t>
      </w:r>
    </w:p>
    <w:p w:rsidR="00F721A1" w:rsidRDefault="00F721A1" w:rsidP="001618A1">
      <w:pPr>
        <w:jc w:val="both"/>
        <w:rPr>
          <w:b/>
          <w:u w:val="single"/>
        </w:rPr>
      </w:pPr>
    </w:p>
    <w:p w:rsidR="001618A1" w:rsidRPr="007024E8" w:rsidRDefault="001618A1" w:rsidP="001618A1">
      <w:pPr>
        <w:jc w:val="both"/>
        <w:rPr>
          <w:b/>
          <w:u w:val="single"/>
        </w:rPr>
      </w:pPr>
      <w:r w:rsidRPr="007024E8">
        <w:rPr>
          <w:b/>
          <w:u w:val="single"/>
        </w:rPr>
        <w:t>MÜSABAKA BİLGİLERİ</w:t>
      </w:r>
    </w:p>
    <w:p w:rsidR="001618A1" w:rsidRDefault="00F116F3" w:rsidP="001618A1">
      <w:pPr>
        <w:jc w:val="both"/>
      </w:pPr>
      <w:r>
        <w:t>1</w:t>
      </w:r>
      <w:r w:rsidR="001618A1">
        <w:t xml:space="preserve">. Müsabaka katılım sayısı: Sporcular, vize </w:t>
      </w:r>
      <w:r w:rsidR="00B66EDA">
        <w:t xml:space="preserve">ve baraj </w:t>
      </w:r>
      <w:r w:rsidR="001618A1">
        <w:t>yarışmalarında istedikleri kadar</w:t>
      </w:r>
      <w:r w:rsidR="006B2E99">
        <w:t xml:space="preserve"> </w:t>
      </w:r>
      <w:r w:rsidR="001618A1">
        <w:t>yarışa iştirak edebilirler.</w:t>
      </w:r>
    </w:p>
    <w:p w:rsidR="001618A1" w:rsidRDefault="00F116F3" w:rsidP="001618A1">
      <w:pPr>
        <w:jc w:val="both"/>
      </w:pPr>
      <w:r>
        <w:t>2</w:t>
      </w:r>
      <w:r w:rsidR="001618A1">
        <w:t>. Isınma: Havuz, ısınmalar için seans başlangıcından en az 90 dk.</w:t>
      </w:r>
      <w:r w:rsidR="006B2E99">
        <w:t xml:space="preserve"> </w:t>
      </w:r>
      <w:proofErr w:type="gramStart"/>
      <w:r w:rsidR="001618A1">
        <w:t>öncesinden</w:t>
      </w:r>
      <w:proofErr w:type="gramEnd"/>
      <w:r w:rsidR="001618A1">
        <w:t xml:space="preserve"> kullanıma açılacaktır. Isınmalarda havuzun 1. </w:t>
      </w:r>
      <w:proofErr w:type="gramStart"/>
      <w:r w:rsidR="001618A1">
        <w:t>kulvarı</w:t>
      </w:r>
      <w:proofErr w:type="gramEnd"/>
      <w:r w:rsidR="001618A1">
        <w:t xml:space="preserve"> çıkış</w:t>
      </w:r>
      <w:r w:rsidR="006B2E99">
        <w:t xml:space="preserve"> </w:t>
      </w:r>
      <w:r w:rsidR="001618A1">
        <w:t>ve dönüş çalışmaları için, havuzun son kulvarı ise tempo kulvarı olarak</w:t>
      </w:r>
      <w:r w:rsidR="006B2E99">
        <w:t xml:space="preserve"> </w:t>
      </w:r>
      <w:r w:rsidR="001618A1">
        <w:t>kullanılacaktır.</w:t>
      </w:r>
    </w:p>
    <w:p w:rsidR="001618A1" w:rsidRDefault="00F116F3" w:rsidP="001618A1">
      <w:pPr>
        <w:jc w:val="both"/>
      </w:pPr>
      <w:r>
        <w:t>3</w:t>
      </w:r>
      <w:r w:rsidR="001618A1">
        <w:t xml:space="preserve">. Seriler, </w:t>
      </w:r>
      <w:r w:rsidR="00F03515">
        <w:t xml:space="preserve">yavaş </w:t>
      </w:r>
      <w:r w:rsidR="001618A1">
        <w:t xml:space="preserve">dereceden </w:t>
      </w:r>
      <w:r w:rsidR="00F03515">
        <w:t>hızlı</w:t>
      </w:r>
      <w:r w:rsidR="001618A1">
        <w:t xml:space="preserve"> dereceye doğru yaş grubuna göre</w:t>
      </w:r>
      <w:r w:rsidR="006B2E99">
        <w:t xml:space="preserve"> </w:t>
      </w:r>
      <w:r w:rsidR="001618A1">
        <w:t>yapılacaktır.</w:t>
      </w:r>
    </w:p>
    <w:p w:rsidR="001618A1" w:rsidRDefault="00F116F3" w:rsidP="001618A1">
      <w:pPr>
        <w:jc w:val="both"/>
      </w:pPr>
      <w:r>
        <w:t>4</w:t>
      </w:r>
      <w:r w:rsidR="001618A1">
        <w:t xml:space="preserve">. Seremoni, 1. gün </w:t>
      </w:r>
      <w:r>
        <w:t>akşam</w:t>
      </w:r>
      <w:r w:rsidR="001618A1">
        <w:t xml:space="preserve"> seansı başlamadan 15 dk. </w:t>
      </w:r>
      <w:proofErr w:type="gramStart"/>
      <w:r w:rsidR="001618A1">
        <w:t>öncesinde</w:t>
      </w:r>
      <w:proofErr w:type="gramEnd"/>
      <w:r w:rsidR="001618A1">
        <w:t xml:space="preserve"> gerçekleştirilecektir.</w:t>
      </w:r>
    </w:p>
    <w:p w:rsidR="001618A1" w:rsidRDefault="00F116F3" w:rsidP="001618A1">
      <w:pPr>
        <w:jc w:val="both"/>
      </w:pPr>
      <w:r>
        <w:t>5</w:t>
      </w:r>
      <w:r w:rsidR="001618A1">
        <w:t xml:space="preserve">. Ödüllendirme: Vize </w:t>
      </w:r>
      <w:r w:rsidR="00B66EDA">
        <w:t xml:space="preserve">ve baraj </w:t>
      </w:r>
      <w:r w:rsidR="001618A1">
        <w:t>yarışmalarında ödüllendirme yapılmamaktadır.</w:t>
      </w:r>
    </w:p>
    <w:p w:rsidR="001618A1" w:rsidRDefault="00F116F3" w:rsidP="001618A1">
      <w:pPr>
        <w:jc w:val="both"/>
      </w:pPr>
      <w:r>
        <w:lastRenderedPageBreak/>
        <w:t>6</w:t>
      </w:r>
      <w:r w:rsidR="001618A1">
        <w:t>. Türkiye Yüzme Federasyonu gerekli gördüğü durumlarda yarışma programı,</w:t>
      </w:r>
      <w:r w:rsidR="006B2E99">
        <w:t xml:space="preserve"> </w:t>
      </w:r>
      <w:r w:rsidR="001618A1">
        <w:t xml:space="preserve">tarih, işleyiş ve </w:t>
      </w:r>
      <w:proofErr w:type="spellStart"/>
      <w:r w:rsidR="001618A1">
        <w:t>reglamanında</w:t>
      </w:r>
      <w:proofErr w:type="spellEnd"/>
      <w:r w:rsidR="001618A1">
        <w:t xml:space="preserve"> her türlü değişikliği yapma hakkına sahiptir.</w:t>
      </w:r>
    </w:p>
    <w:p w:rsidR="006B2E99" w:rsidRPr="006B2E99" w:rsidRDefault="006B2E99" w:rsidP="006B2E99">
      <w:pPr>
        <w:jc w:val="center"/>
        <w:rPr>
          <w:b/>
          <w:sz w:val="24"/>
        </w:rPr>
      </w:pPr>
      <w:r w:rsidRPr="006B2E99">
        <w:rPr>
          <w:b/>
          <w:sz w:val="24"/>
        </w:rPr>
        <w:t>YARIŞMA PROĞRAMI</w:t>
      </w:r>
    </w:p>
    <w:p w:rsidR="006B2E99" w:rsidRDefault="006B2E99" w:rsidP="001618A1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978"/>
        <w:gridCol w:w="1554"/>
      </w:tblGrid>
      <w:tr w:rsidR="006B2E99" w:rsidTr="006B2E99">
        <w:tc>
          <w:tcPr>
            <w:tcW w:w="4530" w:type="dxa"/>
            <w:gridSpan w:val="2"/>
          </w:tcPr>
          <w:p w:rsidR="006B2E99" w:rsidRDefault="006B2E99" w:rsidP="006B2E99">
            <w:pPr>
              <w:pStyle w:val="ListeParagraf"/>
              <w:jc w:val="both"/>
            </w:pPr>
            <w:r>
              <w:t xml:space="preserve">          1. GÜN </w:t>
            </w:r>
            <w:proofErr w:type="gramStart"/>
            <w:r>
              <w:t>SABAH</w:t>
            </w:r>
            <w:r w:rsidR="007B4A71">
              <w:t xml:space="preserve">      Saat</w:t>
            </w:r>
            <w:proofErr w:type="gramEnd"/>
            <w:r w:rsidR="007B4A71">
              <w:t>:10:00</w:t>
            </w:r>
          </w:p>
        </w:tc>
        <w:tc>
          <w:tcPr>
            <w:tcW w:w="4532" w:type="dxa"/>
            <w:gridSpan w:val="2"/>
          </w:tcPr>
          <w:p w:rsidR="006B2E99" w:rsidRDefault="006B2E99" w:rsidP="006B2E99">
            <w:pPr>
              <w:pStyle w:val="ListeParagraf"/>
              <w:ind w:left="1440"/>
              <w:jc w:val="both"/>
            </w:pPr>
            <w:r>
              <w:t xml:space="preserve">2. GÜN </w:t>
            </w:r>
            <w:proofErr w:type="gramStart"/>
            <w:r>
              <w:t>SABAH</w:t>
            </w:r>
            <w:r w:rsidR="007B4A71">
              <w:t xml:space="preserve">     Saat</w:t>
            </w:r>
            <w:proofErr w:type="gramEnd"/>
            <w:r w:rsidR="007B4A71">
              <w:t>:10:00</w:t>
            </w:r>
          </w:p>
        </w:tc>
      </w:tr>
      <w:tr w:rsidR="006B2E99" w:rsidTr="00B22433">
        <w:tc>
          <w:tcPr>
            <w:tcW w:w="2972" w:type="dxa"/>
          </w:tcPr>
          <w:p w:rsidR="006B2E99" w:rsidRDefault="00F721A1" w:rsidP="00345B91">
            <w:pPr>
              <w:jc w:val="both"/>
            </w:pPr>
            <w:r>
              <w:t xml:space="preserve">  50 M SIRTÜSTÜ</w:t>
            </w:r>
          </w:p>
        </w:tc>
        <w:tc>
          <w:tcPr>
            <w:tcW w:w="1558" w:type="dxa"/>
          </w:tcPr>
          <w:p w:rsidR="006B2E99" w:rsidRDefault="00B22433" w:rsidP="00B22433">
            <w:pPr>
              <w:jc w:val="center"/>
            </w:pPr>
            <w:r>
              <w:t xml:space="preserve">11-12 YAŞ B/E 13-14 </w:t>
            </w:r>
            <w:proofErr w:type="gramStart"/>
            <w:r>
              <w:t>YAŞ</w:t>
            </w:r>
            <w:r w:rsidR="006B2E99">
              <w:t xml:space="preserve">  B</w:t>
            </w:r>
            <w:proofErr w:type="gramEnd"/>
            <w:r w:rsidR="006B2E99">
              <w:t>/E</w:t>
            </w:r>
          </w:p>
        </w:tc>
        <w:tc>
          <w:tcPr>
            <w:tcW w:w="2978" w:type="dxa"/>
          </w:tcPr>
          <w:p w:rsidR="006B2E99" w:rsidRDefault="000A0DAC" w:rsidP="00345B91">
            <w:pPr>
              <w:jc w:val="both"/>
            </w:pPr>
            <w:r>
              <w:t>400 M SERBEST</w:t>
            </w:r>
          </w:p>
        </w:tc>
        <w:tc>
          <w:tcPr>
            <w:tcW w:w="1554" w:type="dxa"/>
          </w:tcPr>
          <w:p w:rsidR="006B2E99" w:rsidRDefault="00B22433" w:rsidP="006B2E99">
            <w:pPr>
              <w:jc w:val="both"/>
            </w:pPr>
            <w:r w:rsidRPr="00B22433">
              <w:t xml:space="preserve">11-12 YAŞ B/E 13-14 </w:t>
            </w:r>
            <w:proofErr w:type="gramStart"/>
            <w:r w:rsidRPr="00B22433">
              <w:t>YAŞ  B</w:t>
            </w:r>
            <w:proofErr w:type="gramEnd"/>
            <w:r w:rsidRPr="00B22433">
              <w:t>/E</w:t>
            </w:r>
          </w:p>
        </w:tc>
      </w:tr>
      <w:tr w:rsidR="006B2E99" w:rsidTr="00B22433">
        <w:tc>
          <w:tcPr>
            <w:tcW w:w="2972" w:type="dxa"/>
          </w:tcPr>
          <w:p w:rsidR="006B2E99" w:rsidRDefault="00F721A1" w:rsidP="006B2E99">
            <w:pPr>
              <w:jc w:val="both"/>
            </w:pPr>
            <w:r>
              <w:t>100 M SERBEST</w:t>
            </w:r>
          </w:p>
        </w:tc>
        <w:tc>
          <w:tcPr>
            <w:tcW w:w="1558" w:type="dxa"/>
          </w:tcPr>
          <w:p w:rsidR="006B2E99" w:rsidRDefault="00B22433" w:rsidP="006B2E99">
            <w:pPr>
              <w:jc w:val="both"/>
            </w:pPr>
            <w:r w:rsidRPr="00B22433">
              <w:t xml:space="preserve">11-12 YAŞ B/E 13-14 </w:t>
            </w:r>
            <w:proofErr w:type="gramStart"/>
            <w:r w:rsidRPr="00B22433">
              <w:t>YAŞ  B</w:t>
            </w:r>
            <w:proofErr w:type="gramEnd"/>
            <w:r w:rsidRPr="00B22433">
              <w:t>/E</w:t>
            </w:r>
          </w:p>
        </w:tc>
        <w:tc>
          <w:tcPr>
            <w:tcW w:w="2978" w:type="dxa"/>
          </w:tcPr>
          <w:p w:rsidR="006B2E99" w:rsidRDefault="000A0DAC" w:rsidP="00345B91">
            <w:pPr>
              <w:jc w:val="both"/>
            </w:pPr>
            <w:r>
              <w:t>100 M SIRTÜSTÜ</w:t>
            </w:r>
          </w:p>
        </w:tc>
        <w:tc>
          <w:tcPr>
            <w:tcW w:w="1554" w:type="dxa"/>
          </w:tcPr>
          <w:p w:rsidR="006B2E99" w:rsidRDefault="00B22433" w:rsidP="006B2E99">
            <w:pPr>
              <w:jc w:val="both"/>
            </w:pPr>
            <w:r w:rsidRPr="00B22433">
              <w:t xml:space="preserve">11-12 YAŞ B/E 13-14 </w:t>
            </w:r>
            <w:proofErr w:type="gramStart"/>
            <w:r w:rsidRPr="00B22433">
              <w:t>YAŞ  B</w:t>
            </w:r>
            <w:proofErr w:type="gramEnd"/>
            <w:r w:rsidRPr="00B22433">
              <w:t>/E</w:t>
            </w:r>
          </w:p>
        </w:tc>
      </w:tr>
      <w:tr w:rsidR="006B2E99" w:rsidTr="00B22433">
        <w:tc>
          <w:tcPr>
            <w:tcW w:w="2972" w:type="dxa"/>
          </w:tcPr>
          <w:p w:rsidR="006B2E99" w:rsidRDefault="00F721A1" w:rsidP="00345B91">
            <w:pPr>
              <w:jc w:val="both"/>
            </w:pPr>
            <w:r>
              <w:t>200 M KURBAĞALAMA</w:t>
            </w:r>
          </w:p>
        </w:tc>
        <w:tc>
          <w:tcPr>
            <w:tcW w:w="1558" w:type="dxa"/>
          </w:tcPr>
          <w:p w:rsidR="006B2E99" w:rsidRDefault="006B2E99" w:rsidP="00B22433">
            <w:pPr>
              <w:jc w:val="both"/>
            </w:pPr>
            <w:r>
              <w:t xml:space="preserve"> </w:t>
            </w:r>
            <w:r w:rsidR="00B22433" w:rsidRPr="00B22433">
              <w:t xml:space="preserve">11-12 YAŞ B/E 13-14 </w:t>
            </w:r>
            <w:proofErr w:type="gramStart"/>
            <w:r w:rsidR="00B22433" w:rsidRPr="00B22433">
              <w:t>YAŞ  B</w:t>
            </w:r>
            <w:proofErr w:type="gramEnd"/>
            <w:r w:rsidR="00B22433" w:rsidRPr="00B22433">
              <w:t>/E</w:t>
            </w:r>
            <w:r>
              <w:t xml:space="preserve">    </w:t>
            </w:r>
          </w:p>
        </w:tc>
        <w:tc>
          <w:tcPr>
            <w:tcW w:w="2978" w:type="dxa"/>
          </w:tcPr>
          <w:p w:rsidR="006B2E99" w:rsidRDefault="000A0DAC" w:rsidP="00345B91">
            <w:pPr>
              <w:jc w:val="both"/>
            </w:pPr>
            <w:r>
              <w:t>200 M KARIŞIK</w:t>
            </w:r>
          </w:p>
        </w:tc>
        <w:tc>
          <w:tcPr>
            <w:tcW w:w="1554" w:type="dxa"/>
          </w:tcPr>
          <w:p w:rsidR="006B2E99" w:rsidRDefault="00B22433" w:rsidP="006B2E99">
            <w:pPr>
              <w:jc w:val="both"/>
            </w:pPr>
            <w:r w:rsidRPr="00B22433">
              <w:t xml:space="preserve">11-12 YAŞ B/E 13-14 </w:t>
            </w:r>
            <w:proofErr w:type="gramStart"/>
            <w:r w:rsidRPr="00B22433">
              <w:t>YAŞ  B</w:t>
            </w:r>
            <w:proofErr w:type="gramEnd"/>
            <w:r w:rsidRPr="00B22433">
              <w:t>/E</w:t>
            </w:r>
          </w:p>
        </w:tc>
      </w:tr>
      <w:tr w:rsidR="00F721A1" w:rsidTr="00B22433">
        <w:tc>
          <w:tcPr>
            <w:tcW w:w="2972" w:type="dxa"/>
          </w:tcPr>
          <w:p w:rsidR="00F721A1" w:rsidRDefault="00F721A1" w:rsidP="00345B91">
            <w:pPr>
              <w:jc w:val="both"/>
            </w:pPr>
          </w:p>
        </w:tc>
        <w:tc>
          <w:tcPr>
            <w:tcW w:w="1558" w:type="dxa"/>
          </w:tcPr>
          <w:p w:rsidR="00F721A1" w:rsidRDefault="00F721A1" w:rsidP="006B2E99">
            <w:pPr>
              <w:jc w:val="both"/>
            </w:pPr>
          </w:p>
        </w:tc>
        <w:tc>
          <w:tcPr>
            <w:tcW w:w="2978" w:type="dxa"/>
          </w:tcPr>
          <w:p w:rsidR="00F721A1" w:rsidRDefault="00F721A1" w:rsidP="00345B91">
            <w:pPr>
              <w:jc w:val="both"/>
            </w:pPr>
            <w:r>
              <w:t xml:space="preserve">  50 M KELEBEK</w:t>
            </w:r>
          </w:p>
        </w:tc>
        <w:tc>
          <w:tcPr>
            <w:tcW w:w="1554" w:type="dxa"/>
          </w:tcPr>
          <w:p w:rsidR="00F721A1" w:rsidRDefault="00B22433" w:rsidP="006B2E99">
            <w:pPr>
              <w:jc w:val="both"/>
            </w:pPr>
            <w:r w:rsidRPr="00B22433">
              <w:t xml:space="preserve">11-12 YAŞ B/E 13-14 </w:t>
            </w:r>
            <w:proofErr w:type="gramStart"/>
            <w:r w:rsidRPr="00B22433">
              <w:t>YAŞ  B</w:t>
            </w:r>
            <w:proofErr w:type="gramEnd"/>
            <w:r w:rsidRPr="00B22433">
              <w:t>/E</w:t>
            </w:r>
          </w:p>
        </w:tc>
      </w:tr>
      <w:tr w:rsidR="006B2E99" w:rsidTr="006B2E99">
        <w:tc>
          <w:tcPr>
            <w:tcW w:w="4530" w:type="dxa"/>
            <w:gridSpan w:val="2"/>
          </w:tcPr>
          <w:p w:rsidR="006B2E99" w:rsidRDefault="006B2E99" w:rsidP="006B2E99">
            <w:pPr>
              <w:pStyle w:val="ListeParagraf"/>
              <w:jc w:val="both"/>
            </w:pPr>
            <w:r>
              <w:t xml:space="preserve">          1.GÜN </w:t>
            </w:r>
            <w:proofErr w:type="gramStart"/>
            <w:r>
              <w:t>AKŞAM</w:t>
            </w:r>
            <w:r w:rsidR="007B4A71">
              <w:t xml:space="preserve">      Saat</w:t>
            </w:r>
            <w:proofErr w:type="gramEnd"/>
            <w:r w:rsidR="007B4A71">
              <w:t>:15:00</w:t>
            </w:r>
          </w:p>
        </w:tc>
        <w:tc>
          <w:tcPr>
            <w:tcW w:w="4532" w:type="dxa"/>
            <w:gridSpan w:val="2"/>
          </w:tcPr>
          <w:p w:rsidR="006B2E99" w:rsidRDefault="006B2E99" w:rsidP="006B2E99">
            <w:pPr>
              <w:pStyle w:val="ListeParagraf"/>
              <w:ind w:left="1080"/>
              <w:jc w:val="both"/>
            </w:pPr>
            <w:r>
              <w:t xml:space="preserve">       2.GÜN AKŞAM</w:t>
            </w:r>
            <w:r w:rsidR="007B4A71">
              <w:t xml:space="preserve">      Saat:15:00</w:t>
            </w:r>
          </w:p>
        </w:tc>
      </w:tr>
      <w:tr w:rsidR="007024E8" w:rsidTr="00B22433">
        <w:tc>
          <w:tcPr>
            <w:tcW w:w="2972" w:type="dxa"/>
          </w:tcPr>
          <w:p w:rsidR="007024E8" w:rsidRDefault="00F721A1" w:rsidP="00345B91">
            <w:pPr>
              <w:jc w:val="both"/>
            </w:pPr>
            <w:r>
              <w:t xml:space="preserve">  50 M KURBAĞALAMA</w:t>
            </w:r>
          </w:p>
        </w:tc>
        <w:tc>
          <w:tcPr>
            <w:tcW w:w="1558" w:type="dxa"/>
          </w:tcPr>
          <w:p w:rsidR="007024E8" w:rsidRDefault="00B22433" w:rsidP="007024E8">
            <w:pPr>
              <w:jc w:val="both"/>
            </w:pPr>
            <w:r w:rsidRPr="00B22433">
              <w:t xml:space="preserve">11-12 YAŞ B/E 13-14 </w:t>
            </w:r>
            <w:proofErr w:type="gramStart"/>
            <w:r w:rsidRPr="00B22433">
              <w:t>YAŞ  B</w:t>
            </w:r>
            <w:proofErr w:type="gramEnd"/>
            <w:r w:rsidRPr="00B22433">
              <w:t>/E</w:t>
            </w:r>
          </w:p>
        </w:tc>
        <w:tc>
          <w:tcPr>
            <w:tcW w:w="2978" w:type="dxa"/>
          </w:tcPr>
          <w:p w:rsidR="007024E8" w:rsidRDefault="00F721A1" w:rsidP="00345B91">
            <w:pPr>
              <w:jc w:val="both"/>
            </w:pPr>
            <w:r>
              <w:t xml:space="preserve">  50 M SERBEST</w:t>
            </w:r>
          </w:p>
        </w:tc>
        <w:tc>
          <w:tcPr>
            <w:tcW w:w="1554" w:type="dxa"/>
          </w:tcPr>
          <w:p w:rsidR="007024E8" w:rsidRDefault="00B22433" w:rsidP="007024E8">
            <w:pPr>
              <w:jc w:val="both"/>
            </w:pPr>
            <w:r w:rsidRPr="00B22433">
              <w:t xml:space="preserve">11-12 YAŞ B/E 13-14 </w:t>
            </w:r>
            <w:proofErr w:type="gramStart"/>
            <w:r w:rsidRPr="00B22433">
              <w:t>YAŞ  B</w:t>
            </w:r>
            <w:proofErr w:type="gramEnd"/>
            <w:r w:rsidRPr="00B22433">
              <w:t>/E</w:t>
            </w:r>
          </w:p>
        </w:tc>
      </w:tr>
      <w:tr w:rsidR="007024E8" w:rsidTr="00B22433">
        <w:tc>
          <w:tcPr>
            <w:tcW w:w="2972" w:type="dxa"/>
          </w:tcPr>
          <w:p w:rsidR="007024E8" w:rsidRDefault="00F721A1" w:rsidP="000A0DAC">
            <w:pPr>
              <w:jc w:val="both"/>
            </w:pPr>
            <w:r>
              <w:t>100 M KELEBEK</w:t>
            </w:r>
          </w:p>
        </w:tc>
        <w:tc>
          <w:tcPr>
            <w:tcW w:w="1558" w:type="dxa"/>
          </w:tcPr>
          <w:p w:rsidR="007024E8" w:rsidRDefault="00B22433" w:rsidP="007024E8">
            <w:pPr>
              <w:jc w:val="both"/>
            </w:pPr>
            <w:r w:rsidRPr="00B22433">
              <w:t xml:space="preserve">11-12 YAŞ B/E 13-14 </w:t>
            </w:r>
            <w:proofErr w:type="gramStart"/>
            <w:r w:rsidRPr="00B22433">
              <w:t>YAŞ  B</w:t>
            </w:r>
            <w:proofErr w:type="gramEnd"/>
            <w:r w:rsidRPr="00B22433">
              <w:t>/E</w:t>
            </w:r>
          </w:p>
        </w:tc>
        <w:tc>
          <w:tcPr>
            <w:tcW w:w="2978" w:type="dxa"/>
          </w:tcPr>
          <w:p w:rsidR="007024E8" w:rsidRDefault="00F721A1" w:rsidP="007024E8">
            <w:pPr>
              <w:jc w:val="both"/>
            </w:pPr>
            <w:r>
              <w:t>100 M KURBAĞALAMA</w:t>
            </w:r>
          </w:p>
        </w:tc>
        <w:tc>
          <w:tcPr>
            <w:tcW w:w="1554" w:type="dxa"/>
          </w:tcPr>
          <w:p w:rsidR="007024E8" w:rsidRDefault="00B22433" w:rsidP="007024E8">
            <w:pPr>
              <w:jc w:val="both"/>
            </w:pPr>
            <w:r w:rsidRPr="00B22433">
              <w:t xml:space="preserve">11-12 YAŞ B/E 13-14 </w:t>
            </w:r>
            <w:proofErr w:type="gramStart"/>
            <w:r w:rsidRPr="00B22433">
              <w:t>YAŞ  B</w:t>
            </w:r>
            <w:proofErr w:type="gramEnd"/>
            <w:r w:rsidRPr="00B22433">
              <w:t>/E</w:t>
            </w:r>
          </w:p>
        </w:tc>
      </w:tr>
      <w:tr w:rsidR="007024E8" w:rsidTr="00B22433">
        <w:tc>
          <w:tcPr>
            <w:tcW w:w="2972" w:type="dxa"/>
          </w:tcPr>
          <w:p w:rsidR="007024E8" w:rsidRDefault="00F721A1" w:rsidP="00345B91">
            <w:pPr>
              <w:jc w:val="both"/>
            </w:pPr>
            <w:r>
              <w:t>200 M SERBEST</w:t>
            </w:r>
          </w:p>
        </w:tc>
        <w:tc>
          <w:tcPr>
            <w:tcW w:w="1558" w:type="dxa"/>
          </w:tcPr>
          <w:p w:rsidR="007024E8" w:rsidRDefault="00B22433" w:rsidP="00B22433">
            <w:pPr>
              <w:jc w:val="both"/>
            </w:pPr>
            <w:r>
              <w:t xml:space="preserve">13-14 </w:t>
            </w:r>
            <w:proofErr w:type="gramStart"/>
            <w:r>
              <w:t>YAŞ  B</w:t>
            </w:r>
            <w:proofErr w:type="gramEnd"/>
            <w:r>
              <w:t>/E</w:t>
            </w:r>
          </w:p>
        </w:tc>
        <w:tc>
          <w:tcPr>
            <w:tcW w:w="2978" w:type="dxa"/>
          </w:tcPr>
          <w:p w:rsidR="007024E8" w:rsidRDefault="00F721A1" w:rsidP="00345B91">
            <w:pPr>
              <w:jc w:val="both"/>
            </w:pPr>
            <w:r>
              <w:t>200 M SIRTÜSTÜ</w:t>
            </w:r>
          </w:p>
        </w:tc>
        <w:tc>
          <w:tcPr>
            <w:tcW w:w="1554" w:type="dxa"/>
          </w:tcPr>
          <w:p w:rsidR="007024E8" w:rsidRDefault="00B22433" w:rsidP="007024E8">
            <w:pPr>
              <w:jc w:val="both"/>
            </w:pPr>
            <w:r w:rsidRPr="00B22433">
              <w:t xml:space="preserve">11-12 YAŞ B/E 13-14 </w:t>
            </w:r>
            <w:proofErr w:type="gramStart"/>
            <w:r w:rsidRPr="00B22433">
              <w:t>YAŞ  B</w:t>
            </w:r>
            <w:proofErr w:type="gramEnd"/>
            <w:r w:rsidRPr="00B22433">
              <w:t>/E</w:t>
            </w:r>
          </w:p>
        </w:tc>
      </w:tr>
      <w:tr w:rsidR="007024E8" w:rsidTr="00B22433">
        <w:tc>
          <w:tcPr>
            <w:tcW w:w="2972" w:type="dxa"/>
          </w:tcPr>
          <w:p w:rsidR="007024E8" w:rsidRDefault="007024E8" w:rsidP="007024E8">
            <w:pPr>
              <w:jc w:val="both"/>
            </w:pPr>
          </w:p>
        </w:tc>
        <w:tc>
          <w:tcPr>
            <w:tcW w:w="1558" w:type="dxa"/>
          </w:tcPr>
          <w:p w:rsidR="007024E8" w:rsidRDefault="007024E8" w:rsidP="007024E8">
            <w:pPr>
              <w:jc w:val="both"/>
            </w:pPr>
          </w:p>
        </w:tc>
        <w:tc>
          <w:tcPr>
            <w:tcW w:w="2978" w:type="dxa"/>
          </w:tcPr>
          <w:p w:rsidR="007024E8" w:rsidRDefault="007024E8" w:rsidP="007024E8">
            <w:pPr>
              <w:jc w:val="both"/>
            </w:pPr>
          </w:p>
        </w:tc>
        <w:tc>
          <w:tcPr>
            <w:tcW w:w="1554" w:type="dxa"/>
          </w:tcPr>
          <w:p w:rsidR="007024E8" w:rsidRDefault="007024E8" w:rsidP="007024E8">
            <w:pPr>
              <w:jc w:val="both"/>
            </w:pPr>
          </w:p>
        </w:tc>
      </w:tr>
    </w:tbl>
    <w:p w:rsidR="001618A1" w:rsidRDefault="001618A1" w:rsidP="001618A1">
      <w:pPr>
        <w:jc w:val="both"/>
      </w:pPr>
    </w:p>
    <w:p w:rsidR="0018501D" w:rsidRPr="003A33FE" w:rsidRDefault="003A33FE" w:rsidP="001618A1">
      <w:pPr>
        <w:jc w:val="both"/>
        <w:rPr>
          <w:b/>
          <w:sz w:val="24"/>
          <w:u w:val="single"/>
        </w:rPr>
      </w:pPr>
      <w:proofErr w:type="gramStart"/>
      <w:r w:rsidRPr="003A33FE">
        <w:rPr>
          <w:b/>
          <w:sz w:val="24"/>
          <w:u w:val="single"/>
        </w:rPr>
        <w:t>Not : 200</w:t>
      </w:r>
      <w:proofErr w:type="gramEnd"/>
      <w:r w:rsidRPr="003A33FE">
        <w:rPr>
          <w:b/>
          <w:sz w:val="24"/>
          <w:u w:val="single"/>
        </w:rPr>
        <w:t xml:space="preserve"> m serbest yarışı yalnızca </w:t>
      </w:r>
      <w:proofErr w:type="spellStart"/>
      <w:r w:rsidRPr="003A33FE">
        <w:rPr>
          <w:b/>
          <w:sz w:val="24"/>
          <w:u w:val="single"/>
        </w:rPr>
        <w:t>analig</w:t>
      </w:r>
      <w:proofErr w:type="spellEnd"/>
      <w:r w:rsidRPr="003A33FE">
        <w:rPr>
          <w:b/>
          <w:sz w:val="24"/>
          <w:u w:val="single"/>
        </w:rPr>
        <w:t xml:space="preserve"> seçmesine giren 2006-2007 doğumlu sporcular içindir.</w:t>
      </w:r>
    </w:p>
    <w:p w:rsidR="003A33FE" w:rsidRDefault="003A33FE" w:rsidP="001618A1">
      <w:pPr>
        <w:jc w:val="both"/>
      </w:pPr>
      <w:bookmarkStart w:id="0" w:name="_GoBack"/>
      <w:bookmarkEnd w:id="0"/>
    </w:p>
    <w:p w:rsidR="003A33FE" w:rsidRDefault="003A33FE" w:rsidP="001618A1">
      <w:pPr>
        <w:jc w:val="both"/>
      </w:pPr>
    </w:p>
    <w:p w:rsidR="003A33FE" w:rsidRDefault="003A33FE" w:rsidP="001618A1">
      <w:pPr>
        <w:jc w:val="both"/>
      </w:pPr>
    </w:p>
    <w:p w:rsidR="00CC2FAE" w:rsidRDefault="00CC2FAE" w:rsidP="00CC2FAE">
      <w:pPr>
        <w:jc w:val="center"/>
        <w:rPr>
          <w:b/>
          <w:sz w:val="28"/>
        </w:rPr>
      </w:pPr>
      <w:r w:rsidRPr="00CC2FAE">
        <w:rPr>
          <w:b/>
          <w:sz w:val="28"/>
        </w:rPr>
        <w:t>MÜSABAKA BARAJLARI</w:t>
      </w:r>
    </w:p>
    <w:p w:rsidR="007C0F46" w:rsidRDefault="00C3066E" w:rsidP="001618A1">
      <w:pPr>
        <w:jc w:val="both"/>
      </w:pPr>
      <w:r>
        <w:rPr>
          <w:b/>
        </w:rPr>
        <w:t>Düzenlenecek olan müsabakada Türkiye Yüzme Federasyonu Faaliyet Kitapçığında yer alan</w:t>
      </w:r>
      <w:r w:rsidR="000A0DAC">
        <w:rPr>
          <w:b/>
        </w:rPr>
        <w:t xml:space="preserve"> </w:t>
      </w:r>
      <w:r w:rsidRPr="00C3066E">
        <w:rPr>
          <w:b/>
        </w:rPr>
        <w:t xml:space="preserve">11-12 Yaş Ulusal Gelişim Projesi Vize Yarışları (2008-2009 Bayan/Erkek), </w:t>
      </w:r>
      <w:r w:rsidR="000A0DAC">
        <w:rPr>
          <w:b/>
        </w:rPr>
        <w:t xml:space="preserve">25 m </w:t>
      </w:r>
      <w:r>
        <w:rPr>
          <w:b/>
        </w:rPr>
        <w:t>barajları geçerli olacaktır.</w:t>
      </w:r>
    </w:p>
    <w:sectPr w:rsidR="007C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CF"/>
    <w:multiLevelType w:val="hybridMultilevel"/>
    <w:tmpl w:val="ACDE4B04"/>
    <w:lvl w:ilvl="0" w:tplc="6BE833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5332"/>
    <w:multiLevelType w:val="hybridMultilevel"/>
    <w:tmpl w:val="19CE35A8"/>
    <w:lvl w:ilvl="0" w:tplc="BE928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81788"/>
    <w:multiLevelType w:val="hybridMultilevel"/>
    <w:tmpl w:val="A6DCECBC"/>
    <w:lvl w:ilvl="0" w:tplc="C5A61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5C03B1"/>
    <w:multiLevelType w:val="hybridMultilevel"/>
    <w:tmpl w:val="3BB4D53C"/>
    <w:lvl w:ilvl="0" w:tplc="DCC056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15D82"/>
    <w:multiLevelType w:val="hybridMultilevel"/>
    <w:tmpl w:val="68CCC594"/>
    <w:lvl w:ilvl="0" w:tplc="74D2FC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A1"/>
    <w:rsid w:val="000A0DAC"/>
    <w:rsid w:val="001618A1"/>
    <w:rsid w:val="0018501D"/>
    <w:rsid w:val="001A7C85"/>
    <w:rsid w:val="00345B91"/>
    <w:rsid w:val="003A33FE"/>
    <w:rsid w:val="004C3145"/>
    <w:rsid w:val="005275AC"/>
    <w:rsid w:val="005E7414"/>
    <w:rsid w:val="00626308"/>
    <w:rsid w:val="00692003"/>
    <w:rsid w:val="006B2E99"/>
    <w:rsid w:val="007024E8"/>
    <w:rsid w:val="007B4A71"/>
    <w:rsid w:val="007C0F46"/>
    <w:rsid w:val="008A0F3E"/>
    <w:rsid w:val="008E55A1"/>
    <w:rsid w:val="00AC3703"/>
    <w:rsid w:val="00B22433"/>
    <w:rsid w:val="00B66EDA"/>
    <w:rsid w:val="00BA4377"/>
    <w:rsid w:val="00C26228"/>
    <w:rsid w:val="00C3066E"/>
    <w:rsid w:val="00C929AA"/>
    <w:rsid w:val="00CC2FAE"/>
    <w:rsid w:val="00DA6D43"/>
    <w:rsid w:val="00DB1B97"/>
    <w:rsid w:val="00E5499F"/>
    <w:rsid w:val="00F03515"/>
    <w:rsid w:val="00F116F3"/>
    <w:rsid w:val="00F7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8C59"/>
  <w15:chartTrackingRefBased/>
  <w15:docId w15:val="{D9BE1699-D9CD-4881-AC44-C4965E20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B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bugra demirci</dc:creator>
  <cp:keywords/>
  <dc:description/>
  <cp:lastModifiedBy>bugra demirci</cp:lastModifiedBy>
  <cp:revision>16</cp:revision>
  <dcterms:created xsi:type="dcterms:W3CDTF">2019-12-12T13:12:00Z</dcterms:created>
  <dcterms:modified xsi:type="dcterms:W3CDTF">2020-01-15T11:46:00Z</dcterms:modified>
</cp:coreProperties>
</file>