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3D" w:rsidRPr="00847F6B" w:rsidRDefault="002F7D86" w:rsidP="00847F6B">
      <w:pPr>
        <w:jc w:val="center"/>
        <w:rPr>
          <w:rFonts w:ascii="Tahoma" w:hAnsi="Tahoma" w:cs="Tahoma"/>
          <w:b/>
          <w:sz w:val="36"/>
          <w:szCs w:val="36"/>
        </w:rPr>
      </w:pPr>
      <w:r>
        <w:rPr>
          <w:rFonts w:ascii="Tahoma" w:hAnsi="Tahoma" w:cs="Tahoma"/>
          <w:b/>
          <w:sz w:val="36"/>
          <w:szCs w:val="36"/>
        </w:rPr>
        <w:t>TÜRKİYE YÜZME FEDERASYONU</w:t>
      </w:r>
      <w:r w:rsidR="00847F6B" w:rsidRPr="00847F6B">
        <w:rPr>
          <w:rFonts w:ascii="Tahoma" w:hAnsi="Tahoma" w:cs="Tahoma"/>
          <w:b/>
          <w:sz w:val="36"/>
          <w:szCs w:val="36"/>
        </w:rPr>
        <w:t xml:space="preserve"> ULUSAL GELİŞİM PROJESİ</w:t>
      </w:r>
      <w:r>
        <w:rPr>
          <w:rFonts w:ascii="Tahoma" w:hAnsi="Tahoma" w:cs="Tahoma"/>
          <w:b/>
          <w:sz w:val="36"/>
          <w:szCs w:val="36"/>
        </w:rPr>
        <w:t xml:space="preserve"> 11 YAŞ</w:t>
      </w:r>
      <w:r w:rsidR="00847F6B" w:rsidRPr="00847F6B">
        <w:rPr>
          <w:rFonts w:ascii="Tahoma" w:hAnsi="Tahoma" w:cs="Tahoma"/>
          <w:b/>
          <w:sz w:val="36"/>
          <w:szCs w:val="36"/>
        </w:rPr>
        <w:t xml:space="preserve"> İL DENEME YARIŞLARI</w:t>
      </w:r>
    </w:p>
    <w:p w:rsidR="009074C8" w:rsidRPr="009074C8" w:rsidRDefault="009074C8" w:rsidP="009074C8">
      <w:pPr>
        <w:widowControl w:val="0"/>
        <w:autoSpaceDE w:val="0"/>
        <w:autoSpaceDN w:val="0"/>
        <w:spacing w:after="0" w:line="240" w:lineRule="auto"/>
        <w:rPr>
          <w:rFonts w:ascii="Tahoma" w:eastAsia="Trebuchet MS" w:hAnsi="Tahoma" w:cs="Tahoma"/>
          <w:lang w:val="en-US"/>
        </w:rPr>
      </w:pPr>
      <w:r w:rsidRPr="009074C8">
        <w:rPr>
          <w:rFonts w:ascii="Tahoma" w:eastAsia="Trebuchet MS" w:hAnsi="Tahoma" w:cs="Tahoma"/>
          <w:b/>
          <w:lang w:val="en-US"/>
        </w:rPr>
        <w:t>YARIŞIN YERİ:</w:t>
      </w:r>
      <w:r w:rsidRPr="009074C8">
        <w:rPr>
          <w:rFonts w:ascii="Tahoma" w:eastAsia="Trebuchet MS" w:hAnsi="Tahoma" w:cs="Tahoma"/>
          <w:lang w:val="en-US"/>
        </w:rPr>
        <w:t xml:space="preserve"> GEBZE KAPALI OLİMPİK YÜZME HAVUZU</w:t>
      </w:r>
    </w:p>
    <w:p w:rsidR="009074C8" w:rsidRPr="009074C8" w:rsidRDefault="009074C8" w:rsidP="009074C8">
      <w:pPr>
        <w:widowControl w:val="0"/>
        <w:autoSpaceDE w:val="0"/>
        <w:autoSpaceDN w:val="0"/>
        <w:spacing w:after="0" w:line="240" w:lineRule="auto"/>
        <w:rPr>
          <w:rFonts w:ascii="Tahoma" w:eastAsia="Trebuchet MS" w:hAnsi="Tahoma" w:cs="Tahoma"/>
          <w:lang w:val="en-US"/>
        </w:rPr>
      </w:pPr>
    </w:p>
    <w:p w:rsidR="009074C8" w:rsidRPr="009074C8" w:rsidRDefault="009074C8" w:rsidP="009074C8">
      <w:pPr>
        <w:widowControl w:val="0"/>
        <w:autoSpaceDE w:val="0"/>
        <w:autoSpaceDN w:val="0"/>
        <w:spacing w:after="0" w:line="240" w:lineRule="auto"/>
        <w:rPr>
          <w:rFonts w:ascii="Tahoma" w:eastAsia="Trebuchet MS" w:hAnsi="Tahoma" w:cs="Tahoma"/>
          <w:lang w:val="en-US"/>
        </w:rPr>
      </w:pPr>
      <w:r w:rsidRPr="009074C8">
        <w:rPr>
          <w:rFonts w:ascii="Tahoma" w:eastAsia="Trebuchet MS" w:hAnsi="Tahoma" w:cs="Tahoma"/>
          <w:b/>
          <w:lang w:val="en-US"/>
        </w:rPr>
        <w:t>YARIŞIN TARİHİ:</w:t>
      </w:r>
      <w:r w:rsidRPr="009074C8">
        <w:rPr>
          <w:rFonts w:ascii="Tahoma" w:eastAsia="Trebuchet MS" w:hAnsi="Tahoma" w:cs="Tahoma"/>
          <w:lang w:val="en-US"/>
        </w:rPr>
        <w:t xml:space="preserve"> </w:t>
      </w:r>
      <w:r w:rsidRPr="00847F6B">
        <w:rPr>
          <w:rFonts w:ascii="Tahoma" w:eastAsia="Trebuchet MS" w:hAnsi="Tahoma" w:cs="Tahoma"/>
          <w:lang w:val="en-US"/>
        </w:rPr>
        <w:t>01 ARALIK 2019</w:t>
      </w:r>
    </w:p>
    <w:p w:rsidR="009074C8" w:rsidRPr="009074C8" w:rsidRDefault="009074C8" w:rsidP="009074C8">
      <w:pPr>
        <w:widowControl w:val="0"/>
        <w:autoSpaceDE w:val="0"/>
        <w:autoSpaceDN w:val="0"/>
        <w:spacing w:after="0" w:line="240" w:lineRule="auto"/>
        <w:rPr>
          <w:rFonts w:ascii="Tahoma" w:eastAsia="Trebuchet MS" w:hAnsi="Tahoma" w:cs="Tahoma"/>
          <w:lang w:val="en-US"/>
        </w:rPr>
      </w:pPr>
    </w:p>
    <w:p w:rsidR="009074C8" w:rsidRPr="009074C8" w:rsidRDefault="009074C8" w:rsidP="009074C8">
      <w:pPr>
        <w:widowControl w:val="0"/>
        <w:autoSpaceDE w:val="0"/>
        <w:autoSpaceDN w:val="0"/>
        <w:spacing w:after="0" w:line="240" w:lineRule="auto"/>
        <w:rPr>
          <w:rFonts w:ascii="Tahoma" w:eastAsia="Trebuchet MS" w:hAnsi="Tahoma" w:cs="Tahoma"/>
          <w:lang w:val="en-US"/>
        </w:rPr>
      </w:pPr>
      <w:r w:rsidRPr="009074C8">
        <w:rPr>
          <w:rFonts w:ascii="Tahoma" w:eastAsia="Trebuchet MS" w:hAnsi="Tahoma" w:cs="Tahoma"/>
          <w:b/>
          <w:lang w:val="en-US"/>
        </w:rPr>
        <w:t>DOĞUM TARİHLERİ:</w:t>
      </w:r>
      <w:r w:rsidR="00847F6B" w:rsidRPr="00847F6B">
        <w:rPr>
          <w:rFonts w:ascii="Tahoma" w:eastAsia="Trebuchet MS" w:hAnsi="Tahoma" w:cs="Tahoma"/>
          <w:b/>
          <w:lang w:val="en-US"/>
        </w:rPr>
        <w:t xml:space="preserve"> </w:t>
      </w:r>
      <w:r w:rsidRPr="00847F6B">
        <w:rPr>
          <w:rFonts w:ascii="Tahoma" w:eastAsia="Trebuchet MS" w:hAnsi="Tahoma" w:cs="Tahoma"/>
          <w:lang w:val="en-US"/>
        </w:rPr>
        <w:t>2009 DOĞUMLULAR</w:t>
      </w:r>
    </w:p>
    <w:p w:rsidR="009074C8" w:rsidRPr="009074C8" w:rsidRDefault="009074C8" w:rsidP="009074C8">
      <w:pPr>
        <w:widowControl w:val="0"/>
        <w:autoSpaceDE w:val="0"/>
        <w:autoSpaceDN w:val="0"/>
        <w:spacing w:after="0" w:line="240" w:lineRule="auto"/>
        <w:rPr>
          <w:rFonts w:ascii="Tahoma" w:eastAsia="Trebuchet MS" w:hAnsi="Tahoma" w:cs="Tahoma"/>
          <w:lang w:val="en-US"/>
        </w:rPr>
      </w:pPr>
    </w:p>
    <w:p w:rsidR="009074C8" w:rsidRPr="009074C8" w:rsidRDefault="009074C8" w:rsidP="009074C8">
      <w:pPr>
        <w:widowControl w:val="0"/>
        <w:autoSpaceDE w:val="0"/>
        <w:autoSpaceDN w:val="0"/>
        <w:spacing w:after="0" w:line="240" w:lineRule="auto"/>
        <w:rPr>
          <w:rFonts w:ascii="Tahoma" w:eastAsia="Trebuchet MS" w:hAnsi="Tahoma" w:cs="Tahoma"/>
          <w:lang w:val="en-US"/>
        </w:rPr>
      </w:pPr>
      <w:r w:rsidRPr="009074C8">
        <w:rPr>
          <w:rFonts w:ascii="Tahoma" w:eastAsia="Trebuchet MS" w:hAnsi="Tahoma" w:cs="Tahoma"/>
          <w:b/>
          <w:lang w:val="en-US"/>
        </w:rPr>
        <w:t>MÜSABAKA BAŞLAMA SAATİ:</w:t>
      </w:r>
      <w:r w:rsidR="00847F6B" w:rsidRPr="00847F6B">
        <w:rPr>
          <w:rFonts w:ascii="Tahoma" w:eastAsia="Trebuchet MS" w:hAnsi="Tahoma" w:cs="Tahoma"/>
          <w:b/>
          <w:lang w:val="en-US"/>
        </w:rPr>
        <w:t xml:space="preserve"> </w:t>
      </w:r>
      <w:r w:rsidRPr="009074C8">
        <w:rPr>
          <w:rFonts w:ascii="Tahoma" w:eastAsia="Trebuchet MS" w:hAnsi="Tahoma" w:cs="Tahoma"/>
          <w:lang w:val="en-US"/>
        </w:rPr>
        <w:t>10.00</w:t>
      </w:r>
    </w:p>
    <w:p w:rsidR="009074C8" w:rsidRPr="009074C8" w:rsidRDefault="009074C8" w:rsidP="009074C8">
      <w:pPr>
        <w:widowControl w:val="0"/>
        <w:autoSpaceDE w:val="0"/>
        <w:autoSpaceDN w:val="0"/>
        <w:spacing w:after="0" w:line="240" w:lineRule="auto"/>
        <w:rPr>
          <w:rFonts w:ascii="Tahoma" w:eastAsia="Trebuchet MS" w:hAnsi="Tahoma" w:cs="Tahoma"/>
          <w:lang w:val="en-US"/>
        </w:rPr>
      </w:pPr>
    </w:p>
    <w:p w:rsidR="009074C8" w:rsidRPr="009074C8" w:rsidRDefault="009074C8" w:rsidP="009074C8">
      <w:pPr>
        <w:widowControl w:val="0"/>
        <w:autoSpaceDE w:val="0"/>
        <w:autoSpaceDN w:val="0"/>
        <w:spacing w:after="0" w:line="240" w:lineRule="auto"/>
        <w:rPr>
          <w:rFonts w:ascii="Tahoma" w:eastAsia="Trebuchet MS" w:hAnsi="Tahoma" w:cs="Tahoma"/>
          <w:lang w:val="en-US"/>
        </w:rPr>
      </w:pPr>
      <w:r w:rsidRPr="009074C8">
        <w:rPr>
          <w:rFonts w:ascii="Tahoma" w:eastAsia="Trebuchet MS" w:hAnsi="Tahoma" w:cs="Tahoma"/>
          <w:b/>
          <w:lang w:val="en-US"/>
        </w:rPr>
        <w:t>SON LİSTE BİLDİRİM TARİHİ:</w:t>
      </w:r>
      <w:r w:rsidRPr="009074C8">
        <w:rPr>
          <w:rFonts w:ascii="Tahoma" w:eastAsia="Trebuchet MS" w:hAnsi="Tahoma" w:cs="Tahoma"/>
          <w:lang w:val="en-US"/>
        </w:rPr>
        <w:t xml:space="preserve"> </w:t>
      </w:r>
      <w:hyperlink r:id="rId9" w:history="1">
        <w:r w:rsidRPr="00847F6B">
          <w:rPr>
            <w:rFonts w:ascii="Tahoma" w:eastAsia="Trebuchet MS" w:hAnsi="Tahoma" w:cs="Tahoma"/>
            <w:color w:val="0000FF" w:themeColor="hyperlink"/>
            <w:u w:val="single"/>
            <w:lang w:val="en-US"/>
          </w:rPr>
          <w:t>https://portal.tyf.gov.tr</w:t>
        </w:r>
      </w:hyperlink>
    </w:p>
    <w:p w:rsidR="009074C8" w:rsidRPr="00847F6B" w:rsidRDefault="009074C8" w:rsidP="009074C8">
      <w:pPr>
        <w:rPr>
          <w:rFonts w:ascii="Tahoma" w:hAnsi="Tahoma" w:cs="Tahoma"/>
        </w:rPr>
      </w:pPr>
      <w:r w:rsidRPr="009074C8">
        <w:rPr>
          <w:rFonts w:ascii="Tahoma" w:hAnsi="Tahoma" w:cs="Tahoma"/>
        </w:rPr>
        <w:t xml:space="preserve">Müsabaka katılım listelerinin girişleri </w:t>
      </w:r>
      <w:r w:rsidRPr="00847F6B">
        <w:rPr>
          <w:rFonts w:ascii="Tahoma" w:hAnsi="Tahoma" w:cs="Tahoma"/>
          <w:b/>
        </w:rPr>
        <w:t xml:space="preserve">28 Kasım 2019 </w:t>
      </w:r>
      <w:proofErr w:type="gramStart"/>
      <w:r w:rsidRPr="00847F6B">
        <w:rPr>
          <w:rFonts w:ascii="Tahoma" w:hAnsi="Tahoma" w:cs="Tahoma"/>
          <w:b/>
        </w:rPr>
        <w:t>Perşembe  saat</w:t>
      </w:r>
      <w:proofErr w:type="gramEnd"/>
      <w:r w:rsidRPr="00847F6B">
        <w:rPr>
          <w:rFonts w:ascii="Tahoma" w:hAnsi="Tahoma" w:cs="Tahoma"/>
          <w:b/>
        </w:rPr>
        <w:t xml:space="preserve"> 12.00</w:t>
      </w:r>
      <w:r w:rsidRPr="009074C8">
        <w:rPr>
          <w:rFonts w:ascii="Tahoma" w:hAnsi="Tahoma" w:cs="Tahoma"/>
        </w:rPr>
        <w:t xml:space="preserve">’a kadar </w:t>
      </w:r>
      <w:r w:rsidRPr="009074C8">
        <w:rPr>
          <w:rFonts w:ascii="Tahoma" w:hAnsi="Tahoma" w:cs="Tahoma"/>
          <w:b/>
        </w:rPr>
        <w:t>TÜRKİYE YÜZME FEDERASYONU PORTALI ÜZERİNDEN</w:t>
      </w:r>
      <w:r w:rsidRPr="009074C8">
        <w:rPr>
          <w:rFonts w:ascii="Tahoma" w:hAnsi="Tahoma" w:cs="Tahoma"/>
        </w:rPr>
        <w:t xml:space="preserve"> yapılması gerekmektedir. Belirtilen tarih ve saatte sistem otomatik olarak kapandığından zamanında gönderilmeyen listeler kabul edilmeyecektir. Kontrol listeleri yayınlandıktan sonra belirtilen güne kadar düzeltmeler yapılacak, start listelerinden sonra herhangi bir düzeltme, sporcu ekleme, yarış girişi, derece değişikliği, vs</w:t>
      </w:r>
      <w:proofErr w:type="gramStart"/>
      <w:r w:rsidRPr="009074C8">
        <w:rPr>
          <w:rFonts w:ascii="Tahoma" w:hAnsi="Tahoma" w:cs="Tahoma"/>
        </w:rPr>
        <w:t>.….</w:t>
      </w:r>
      <w:proofErr w:type="gramEnd"/>
      <w:r w:rsidRPr="009074C8">
        <w:rPr>
          <w:rFonts w:ascii="Tahoma" w:hAnsi="Tahoma" w:cs="Tahoma"/>
        </w:rPr>
        <w:t xml:space="preserve"> yapılmayacaktır.</w:t>
      </w:r>
    </w:p>
    <w:p w:rsidR="009074C8" w:rsidRPr="00847F6B" w:rsidRDefault="009074C8" w:rsidP="009074C8">
      <w:pPr>
        <w:pStyle w:val="ListeParagraf"/>
        <w:numPr>
          <w:ilvl w:val="0"/>
          <w:numId w:val="1"/>
        </w:numPr>
        <w:autoSpaceDE w:val="0"/>
        <w:autoSpaceDN w:val="0"/>
        <w:adjustRightInd w:val="0"/>
        <w:spacing w:after="0" w:line="240" w:lineRule="auto"/>
        <w:rPr>
          <w:rStyle w:val="Gl"/>
          <w:rFonts w:ascii="Tahoma" w:hAnsi="Tahoma" w:cs="Tahoma"/>
          <w:b w:val="0"/>
          <w:color w:val="000000"/>
          <w:shd w:val="clear" w:color="auto" w:fill="FFFFFF"/>
        </w:rPr>
      </w:pPr>
      <w:r w:rsidRPr="00847F6B">
        <w:rPr>
          <w:rStyle w:val="Gl"/>
          <w:rFonts w:ascii="Tahoma" w:hAnsi="Tahoma" w:cs="Tahoma"/>
          <w:b w:val="0"/>
          <w:color w:val="000000"/>
          <w:shd w:val="clear" w:color="auto" w:fill="FFFFFF"/>
        </w:rPr>
        <w:t>SPORCULAR MÜSABAKALARA 2019-</w:t>
      </w:r>
      <w:proofErr w:type="gramStart"/>
      <w:r w:rsidRPr="00847F6B">
        <w:rPr>
          <w:rStyle w:val="Gl"/>
          <w:rFonts w:ascii="Tahoma" w:hAnsi="Tahoma" w:cs="Tahoma"/>
          <w:b w:val="0"/>
          <w:color w:val="000000"/>
          <w:shd w:val="clear" w:color="auto" w:fill="FFFFFF"/>
        </w:rPr>
        <w:t>2020  VİZELİ</w:t>
      </w:r>
      <w:proofErr w:type="gramEnd"/>
      <w:r w:rsidRPr="00847F6B">
        <w:rPr>
          <w:rStyle w:val="Gl"/>
          <w:rFonts w:ascii="Tahoma" w:hAnsi="Tahoma" w:cs="Tahoma"/>
          <w:b w:val="0"/>
          <w:color w:val="000000"/>
          <w:shd w:val="clear" w:color="auto" w:fill="FFFFFF"/>
        </w:rPr>
        <w:t xml:space="preserve"> LİSANS İLE KATILMAK ZORUNDADIR. </w:t>
      </w:r>
    </w:p>
    <w:p w:rsidR="009074C8" w:rsidRPr="00847F6B" w:rsidRDefault="009074C8" w:rsidP="009074C8">
      <w:pPr>
        <w:pStyle w:val="ListeParagraf"/>
        <w:numPr>
          <w:ilvl w:val="0"/>
          <w:numId w:val="1"/>
        </w:numPr>
        <w:autoSpaceDE w:val="0"/>
        <w:autoSpaceDN w:val="0"/>
        <w:adjustRightInd w:val="0"/>
        <w:spacing w:after="0" w:line="240" w:lineRule="auto"/>
        <w:rPr>
          <w:rStyle w:val="Gl"/>
          <w:rFonts w:ascii="Tahoma" w:hAnsi="Tahoma" w:cs="Tahoma"/>
          <w:b w:val="0"/>
        </w:rPr>
      </w:pPr>
      <w:r w:rsidRPr="00847F6B">
        <w:rPr>
          <w:rStyle w:val="Gl"/>
          <w:rFonts w:ascii="Tahoma" w:hAnsi="Tahoma" w:cs="Tahoma"/>
          <w:b w:val="0"/>
        </w:rPr>
        <w:t>MÜSABAKALARIN SABAH SEANSI SAAT 10.</w:t>
      </w:r>
      <w:proofErr w:type="gramStart"/>
      <w:r w:rsidRPr="00847F6B">
        <w:rPr>
          <w:rStyle w:val="Gl"/>
          <w:rFonts w:ascii="Tahoma" w:hAnsi="Tahoma" w:cs="Tahoma"/>
          <w:b w:val="0"/>
        </w:rPr>
        <w:t>00’DA  BAŞLAYACAKTIR</w:t>
      </w:r>
      <w:proofErr w:type="gramEnd"/>
      <w:r w:rsidRPr="00847F6B">
        <w:rPr>
          <w:rStyle w:val="Gl"/>
          <w:rFonts w:ascii="Tahoma" w:hAnsi="Tahoma" w:cs="Tahoma"/>
          <w:b w:val="0"/>
        </w:rPr>
        <w:t>.</w:t>
      </w:r>
    </w:p>
    <w:p w:rsidR="009074C8" w:rsidRPr="00847F6B" w:rsidRDefault="009074C8" w:rsidP="009074C8">
      <w:pPr>
        <w:autoSpaceDE w:val="0"/>
        <w:autoSpaceDN w:val="0"/>
        <w:adjustRightInd w:val="0"/>
        <w:spacing w:after="0" w:line="240" w:lineRule="auto"/>
        <w:ind w:left="360"/>
        <w:rPr>
          <w:rStyle w:val="Gl"/>
          <w:rFonts w:ascii="Tahoma" w:hAnsi="Tahoma" w:cs="Tahoma"/>
          <w:b w:val="0"/>
        </w:rPr>
      </w:pPr>
      <w:r w:rsidRPr="00847F6B">
        <w:rPr>
          <w:rStyle w:val="Gl"/>
          <w:rFonts w:ascii="Tahoma" w:hAnsi="Tahoma" w:cs="Tahoma"/>
          <w:b w:val="0"/>
        </w:rPr>
        <w:t xml:space="preserve">     AKŞAM </w:t>
      </w:r>
      <w:proofErr w:type="gramStart"/>
      <w:r w:rsidRPr="00847F6B">
        <w:rPr>
          <w:rStyle w:val="Gl"/>
          <w:rFonts w:ascii="Tahoma" w:hAnsi="Tahoma" w:cs="Tahoma"/>
          <w:b w:val="0"/>
        </w:rPr>
        <w:t>SEANSI,SABAH</w:t>
      </w:r>
      <w:proofErr w:type="gramEnd"/>
      <w:r w:rsidRPr="00847F6B">
        <w:rPr>
          <w:rStyle w:val="Gl"/>
          <w:rFonts w:ascii="Tahoma" w:hAnsi="Tahoma" w:cs="Tahoma"/>
          <w:b w:val="0"/>
        </w:rPr>
        <w:t xml:space="preserve"> SEANSI </w:t>
      </w:r>
      <w:r w:rsidR="00B2168C">
        <w:rPr>
          <w:rStyle w:val="Gl"/>
          <w:rFonts w:ascii="Tahoma" w:hAnsi="Tahoma" w:cs="Tahoma"/>
          <w:b w:val="0"/>
        </w:rPr>
        <w:t>BİTİMİNDEN 2 SAAT SONRA SERE</w:t>
      </w:r>
      <w:r w:rsidRPr="00847F6B">
        <w:rPr>
          <w:rStyle w:val="Gl"/>
          <w:rFonts w:ascii="Tahoma" w:hAnsi="Tahoma" w:cs="Tahoma"/>
          <w:b w:val="0"/>
        </w:rPr>
        <w:t>MONİYLE  BAŞLAYACAKTIR.</w:t>
      </w:r>
    </w:p>
    <w:p w:rsidR="009074C8" w:rsidRPr="00847F6B" w:rsidRDefault="009074C8" w:rsidP="009074C8">
      <w:pPr>
        <w:pStyle w:val="ListeParagraf"/>
        <w:numPr>
          <w:ilvl w:val="0"/>
          <w:numId w:val="1"/>
        </w:numPr>
        <w:autoSpaceDE w:val="0"/>
        <w:autoSpaceDN w:val="0"/>
        <w:adjustRightInd w:val="0"/>
        <w:spacing w:after="0" w:line="240" w:lineRule="auto"/>
        <w:rPr>
          <w:rStyle w:val="Gl"/>
          <w:rFonts w:ascii="Tahoma" w:hAnsi="Tahoma" w:cs="Tahoma"/>
          <w:b w:val="0"/>
          <w:color w:val="000000"/>
        </w:rPr>
      </w:pPr>
      <w:r w:rsidRPr="00847F6B">
        <w:rPr>
          <w:rStyle w:val="Gl"/>
          <w:rFonts w:ascii="Tahoma" w:hAnsi="Tahoma" w:cs="Tahoma"/>
          <w:b w:val="0"/>
          <w:color w:val="000000"/>
        </w:rPr>
        <w:t>BİR SPORCU BAYRAK YARIŞI HARİÇ</w:t>
      </w:r>
      <w:r w:rsidR="00847F6B" w:rsidRPr="00847F6B">
        <w:rPr>
          <w:rStyle w:val="Gl"/>
          <w:rFonts w:ascii="Tahoma" w:hAnsi="Tahoma" w:cs="Tahoma"/>
          <w:b w:val="0"/>
          <w:color w:val="000000"/>
        </w:rPr>
        <w:t xml:space="preserve"> EN FAZLA 4</w:t>
      </w:r>
      <w:r w:rsidRPr="00847F6B">
        <w:rPr>
          <w:rStyle w:val="Gl"/>
          <w:rFonts w:ascii="Tahoma" w:hAnsi="Tahoma" w:cs="Tahoma"/>
          <w:b w:val="0"/>
          <w:color w:val="000000"/>
        </w:rPr>
        <w:t xml:space="preserve"> YARIŞA KATILABİLİR.</w:t>
      </w:r>
    </w:p>
    <w:p w:rsidR="009074C8" w:rsidRPr="00847F6B" w:rsidRDefault="00847F6B" w:rsidP="009074C8">
      <w:pPr>
        <w:pStyle w:val="ListeParagraf"/>
        <w:numPr>
          <w:ilvl w:val="0"/>
          <w:numId w:val="1"/>
        </w:numPr>
        <w:autoSpaceDE w:val="0"/>
        <w:autoSpaceDN w:val="0"/>
        <w:adjustRightInd w:val="0"/>
        <w:spacing w:after="0" w:line="240" w:lineRule="auto"/>
        <w:rPr>
          <w:rFonts w:ascii="Tahoma" w:hAnsi="Tahoma" w:cs="Tahoma"/>
          <w:bCs/>
        </w:rPr>
      </w:pPr>
      <w:r w:rsidRPr="00847F6B">
        <w:rPr>
          <w:rFonts w:ascii="Tahoma" w:eastAsia="Calibri" w:hAnsi="Tahoma" w:cs="Tahoma"/>
          <w:bCs/>
          <w:color w:val="000000"/>
          <w:shd w:val="clear" w:color="auto" w:fill="FFFFFF"/>
        </w:rPr>
        <w:t xml:space="preserve">ISINMA SABAH SAAT </w:t>
      </w:r>
      <w:proofErr w:type="gramStart"/>
      <w:r w:rsidRPr="00847F6B">
        <w:rPr>
          <w:rFonts w:ascii="Tahoma" w:eastAsia="Calibri" w:hAnsi="Tahoma" w:cs="Tahoma"/>
          <w:bCs/>
          <w:color w:val="000000"/>
          <w:shd w:val="clear" w:color="auto" w:fill="FFFFFF"/>
        </w:rPr>
        <w:t>08:00</w:t>
      </w:r>
      <w:proofErr w:type="gramEnd"/>
      <w:r w:rsidRPr="00847F6B">
        <w:rPr>
          <w:rFonts w:ascii="Tahoma" w:eastAsia="Calibri" w:hAnsi="Tahoma" w:cs="Tahoma"/>
          <w:bCs/>
          <w:color w:val="000000"/>
          <w:shd w:val="clear" w:color="auto" w:fill="FFFFFF"/>
        </w:rPr>
        <w:t xml:space="preserve"> den İTİBAREN BAŞLAYACAKTIR</w:t>
      </w:r>
    </w:p>
    <w:p w:rsidR="00847F6B" w:rsidRPr="00847F6B" w:rsidRDefault="00847F6B" w:rsidP="00847F6B">
      <w:pPr>
        <w:autoSpaceDE w:val="0"/>
        <w:autoSpaceDN w:val="0"/>
        <w:adjustRightInd w:val="0"/>
        <w:spacing w:after="0" w:line="240" w:lineRule="auto"/>
        <w:ind w:left="360"/>
        <w:rPr>
          <w:rStyle w:val="Gl"/>
          <w:rFonts w:ascii="Tahoma" w:hAnsi="Tahoma" w:cs="Tahoma"/>
          <w:b w:val="0"/>
        </w:rPr>
      </w:pPr>
    </w:p>
    <w:p w:rsidR="00847F6B" w:rsidRPr="00847F6B" w:rsidRDefault="00847F6B" w:rsidP="00847F6B">
      <w:pPr>
        <w:autoSpaceDE w:val="0"/>
        <w:autoSpaceDN w:val="0"/>
        <w:adjustRightInd w:val="0"/>
        <w:spacing w:after="0" w:line="240" w:lineRule="auto"/>
        <w:ind w:left="360"/>
        <w:rPr>
          <w:rStyle w:val="Gl"/>
          <w:rFonts w:ascii="Tahoma" w:hAnsi="Tahoma" w:cs="Tahoma"/>
          <w:b w:val="0"/>
        </w:rPr>
      </w:pPr>
    </w:p>
    <w:p w:rsidR="00847F6B" w:rsidRPr="00847F6B" w:rsidRDefault="00847F6B" w:rsidP="00847F6B">
      <w:pPr>
        <w:autoSpaceDE w:val="0"/>
        <w:autoSpaceDN w:val="0"/>
        <w:adjustRightInd w:val="0"/>
        <w:spacing w:after="0" w:line="240" w:lineRule="auto"/>
        <w:rPr>
          <w:rStyle w:val="Gl"/>
          <w:rFonts w:ascii="Tahoma" w:hAnsi="Tahoma" w:cs="Tahoma"/>
          <w:b w:val="0"/>
        </w:rPr>
      </w:pPr>
    </w:p>
    <w:p w:rsidR="00847F6B" w:rsidRPr="00847F6B" w:rsidRDefault="00847F6B" w:rsidP="009F516A">
      <w:pPr>
        <w:autoSpaceDE w:val="0"/>
        <w:autoSpaceDN w:val="0"/>
        <w:adjustRightInd w:val="0"/>
        <w:spacing w:after="0" w:line="240" w:lineRule="auto"/>
        <w:rPr>
          <w:rStyle w:val="Gl"/>
          <w:rFonts w:ascii="Tahoma" w:hAnsi="Tahoma" w:cs="Tahoma"/>
          <w:b w:val="0"/>
        </w:rPr>
      </w:pPr>
      <w:bookmarkStart w:id="0" w:name="_GoBack"/>
      <w:bookmarkEnd w:id="0"/>
    </w:p>
    <w:p w:rsidR="00847F6B" w:rsidRPr="00847F6B" w:rsidRDefault="00847F6B" w:rsidP="00847F6B">
      <w:pPr>
        <w:autoSpaceDE w:val="0"/>
        <w:autoSpaceDN w:val="0"/>
        <w:adjustRightInd w:val="0"/>
        <w:spacing w:after="0" w:line="240" w:lineRule="auto"/>
        <w:rPr>
          <w:rFonts w:ascii="Tahoma" w:eastAsia="Calibri" w:hAnsi="Tahoma" w:cs="Tahoma"/>
          <w:b/>
          <w:bCs/>
          <w:color w:val="FF0000"/>
          <w:u w:val="single"/>
        </w:rPr>
      </w:pPr>
      <w:r w:rsidRPr="00847F6B">
        <w:rPr>
          <w:rFonts w:ascii="Tahoma" w:eastAsia="Calibri" w:hAnsi="Tahoma" w:cs="Tahoma"/>
          <w:b/>
          <w:bCs/>
          <w:color w:val="FF0000"/>
          <w:u w:val="single"/>
        </w:rPr>
        <w:t>YARIŞMA PROGRAMI:</w:t>
      </w:r>
    </w:p>
    <w:p w:rsidR="00847F6B" w:rsidRPr="00847F6B" w:rsidRDefault="00847F6B" w:rsidP="00847F6B">
      <w:pPr>
        <w:autoSpaceDE w:val="0"/>
        <w:autoSpaceDN w:val="0"/>
        <w:adjustRightInd w:val="0"/>
        <w:spacing w:after="0" w:line="240" w:lineRule="auto"/>
        <w:rPr>
          <w:rFonts w:ascii="Tahoma" w:eastAsia="Calibri" w:hAnsi="Tahoma" w:cs="Tahoma"/>
          <w:b/>
          <w:bCs/>
          <w:color w:val="FF0000"/>
          <w:u w:val="single"/>
        </w:rPr>
      </w:pPr>
    </w:p>
    <w:p w:rsidR="00847F6B" w:rsidRPr="00847F6B" w:rsidRDefault="00847F6B" w:rsidP="00847F6B">
      <w:pPr>
        <w:autoSpaceDE w:val="0"/>
        <w:autoSpaceDN w:val="0"/>
        <w:adjustRightInd w:val="0"/>
        <w:spacing w:after="0" w:line="240" w:lineRule="auto"/>
        <w:rPr>
          <w:rFonts w:ascii="Tahoma" w:eastAsia="Calibri" w:hAnsi="Tahoma" w:cs="Tahoma"/>
          <w:b/>
          <w:bCs/>
          <w:color w:val="FF0000"/>
          <w:u w:val="single"/>
        </w:rPr>
      </w:pPr>
    </w:p>
    <w:p w:rsidR="00847F6B" w:rsidRPr="00847F6B" w:rsidRDefault="00847F6B" w:rsidP="00847F6B">
      <w:pPr>
        <w:autoSpaceDE w:val="0"/>
        <w:autoSpaceDN w:val="0"/>
        <w:adjustRightInd w:val="0"/>
        <w:spacing w:after="0" w:line="240" w:lineRule="auto"/>
        <w:rPr>
          <w:rFonts w:ascii="Tahoma" w:eastAsia="Calibri" w:hAnsi="Tahoma" w:cs="Tahoma"/>
          <w:b/>
          <w:bCs/>
          <w:color w:val="FF0000"/>
          <w:u w:val="single"/>
        </w:rPr>
      </w:pPr>
    </w:p>
    <w:p w:rsidR="00847F6B" w:rsidRPr="00847F6B" w:rsidRDefault="00847F6B" w:rsidP="00847F6B">
      <w:pPr>
        <w:autoSpaceDE w:val="0"/>
        <w:autoSpaceDN w:val="0"/>
        <w:adjustRightInd w:val="0"/>
        <w:spacing w:after="0" w:line="240" w:lineRule="auto"/>
        <w:rPr>
          <w:rFonts w:ascii="Tahoma" w:eastAsia="Calibri" w:hAnsi="Tahoma" w:cs="Tahoma"/>
          <w:b/>
          <w:bCs/>
          <w:color w:val="FF0000"/>
          <w:u w:val="single"/>
        </w:rPr>
      </w:pPr>
      <w:r w:rsidRPr="00847F6B">
        <w:rPr>
          <w:rFonts w:ascii="Tahoma" w:eastAsia="Calibri" w:hAnsi="Tahoma" w:cs="Tahoma"/>
          <w:b/>
          <w:bCs/>
          <w:color w:val="FF0000"/>
          <w:u w:val="single"/>
        </w:rPr>
        <w:t xml:space="preserve"> SABAH SEANSI</w:t>
      </w:r>
    </w:p>
    <w:p w:rsidR="00847F6B" w:rsidRPr="00847F6B" w:rsidRDefault="00847F6B" w:rsidP="00847F6B">
      <w:pPr>
        <w:autoSpaceDE w:val="0"/>
        <w:autoSpaceDN w:val="0"/>
        <w:adjustRightInd w:val="0"/>
        <w:spacing w:after="0" w:line="240" w:lineRule="auto"/>
        <w:rPr>
          <w:rFonts w:ascii="Tahoma" w:eastAsia="Calibri" w:hAnsi="Tahoma" w:cs="Tahoma"/>
          <w:b/>
          <w:bCs/>
          <w:color w:val="000000"/>
        </w:rPr>
      </w:pPr>
      <w:r w:rsidRPr="00847F6B">
        <w:rPr>
          <w:rFonts w:ascii="Tahoma" w:eastAsia="Calibri" w:hAnsi="Tahoma" w:cs="Tahoma"/>
          <w:b/>
          <w:bCs/>
          <w:color w:val="000000"/>
        </w:rPr>
        <w:t xml:space="preserve">400 M. SERBEST                     </w:t>
      </w:r>
      <w:r>
        <w:rPr>
          <w:rFonts w:ascii="Tahoma" w:eastAsia="Calibri" w:hAnsi="Tahoma" w:cs="Tahoma"/>
          <w:b/>
          <w:bCs/>
          <w:color w:val="000000"/>
        </w:rPr>
        <w:t xml:space="preserve">                        </w:t>
      </w:r>
      <w:proofErr w:type="gramStart"/>
      <w:r w:rsidRPr="00847F6B">
        <w:rPr>
          <w:rFonts w:ascii="Tahoma" w:eastAsia="Calibri" w:hAnsi="Tahoma" w:cs="Tahoma"/>
          <w:b/>
          <w:bCs/>
          <w:color w:val="000000"/>
        </w:rPr>
        <w:t>2009  BAYAN</w:t>
      </w:r>
      <w:proofErr w:type="gramEnd"/>
      <w:r w:rsidRPr="00847F6B">
        <w:rPr>
          <w:rFonts w:ascii="Tahoma" w:eastAsia="Calibri" w:hAnsi="Tahoma" w:cs="Tahoma"/>
          <w:b/>
          <w:bCs/>
          <w:color w:val="000000"/>
        </w:rPr>
        <w:t>-ERKEK</w:t>
      </w:r>
    </w:p>
    <w:p w:rsidR="00847F6B" w:rsidRPr="00847F6B" w:rsidRDefault="00847F6B" w:rsidP="00847F6B">
      <w:pPr>
        <w:autoSpaceDE w:val="0"/>
        <w:autoSpaceDN w:val="0"/>
        <w:adjustRightInd w:val="0"/>
        <w:spacing w:after="0" w:line="240" w:lineRule="auto"/>
        <w:rPr>
          <w:rFonts w:ascii="Tahoma" w:eastAsia="Calibri" w:hAnsi="Tahoma" w:cs="Tahoma"/>
          <w:b/>
          <w:bCs/>
          <w:color w:val="000000"/>
        </w:rPr>
      </w:pPr>
      <w:r w:rsidRPr="00847F6B">
        <w:rPr>
          <w:rFonts w:ascii="Tahoma" w:eastAsia="Calibri" w:hAnsi="Tahoma" w:cs="Tahoma"/>
          <w:b/>
          <w:bCs/>
          <w:color w:val="000000"/>
        </w:rPr>
        <w:t xml:space="preserve">100 </w:t>
      </w:r>
      <w:proofErr w:type="gramStart"/>
      <w:r w:rsidRPr="00847F6B">
        <w:rPr>
          <w:rFonts w:ascii="Tahoma" w:eastAsia="Calibri" w:hAnsi="Tahoma" w:cs="Tahoma"/>
          <w:b/>
          <w:bCs/>
          <w:color w:val="000000"/>
        </w:rPr>
        <w:t>M .</w:t>
      </w:r>
      <w:proofErr w:type="gramEnd"/>
      <w:r w:rsidRPr="00847F6B">
        <w:rPr>
          <w:rFonts w:ascii="Tahoma" w:eastAsia="Calibri" w:hAnsi="Tahoma" w:cs="Tahoma"/>
          <w:b/>
          <w:bCs/>
          <w:color w:val="000000"/>
        </w:rPr>
        <w:t xml:space="preserve"> SIRTÜSTÜ                               </w:t>
      </w:r>
      <w:r>
        <w:rPr>
          <w:rFonts w:ascii="Tahoma" w:eastAsia="Calibri" w:hAnsi="Tahoma" w:cs="Tahoma"/>
          <w:b/>
          <w:bCs/>
          <w:color w:val="000000"/>
        </w:rPr>
        <w:t xml:space="preserve">           </w:t>
      </w:r>
      <w:proofErr w:type="gramStart"/>
      <w:r w:rsidRPr="00847F6B">
        <w:rPr>
          <w:rFonts w:ascii="Tahoma" w:eastAsia="Calibri" w:hAnsi="Tahoma" w:cs="Tahoma"/>
          <w:b/>
          <w:bCs/>
          <w:color w:val="000000"/>
        </w:rPr>
        <w:t>2009  BAYAN</w:t>
      </w:r>
      <w:proofErr w:type="gramEnd"/>
      <w:r w:rsidRPr="00847F6B">
        <w:rPr>
          <w:rFonts w:ascii="Tahoma" w:eastAsia="Calibri" w:hAnsi="Tahoma" w:cs="Tahoma"/>
          <w:b/>
          <w:bCs/>
          <w:color w:val="000000"/>
        </w:rPr>
        <w:t>-ERKEK</w:t>
      </w:r>
    </w:p>
    <w:p w:rsidR="00847F6B" w:rsidRDefault="00847F6B" w:rsidP="00847F6B">
      <w:pPr>
        <w:autoSpaceDE w:val="0"/>
        <w:autoSpaceDN w:val="0"/>
        <w:adjustRightInd w:val="0"/>
        <w:spacing w:after="0" w:line="240" w:lineRule="auto"/>
        <w:rPr>
          <w:rFonts w:ascii="Tahoma" w:eastAsia="Calibri" w:hAnsi="Tahoma" w:cs="Tahoma"/>
          <w:b/>
          <w:bCs/>
          <w:color w:val="000000"/>
        </w:rPr>
      </w:pPr>
      <w:r w:rsidRPr="00847F6B">
        <w:rPr>
          <w:rFonts w:ascii="Tahoma" w:eastAsia="Calibri" w:hAnsi="Tahoma" w:cs="Tahoma"/>
          <w:b/>
          <w:bCs/>
          <w:color w:val="000000"/>
        </w:rPr>
        <w:t>100 M. KURBAĞALAMA                                  2009 BAYAN</w:t>
      </w:r>
      <w:r>
        <w:rPr>
          <w:rFonts w:ascii="Tahoma" w:eastAsia="Calibri" w:hAnsi="Tahoma" w:cs="Tahoma"/>
          <w:b/>
          <w:bCs/>
          <w:color w:val="000000"/>
        </w:rPr>
        <w:t>-</w:t>
      </w:r>
      <w:r w:rsidRPr="00847F6B">
        <w:rPr>
          <w:rFonts w:ascii="Tahoma" w:eastAsia="Calibri" w:hAnsi="Tahoma" w:cs="Tahoma"/>
          <w:b/>
          <w:bCs/>
          <w:color w:val="000000"/>
        </w:rPr>
        <w:t xml:space="preserve"> ERKEK</w:t>
      </w:r>
    </w:p>
    <w:p w:rsidR="00B2168C" w:rsidRPr="00847F6B" w:rsidRDefault="00B2168C" w:rsidP="00847F6B">
      <w:pPr>
        <w:autoSpaceDE w:val="0"/>
        <w:autoSpaceDN w:val="0"/>
        <w:adjustRightInd w:val="0"/>
        <w:spacing w:after="0" w:line="240" w:lineRule="auto"/>
        <w:rPr>
          <w:rFonts w:ascii="Tahoma" w:eastAsia="Calibri" w:hAnsi="Tahoma" w:cs="Tahoma"/>
          <w:b/>
          <w:bCs/>
          <w:color w:val="000000"/>
        </w:rPr>
      </w:pPr>
      <w:r>
        <w:rPr>
          <w:rFonts w:ascii="Tahoma" w:eastAsia="Calibri" w:hAnsi="Tahoma" w:cs="Tahoma"/>
          <w:b/>
          <w:bCs/>
          <w:color w:val="000000"/>
        </w:rPr>
        <w:t>4X50 M KARIŞIK BAYRAK                             2009 BAYAN- ERKEK</w:t>
      </w:r>
    </w:p>
    <w:p w:rsidR="00847F6B" w:rsidRPr="00847F6B" w:rsidRDefault="00847F6B" w:rsidP="00847F6B">
      <w:pPr>
        <w:autoSpaceDE w:val="0"/>
        <w:autoSpaceDN w:val="0"/>
        <w:adjustRightInd w:val="0"/>
        <w:spacing w:after="0" w:line="240" w:lineRule="auto"/>
        <w:rPr>
          <w:rFonts w:ascii="Tahoma" w:eastAsia="Calibri" w:hAnsi="Tahoma" w:cs="Tahoma"/>
          <w:b/>
          <w:bCs/>
          <w:color w:val="000000"/>
        </w:rPr>
      </w:pPr>
    </w:p>
    <w:p w:rsidR="00847F6B" w:rsidRPr="00847F6B" w:rsidRDefault="00847F6B" w:rsidP="00847F6B">
      <w:pPr>
        <w:autoSpaceDE w:val="0"/>
        <w:autoSpaceDN w:val="0"/>
        <w:adjustRightInd w:val="0"/>
        <w:spacing w:after="0" w:line="240" w:lineRule="auto"/>
        <w:rPr>
          <w:rFonts w:ascii="Tahoma" w:eastAsia="Calibri" w:hAnsi="Tahoma" w:cs="Tahoma"/>
          <w:b/>
          <w:bCs/>
          <w:color w:val="000000"/>
        </w:rPr>
      </w:pPr>
    </w:p>
    <w:p w:rsidR="00847F6B" w:rsidRPr="00847F6B" w:rsidRDefault="00847F6B" w:rsidP="00847F6B">
      <w:pPr>
        <w:autoSpaceDE w:val="0"/>
        <w:autoSpaceDN w:val="0"/>
        <w:adjustRightInd w:val="0"/>
        <w:spacing w:after="0" w:line="240" w:lineRule="auto"/>
        <w:rPr>
          <w:rFonts w:ascii="Tahoma" w:eastAsia="Calibri" w:hAnsi="Tahoma" w:cs="Tahoma"/>
          <w:b/>
          <w:bCs/>
          <w:color w:val="FF0000"/>
        </w:rPr>
      </w:pPr>
      <w:r w:rsidRPr="00847F6B">
        <w:rPr>
          <w:rFonts w:ascii="Tahoma" w:eastAsia="Calibri" w:hAnsi="Tahoma" w:cs="Tahoma"/>
          <w:b/>
          <w:bCs/>
          <w:color w:val="FF0000"/>
        </w:rPr>
        <w:t>2 SAAT ARA</w:t>
      </w:r>
    </w:p>
    <w:p w:rsidR="00847F6B" w:rsidRPr="00847F6B" w:rsidRDefault="00015311" w:rsidP="00847F6B">
      <w:pPr>
        <w:autoSpaceDE w:val="0"/>
        <w:autoSpaceDN w:val="0"/>
        <w:adjustRightInd w:val="0"/>
        <w:spacing w:after="0" w:line="240" w:lineRule="auto"/>
        <w:rPr>
          <w:rFonts w:ascii="Tahoma" w:eastAsia="Calibri" w:hAnsi="Tahoma" w:cs="Tahoma"/>
          <w:b/>
          <w:bCs/>
          <w:color w:val="FF0000"/>
        </w:rPr>
      </w:pPr>
      <w:r>
        <w:rPr>
          <w:rFonts w:ascii="Tahoma" w:eastAsia="Calibri" w:hAnsi="Tahoma" w:cs="Tahoma"/>
          <w:b/>
          <w:bCs/>
          <w:color w:val="FF0000"/>
        </w:rPr>
        <w:t>SERE</w:t>
      </w:r>
      <w:r w:rsidR="00847F6B" w:rsidRPr="00847F6B">
        <w:rPr>
          <w:rFonts w:ascii="Tahoma" w:eastAsia="Calibri" w:hAnsi="Tahoma" w:cs="Tahoma"/>
          <w:b/>
          <w:bCs/>
          <w:color w:val="FF0000"/>
        </w:rPr>
        <w:t>MONİ</w:t>
      </w:r>
    </w:p>
    <w:p w:rsidR="00847F6B" w:rsidRPr="00847F6B" w:rsidRDefault="00847F6B" w:rsidP="00847F6B">
      <w:pPr>
        <w:autoSpaceDE w:val="0"/>
        <w:autoSpaceDN w:val="0"/>
        <w:adjustRightInd w:val="0"/>
        <w:spacing w:after="0" w:line="240" w:lineRule="auto"/>
        <w:rPr>
          <w:rFonts w:ascii="Tahoma" w:eastAsia="Calibri" w:hAnsi="Tahoma" w:cs="Tahoma"/>
          <w:b/>
          <w:bCs/>
          <w:color w:val="000000"/>
        </w:rPr>
      </w:pPr>
    </w:p>
    <w:p w:rsidR="00847F6B" w:rsidRPr="00847F6B" w:rsidRDefault="00847F6B" w:rsidP="00847F6B">
      <w:pPr>
        <w:autoSpaceDE w:val="0"/>
        <w:autoSpaceDN w:val="0"/>
        <w:adjustRightInd w:val="0"/>
        <w:spacing w:after="0" w:line="240" w:lineRule="auto"/>
        <w:rPr>
          <w:rFonts w:ascii="Tahoma" w:eastAsia="Calibri" w:hAnsi="Tahoma" w:cs="Tahoma"/>
          <w:b/>
          <w:bCs/>
          <w:color w:val="FF0000"/>
          <w:u w:val="single"/>
        </w:rPr>
      </w:pPr>
      <w:r w:rsidRPr="00847F6B">
        <w:rPr>
          <w:rFonts w:ascii="Tahoma" w:eastAsia="Calibri" w:hAnsi="Tahoma" w:cs="Tahoma"/>
          <w:b/>
          <w:bCs/>
          <w:color w:val="FF0000"/>
          <w:u w:val="single"/>
        </w:rPr>
        <w:t>AKŞAM SEANSI</w:t>
      </w:r>
    </w:p>
    <w:p w:rsidR="00847F6B" w:rsidRPr="00847F6B" w:rsidRDefault="00847F6B" w:rsidP="00847F6B">
      <w:pPr>
        <w:autoSpaceDE w:val="0"/>
        <w:autoSpaceDN w:val="0"/>
        <w:adjustRightInd w:val="0"/>
        <w:spacing w:after="0" w:line="240" w:lineRule="auto"/>
        <w:rPr>
          <w:rFonts w:ascii="Tahoma" w:eastAsia="Calibri" w:hAnsi="Tahoma" w:cs="Tahoma"/>
          <w:b/>
          <w:bCs/>
          <w:color w:val="000000"/>
        </w:rPr>
      </w:pPr>
      <w:r w:rsidRPr="00847F6B">
        <w:rPr>
          <w:rFonts w:ascii="Tahoma" w:eastAsia="Calibri" w:hAnsi="Tahoma" w:cs="Tahoma"/>
          <w:b/>
          <w:bCs/>
          <w:color w:val="000000"/>
        </w:rPr>
        <w:t xml:space="preserve">200 M. KARIŞIK                                       </w:t>
      </w:r>
      <w:r>
        <w:rPr>
          <w:rFonts w:ascii="Tahoma" w:eastAsia="Calibri" w:hAnsi="Tahoma" w:cs="Tahoma"/>
          <w:b/>
          <w:bCs/>
          <w:color w:val="000000"/>
        </w:rPr>
        <w:t xml:space="preserve">        </w:t>
      </w:r>
      <w:proofErr w:type="gramStart"/>
      <w:r w:rsidRPr="00847F6B">
        <w:rPr>
          <w:rFonts w:ascii="Tahoma" w:eastAsia="Calibri" w:hAnsi="Tahoma" w:cs="Tahoma"/>
          <w:b/>
          <w:bCs/>
          <w:color w:val="000000"/>
        </w:rPr>
        <w:t>2009  BAYAN</w:t>
      </w:r>
      <w:proofErr w:type="gramEnd"/>
      <w:r w:rsidRPr="00847F6B">
        <w:rPr>
          <w:rFonts w:ascii="Tahoma" w:eastAsia="Calibri" w:hAnsi="Tahoma" w:cs="Tahoma"/>
          <w:b/>
          <w:bCs/>
          <w:color w:val="000000"/>
        </w:rPr>
        <w:t>-ERKEK</w:t>
      </w:r>
    </w:p>
    <w:p w:rsidR="00847F6B" w:rsidRPr="00847F6B" w:rsidRDefault="00847F6B" w:rsidP="00847F6B">
      <w:pPr>
        <w:autoSpaceDE w:val="0"/>
        <w:autoSpaceDN w:val="0"/>
        <w:adjustRightInd w:val="0"/>
        <w:spacing w:after="0" w:line="240" w:lineRule="auto"/>
        <w:rPr>
          <w:rFonts w:ascii="Tahoma" w:eastAsia="Calibri" w:hAnsi="Tahoma" w:cs="Tahoma"/>
          <w:b/>
          <w:bCs/>
          <w:color w:val="000000"/>
        </w:rPr>
      </w:pPr>
      <w:r w:rsidRPr="00847F6B">
        <w:rPr>
          <w:rFonts w:ascii="Tahoma" w:eastAsia="Calibri" w:hAnsi="Tahoma" w:cs="Tahoma"/>
          <w:b/>
          <w:bCs/>
          <w:color w:val="000000"/>
        </w:rPr>
        <w:t xml:space="preserve">100 </w:t>
      </w:r>
      <w:proofErr w:type="gramStart"/>
      <w:r w:rsidRPr="00847F6B">
        <w:rPr>
          <w:rFonts w:ascii="Tahoma" w:eastAsia="Calibri" w:hAnsi="Tahoma" w:cs="Tahoma"/>
          <w:b/>
          <w:bCs/>
          <w:color w:val="000000"/>
        </w:rPr>
        <w:t>M .</w:t>
      </w:r>
      <w:proofErr w:type="gramEnd"/>
      <w:r w:rsidRPr="00847F6B">
        <w:rPr>
          <w:rFonts w:ascii="Tahoma" w:eastAsia="Calibri" w:hAnsi="Tahoma" w:cs="Tahoma"/>
          <w:b/>
          <w:bCs/>
          <w:color w:val="000000"/>
        </w:rPr>
        <w:t xml:space="preserve"> SERBEST                                    </w:t>
      </w:r>
      <w:r>
        <w:rPr>
          <w:rFonts w:ascii="Tahoma" w:eastAsia="Calibri" w:hAnsi="Tahoma" w:cs="Tahoma"/>
          <w:b/>
          <w:bCs/>
          <w:color w:val="000000"/>
        </w:rPr>
        <w:t xml:space="preserve">          </w:t>
      </w:r>
      <w:r w:rsidRPr="00847F6B">
        <w:rPr>
          <w:rFonts w:ascii="Tahoma" w:eastAsia="Calibri" w:hAnsi="Tahoma" w:cs="Tahoma"/>
          <w:b/>
          <w:bCs/>
          <w:color w:val="000000"/>
        </w:rPr>
        <w:t xml:space="preserve">2009 BAYAN-ERKEK </w:t>
      </w:r>
    </w:p>
    <w:p w:rsidR="00847F6B" w:rsidRDefault="00847F6B" w:rsidP="00847F6B">
      <w:pPr>
        <w:autoSpaceDE w:val="0"/>
        <w:autoSpaceDN w:val="0"/>
        <w:adjustRightInd w:val="0"/>
        <w:spacing w:after="0" w:line="240" w:lineRule="auto"/>
        <w:rPr>
          <w:rFonts w:ascii="Tahoma" w:eastAsia="Calibri" w:hAnsi="Tahoma" w:cs="Tahoma"/>
          <w:b/>
          <w:bCs/>
          <w:color w:val="000000"/>
        </w:rPr>
      </w:pPr>
      <w:r w:rsidRPr="00847F6B">
        <w:rPr>
          <w:rFonts w:ascii="Tahoma" w:eastAsia="Calibri" w:hAnsi="Tahoma" w:cs="Tahoma"/>
          <w:b/>
          <w:bCs/>
          <w:color w:val="000000"/>
        </w:rPr>
        <w:t xml:space="preserve">100 </w:t>
      </w:r>
      <w:proofErr w:type="gramStart"/>
      <w:r w:rsidRPr="00847F6B">
        <w:rPr>
          <w:rFonts w:ascii="Tahoma" w:eastAsia="Calibri" w:hAnsi="Tahoma" w:cs="Tahoma"/>
          <w:b/>
          <w:bCs/>
          <w:color w:val="000000"/>
        </w:rPr>
        <w:t>M .</w:t>
      </w:r>
      <w:proofErr w:type="gramEnd"/>
      <w:r w:rsidRPr="00847F6B">
        <w:rPr>
          <w:rFonts w:ascii="Tahoma" w:eastAsia="Calibri" w:hAnsi="Tahoma" w:cs="Tahoma"/>
          <w:b/>
          <w:bCs/>
          <w:color w:val="000000"/>
        </w:rPr>
        <w:t xml:space="preserve"> KELEBEK                                             </w:t>
      </w:r>
      <w:r>
        <w:rPr>
          <w:rFonts w:ascii="Tahoma" w:eastAsia="Calibri" w:hAnsi="Tahoma" w:cs="Tahoma"/>
          <w:b/>
          <w:bCs/>
          <w:color w:val="000000"/>
        </w:rPr>
        <w:t xml:space="preserve"> </w:t>
      </w:r>
      <w:proofErr w:type="gramStart"/>
      <w:r w:rsidRPr="00847F6B">
        <w:rPr>
          <w:rFonts w:ascii="Tahoma" w:eastAsia="Calibri" w:hAnsi="Tahoma" w:cs="Tahoma"/>
          <w:b/>
          <w:bCs/>
          <w:color w:val="000000"/>
        </w:rPr>
        <w:t>2009  BAYAN</w:t>
      </w:r>
      <w:proofErr w:type="gramEnd"/>
      <w:r w:rsidRPr="00847F6B">
        <w:rPr>
          <w:rFonts w:ascii="Tahoma" w:eastAsia="Calibri" w:hAnsi="Tahoma" w:cs="Tahoma"/>
          <w:b/>
          <w:bCs/>
          <w:color w:val="000000"/>
        </w:rPr>
        <w:t xml:space="preserve">-ERKEK </w:t>
      </w:r>
    </w:p>
    <w:p w:rsidR="00B2168C" w:rsidRPr="00847F6B" w:rsidRDefault="00B2168C" w:rsidP="00847F6B">
      <w:pPr>
        <w:autoSpaceDE w:val="0"/>
        <w:autoSpaceDN w:val="0"/>
        <w:adjustRightInd w:val="0"/>
        <w:spacing w:after="0" w:line="240" w:lineRule="auto"/>
        <w:rPr>
          <w:rFonts w:ascii="Tahoma" w:eastAsia="Calibri" w:hAnsi="Tahoma" w:cs="Tahoma"/>
          <w:b/>
          <w:bCs/>
          <w:color w:val="000000"/>
        </w:rPr>
      </w:pPr>
      <w:r>
        <w:rPr>
          <w:rFonts w:ascii="Tahoma" w:eastAsia="Calibri" w:hAnsi="Tahoma" w:cs="Tahoma"/>
          <w:b/>
          <w:bCs/>
          <w:color w:val="000000"/>
        </w:rPr>
        <w:t xml:space="preserve">4X50 M SERBEST BAYRAK                              </w:t>
      </w:r>
      <w:proofErr w:type="gramStart"/>
      <w:r>
        <w:rPr>
          <w:rFonts w:ascii="Tahoma" w:eastAsia="Calibri" w:hAnsi="Tahoma" w:cs="Tahoma"/>
          <w:b/>
          <w:bCs/>
          <w:color w:val="000000"/>
        </w:rPr>
        <w:t>2009  BAYAN</w:t>
      </w:r>
      <w:proofErr w:type="gramEnd"/>
      <w:r>
        <w:rPr>
          <w:rFonts w:ascii="Tahoma" w:eastAsia="Calibri" w:hAnsi="Tahoma" w:cs="Tahoma"/>
          <w:b/>
          <w:bCs/>
          <w:color w:val="000000"/>
        </w:rPr>
        <w:t>-ERKEK</w:t>
      </w:r>
    </w:p>
    <w:sectPr w:rsidR="00B2168C" w:rsidRPr="00847F6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36" w:rsidRDefault="00797A36" w:rsidP="00797A36">
      <w:pPr>
        <w:spacing w:after="0" w:line="240" w:lineRule="auto"/>
      </w:pPr>
      <w:r>
        <w:separator/>
      </w:r>
    </w:p>
  </w:endnote>
  <w:endnote w:type="continuationSeparator" w:id="0">
    <w:p w:rsidR="00797A36" w:rsidRDefault="00797A36" w:rsidP="0079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6" w:rsidRDefault="00797A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6" w:rsidRDefault="00797A36">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KOCAELİ YÜZME İL TEMSİLCİLİĞİ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9F516A" w:rsidRPr="009F516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797A36" w:rsidRDefault="00797A3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6" w:rsidRDefault="00797A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36" w:rsidRDefault="00797A36" w:rsidP="00797A36">
      <w:pPr>
        <w:spacing w:after="0" w:line="240" w:lineRule="auto"/>
      </w:pPr>
      <w:r>
        <w:separator/>
      </w:r>
    </w:p>
  </w:footnote>
  <w:footnote w:type="continuationSeparator" w:id="0">
    <w:p w:rsidR="00797A36" w:rsidRDefault="00797A36" w:rsidP="00797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6" w:rsidRDefault="00797A3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6" w:rsidRDefault="00797A3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6" w:rsidRDefault="00797A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4419"/>
    <w:multiLevelType w:val="hybridMultilevel"/>
    <w:tmpl w:val="D3AE4E58"/>
    <w:lvl w:ilvl="0" w:tplc="38081B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C8"/>
    <w:rsid w:val="00015311"/>
    <w:rsid w:val="002F7D86"/>
    <w:rsid w:val="00797A36"/>
    <w:rsid w:val="00847F6B"/>
    <w:rsid w:val="009074C8"/>
    <w:rsid w:val="009B363D"/>
    <w:rsid w:val="009F516A"/>
    <w:rsid w:val="00B21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74C8"/>
    <w:rPr>
      <w:b/>
      <w:bCs/>
    </w:rPr>
  </w:style>
  <w:style w:type="paragraph" w:styleId="ListeParagraf">
    <w:name w:val="List Paragraph"/>
    <w:basedOn w:val="Normal"/>
    <w:uiPriority w:val="34"/>
    <w:qFormat/>
    <w:rsid w:val="009074C8"/>
    <w:pPr>
      <w:ind w:left="720"/>
      <w:contextualSpacing/>
    </w:pPr>
  </w:style>
  <w:style w:type="paragraph" w:styleId="stbilgi">
    <w:name w:val="header"/>
    <w:basedOn w:val="Normal"/>
    <w:link w:val="stbilgiChar"/>
    <w:uiPriority w:val="99"/>
    <w:unhideWhenUsed/>
    <w:rsid w:val="00797A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7A36"/>
  </w:style>
  <w:style w:type="paragraph" w:styleId="Altbilgi">
    <w:name w:val="footer"/>
    <w:basedOn w:val="Normal"/>
    <w:link w:val="AltbilgiChar"/>
    <w:uiPriority w:val="99"/>
    <w:unhideWhenUsed/>
    <w:rsid w:val="00797A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7A36"/>
  </w:style>
  <w:style w:type="paragraph" w:styleId="BalonMetni">
    <w:name w:val="Balloon Text"/>
    <w:basedOn w:val="Normal"/>
    <w:link w:val="BalonMetniChar"/>
    <w:uiPriority w:val="99"/>
    <w:semiHidden/>
    <w:unhideWhenUsed/>
    <w:rsid w:val="00797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74C8"/>
    <w:rPr>
      <w:b/>
      <w:bCs/>
    </w:rPr>
  </w:style>
  <w:style w:type="paragraph" w:styleId="ListeParagraf">
    <w:name w:val="List Paragraph"/>
    <w:basedOn w:val="Normal"/>
    <w:uiPriority w:val="34"/>
    <w:qFormat/>
    <w:rsid w:val="009074C8"/>
    <w:pPr>
      <w:ind w:left="720"/>
      <w:contextualSpacing/>
    </w:pPr>
  </w:style>
  <w:style w:type="paragraph" w:styleId="stbilgi">
    <w:name w:val="header"/>
    <w:basedOn w:val="Normal"/>
    <w:link w:val="stbilgiChar"/>
    <w:uiPriority w:val="99"/>
    <w:unhideWhenUsed/>
    <w:rsid w:val="00797A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7A36"/>
  </w:style>
  <w:style w:type="paragraph" w:styleId="Altbilgi">
    <w:name w:val="footer"/>
    <w:basedOn w:val="Normal"/>
    <w:link w:val="AltbilgiChar"/>
    <w:uiPriority w:val="99"/>
    <w:unhideWhenUsed/>
    <w:rsid w:val="00797A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7A36"/>
  </w:style>
  <w:style w:type="paragraph" w:styleId="BalonMetni">
    <w:name w:val="Balloon Text"/>
    <w:basedOn w:val="Normal"/>
    <w:link w:val="BalonMetniChar"/>
    <w:uiPriority w:val="99"/>
    <w:semiHidden/>
    <w:unhideWhenUsed/>
    <w:rsid w:val="00797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ortal.tyf.gov.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D65F-BCA9-426C-ADB7-58E069E6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267</Words>
  <Characters>1526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Çınar</dc:creator>
  <cp:lastModifiedBy>Çiğdem Çınar</cp:lastModifiedBy>
  <cp:revision>6</cp:revision>
  <dcterms:created xsi:type="dcterms:W3CDTF">2019-11-25T11:12:00Z</dcterms:created>
  <dcterms:modified xsi:type="dcterms:W3CDTF">2019-11-26T08:08:00Z</dcterms:modified>
</cp:coreProperties>
</file>