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A0" w:rsidRDefault="004A2BA0" w:rsidP="004A2BA0">
      <w:pPr>
        <w:pStyle w:val="AnaBalk"/>
        <w:suppressAutoHyphens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10 YAŞ + 11-12 YAŞ İL Vİ</w:t>
      </w: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ZE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, 13+ YAŞ </w:t>
      </w: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BARAJ GE</w:t>
      </w:r>
      <w:r>
        <w:rPr>
          <w:rFonts w:ascii="Times New Roman" w:hAnsi="Times New Roman"/>
          <w:sz w:val="32"/>
          <w:szCs w:val="32"/>
          <w:shd w:val="clear" w:color="auto" w:fill="FFFFFF"/>
        </w:rPr>
        <w:t>ÇME M</w:t>
      </w: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Ü</w:t>
      </w:r>
      <w:r>
        <w:rPr>
          <w:rFonts w:ascii="Times New Roman" w:hAnsi="Times New Roman"/>
          <w:sz w:val="32"/>
          <w:szCs w:val="32"/>
          <w:shd w:val="clear" w:color="auto" w:fill="FFFFFF"/>
        </w:rPr>
        <w:t>SABAKALARI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Müsabaka Yeri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MALATYA OSMAN ÇAĞLI KAPALI Yüzme Havuzu (25M)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Müsabaka Tarihi :</w:t>
      </w:r>
      <w:r w:rsidR="00A951AF">
        <w:rPr>
          <w:rFonts w:ascii="Times New Roman" w:hAnsi="Times New Roman"/>
          <w:sz w:val="24"/>
          <w:szCs w:val="24"/>
        </w:rPr>
        <w:t xml:space="preserve"> 27-28</w:t>
      </w:r>
      <w:r>
        <w:rPr>
          <w:rFonts w:ascii="Times New Roman" w:hAnsi="Times New Roman"/>
          <w:sz w:val="24"/>
          <w:szCs w:val="24"/>
        </w:rPr>
        <w:t xml:space="preserve"> ŞUBAT 2021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BA0" w:rsidRDefault="004A2BA0" w:rsidP="00A951AF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Teknik Toplantı :</w:t>
      </w:r>
      <w:r>
        <w:rPr>
          <w:rFonts w:ascii="Times New Roman" w:hAnsi="Times New Roman"/>
          <w:sz w:val="24"/>
          <w:szCs w:val="24"/>
        </w:rPr>
        <w:t xml:space="preserve"> </w:t>
      </w:r>
      <w:r w:rsidR="00A951AF">
        <w:rPr>
          <w:rFonts w:ascii="Times New Roman" w:hAnsi="Times New Roman"/>
          <w:sz w:val="24"/>
          <w:szCs w:val="24"/>
        </w:rPr>
        <w:t>Teknik Toplantı Pandemi Kuralları Gereği Yapılmayacaktır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Katılım Yaşı : </w:t>
      </w:r>
      <w:r>
        <w:rPr>
          <w:rFonts w:ascii="Times New Roman" w:hAnsi="Times New Roman"/>
          <w:sz w:val="24"/>
          <w:szCs w:val="24"/>
        </w:rPr>
        <w:t>2011  DOĞUMLU VE DAHA B</w:t>
      </w:r>
      <w:r>
        <w:rPr>
          <w:rFonts w:ascii="Times New Roman" w:hAnsi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</w:rPr>
        <w:t>K KADIN-ERKEK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Son Liste Bildirimi :</w:t>
      </w:r>
      <w:r w:rsidR="00A951AF">
        <w:rPr>
          <w:rFonts w:ascii="Times New Roman" w:hAnsi="Times New Roman"/>
          <w:sz w:val="24"/>
          <w:szCs w:val="24"/>
        </w:rPr>
        <w:t xml:space="preserve"> 26</w:t>
      </w:r>
      <w:r>
        <w:rPr>
          <w:rFonts w:ascii="Times New Roman" w:hAnsi="Times New Roman"/>
          <w:sz w:val="24"/>
          <w:szCs w:val="24"/>
        </w:rPr>
        <w:t xml:space="preserve"> </w:t>
      </w:r>
      <w:r w:rsidR="00A951AF"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ubat  2021 SAAT 18:00</w:t>
      </w:r>
    </w:p>
    <w:p w:rsidR="004A2BA0" w:rsidRDefault="004A2BA0" w:rsidP="004A2BA0">
      <w:pPr>
        <w:pStyle w:val="Saptan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(Liste bildirimleri Türkiye Yüzme Federasyonu portalı üzerinden yapılacaktır.)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 xml:space="preserve">SABAKA KURALLARI : 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A2BA0" w:rsidRDefault="004A2BA0" w:rsidP="004A2BA0">
      <w:pPr>
        <w:pStyle w:val="Gvde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Türkiye Yüzme Federasyonu Müsabaka Genel Talimatları geçerlidir. 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>SABAKA Bİ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LGI</w:t>
      </w:r>
      <w:r>
        <w:rPr>
          <w:rFonts w:ascii="Times New Roman" w:hAnsi="Times New Roman"/>
          <w:b/>
          <w:bCs/>
          <w:sz w:val="28"/>
          <w:szCs w:val="28"/>
        </w:rPr>
        <w:t>̇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LERI</w:t>
      </w:r>
      <w:r>
        <w:rPr>
          <w:rFonts w:ascii="Times New Roman" w:hAnsi="Times New Roman"/>
          <w:b/>
          <w:bCs/>
          <w:sz w:val="28"/>
          <w:szCs w:val="28"/>
        </w:rPr>
        <w:t xml:space="preserve">̇ : 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Yarışmalara, belirtilen yaş grubu sporcuları, 2020 – 2021 vizeli lisansları ile iştirak edeceklerdir.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Akredite olmuş kulüpler, müsabaka listelerini TYF PORTALI</w:t>
      </w:r>
      <w:r>
        <w:rPr>
          <w:rFonts w:ascii="Times New Roman" w:hAnsi="Times New Roman" w:cs="Times New Roman" w:hint="cs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nı kullanarak belirlenen saat ve tarihe kadar girişlerini yapmaları gerekmektedir. Akredite olmamış kulüplerin sporcuları yarışmalara kabul edilmeyecektir.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Müsabakaların sabah seansları 10:00</w:t>
      </w:r>
      <w:r>
        <w:rPr>
          <w:rFonts w:ascii="Times New Roman" w:hAnsi="Times New Roman" w:cs="Times New Roman" w:hint="cs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sz w:val="24"/>
          <w:szCs w:val="24"/>
        </w:rPr>
        <w:t>da başlayacaktır. Öğleden sonraki seanslar, 15:00</w:t>
      </w:r>
      <w:r>
        <w:rPr>
          <w:rFonts w:ascii="Times New Roman" w:hAnsi="Times New Roman" w:cs="Times New Roman" w:hint="cs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sz w:val="24"/>
          <w:szCs w:val="24"/>
        </w:rPr>
        <w:t>da başlayacaktır.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Yarışmalara katılacak her sporcu için resmi derece verilmesi zorunludur. Verilen derecenin Resmi derece olmadığı tespit edildiğinde sporcu yarışı NT olarak yüzecektir.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</w:rPr>
      </w:pPr>
    </w:p>
    <w:p w:rsidR="004A2BA0" w:rsidRDefault="00A951AF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 seremonisi 27</w:t>
      </w:r>
      <w:r w:rsidR="004A2BA0">
        <w:rPr>
          <w:rFonts w:ascii="Times New Roman" w:hAnsi="Times New Roman"/>
          <w:sz w:val="24"/>
          <w:szCs w:val="24"/>
        </w:rPr>
        <w:t xml:space="preserve"> Şubat 2021 Cumartesi günü, </w:t>
      </w:r>
      <w:r w:rsidR="004A2BA0">
        <w:rPr>
          <w:rFonts w:ascii="Times New Roman" w:hAnsi="Times New Roman"/>
          <w:sz w:val="24"/>
          <w:szCs w:val="24"/>
          <w:lang w:val="sv-SE"/>
        </w:rPr>
        <w:t>ö</w:t>
      </w:r>
      <w:r w:rsidR="004A2BA0">
        <w:rPr>
          <w:rFonts w:ascii="Times New Roman" w:hAnsi="Times New Roman"/>
          <w:sz w:val="24"/>
          <w:szCs w:val="24"/>
        </w:rPr>
        <w:t>ğ</w:t>
      </w:r>
      <w:r w:rsidR="004A2BA0">
        <w:rPr>
          <w:rFonts w:ascii="Times New Roman" w:hAnsi="Times New Roman"/>
          <w:sz w:val="24"/>
          <w:szCs w:val="24"/>
          <w:lang w:val="es-ES_tradnl"/>
        </w:rPr>
        <w:t>len seans</w:t>
      </w:r>
      <w:r w:rsidR="004A2BA0">
        <w:rPr>
          <w:rFonts w:ascii="Times New Roman" w:hAnsi="Times New Roman"/>
          <w:sz w:val="24"/>
          <w:szCs w:val="24"/>
        </w:rPr>
        <w:t xml:space="preserve">ından </w:t>
      </w:r>
      <w:r w:rsidR="004A2BA0">
        <w:rPr>
          <w:rFonts w:ascii="Times New Roman" w:hAnsi="Times New Roman"/>
          <w:sz w:val="24"/>
          <w:szCs w:val="24"/>
          <w:lang w:val="sv-SE"/>
        </w:rPr>
        <w:t>ö</w:t>
      </w:r>
      <w:r w:rsidR="004A2BA0">
        <w:rPr>
          <w:rFonts w:ascii="Times New Roman" w:hAnsi="Times New Roman"/>
          <w:sz w:val="24"/>
          <w:szCs w:val="24"/>
        </w:rPr>
        <w:t>nce yapılacaktır.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toplantıya katılmayan kulüp yetkilileri alınan kararları 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abul etmiş sayılacaktır.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Yarışmalarda Time Trial yapılmayacaktır.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Müsabakaya katılan sporcuların lisans ve T.C. nü</w:t>
      </w:r>
      <w:r>
        <w:rPr>
          <w:rFonts w:ascii="Times New Roman" w:hAnsi="Times New Roman"/>
          <w:sz w:val="24"/>
          <w:szCs w:val="24"/>
          <w:lang w:val="fr-FR"/>
        </w:rPr>
        <w:t>fus c</w:t>
      </w:r>
      <w:r>
        <w:rPr>
          <w:rFonts w:ascii="Times New Roman" w:hAnsi="Times New Roman"/>
          <w:sz w:val="24"/>
          <w:szCs w:val="24"/>
        </w:rPr>
        <w:t>üzdanı bilgilerinde farklılık tespit edilmesi durumunda, sporcunun var ise yüzmüş olduğu yarışları iptal edilir ve kalan yarışları çıkarılarak müsabakan men edilir. Ayrıca sorumlu antren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rü hakkında </w:t>
      </w:r>
      <w:r>
        <w:rPr>
          <w:rFonts w:ascii="Times New Roman" w:hAnsi="Times New Roman"/>
          <w:sz w:val="24"/>
          <w:szCs w:val="24"/>
        </w:rPr>
        <w:lastRenderedPageBreak/>
        <w:t>disiplin işlemi uygulanır. Yarışların iptal ve disiplin işlemi Lisans/Kimlik bilgilerinin farklılığının müsabaka sonrasında tespit edilmesi durumunda uygulanır.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Is</w:t>
      </w:r>
      <w:r>
        <w:rPr>
          <w:rFonts w:ascii="Times New Roman" w:hAnsi="Times New Roman"/>
          <w:sz w:val="24"/>
          <w:szCs w:val="24"/>
        </w:rPr>
        <w:t>ınmalar müsabaka baş</w:t>
      </w:r>
      <w:r>
        <w:rPr>
          <w:rFonts w:ascii="Times New Roman" w:hAnsi="Times New Roman"/>
          <w:sz w:val="24"/>
          <w:szCs w:val="24"/>
          <w:lang w:val="nl-NL"/>
        </w:rPr>
        <w:t>lang</w:t>
      </w:r>
      <w:r>
        <w:rPr>
          <w:rFonts w:ascii="Times New Roman" w:hAnsi="Times New Roman"/>
          <w:sz w:val="24"/>
          <w:szCs w:val="24"/>
        </w:rPr>
        <w:t xml:space="preserve">ıç saatinden 90 dakika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nce başlayacaktır. </w:t>
      </w:r>
    </w:p>
    <w:p w:rsidR="004A2BA0" w:rsidRDefault="004A2BA0" w:rsidP="004A2BA0">
      <w:pPr>
        <w:pStyle w:val="ListeParagraf"/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 kulvarlı müsabaka havuzunda; 01. kulvar çıkış ve d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nüş </w:t>
      </w:r>
      <w:r>
        <w:rPr>
          <w:rFonts w:ascii="Times New Roman" w:hAnsi="Times New Roman"/>
          <w:sz w:val="24"/>
          <w:szCs w:val="24"/>
          <w:lang w:val="da-DK"/>
        </w:rPr>
        <w:t>kulvar</w:t>
      </w:r>
      <w:r>
        <w:rPr>
          <w:rFonts w:ascii="Times New Roman" w:hAnsi="Times New Roman"/>
          <w:sz w:val="24"/>
          <w:szCs w:val="24"/>
        </w:rPr>
        <w:t>ı olarak kullanılacaktır.</w:t>
      </w:r>
    </w:p>
    <w:p w:rsidR="004A2BA0" w:rsidRPr="004A2BA0" w:rsidRDefault="004A2BA0" w:rsidP="004A2BA0">
      <w:pPr>
        <w:numPr>
          <w:ilvl w:val="0"/>
          <w:numId w:val="3"/>
        </w:numPr>
      </w:pPr>
      <w:r w:rsidRPr="004A2BA0">
        <w:t>Müsabakalarda sporcular diledikleri kadar yarışa katılabilirler.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3"/>
        </w:numPr>
      </w:pPr>
      <w:r w:rsidRPr="004A2BA0">
        <w:t>Müsabakalara ferdi lisansa sahip sporcularda katılabilir.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3"/>
        </w:numPr>
      </w:pPr>
      <w:r w:rsidRPr="004A2BA0">
        <w:t xml:space="preserve">İtiraz olması durumunda, itirazlar 30 dakika içinde resmi olarak yapılacak olup 350 TL itiraz bedeli </w:t>
      </w:r>
      <w:r w:rsidRPr="004A2BA0">
        <w:rPr>
          <w:lang w:val="sv-SE"/>
        </w:rPr>
        <w:t>ö</w:t>
      </w:r>
      <w:r w:rsidRPr="004A2BA0">
        <w:t xml:space="preserve">denecektir. 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3"/>
        </w:numPr>
      </w:pPr>
      <w:r w:rsidRPr="004A2BA0">
        <w:t>Müsabakada seriler hızlı dereceden yavaş̧ dereceye doğru yaş grubu g</w:t>
      </w:r>
      <w:r w:rsidRPr="004A2BA0">
        <w:rPr>
          <w:lang w:val="sv-SE"/>
        </w:rPr>
        <w:t>ö</w:t>
      </w:r>
      <w:r w:rsidRPr="004A2BA0">
        <w:t>zetmeksizin yapılacaktır.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3"/>
        </w:numPr>
      </w:pPr>
      <w:r w:rsidRPr="004A2BA0">
        <w:t xml:space="preserve">Yarışmalarda </w:t>
      </w:r>
      <w:r w:rsidRPr="004A2BA0">
        <w:rPr>
          <w:lang w:val="sv-SE"/>
        </w:rPr>
        <w:t>ö</w:t>
      </w:r>
      <w:r w:rsidRPr="004A2BA0">
        <w:t>düllendirme yapılmayacaktır.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3"/>
        </w:numPr>
      </w:pPr>
      <w:r w:rsidRPr="004A2BA0">
        <w:t>Türkiye Yüzme Federasyonu gerekli g</w:t>
      </w:r>
      <w:r w:rsidRPr="004A2BA0">
        <w:rPr>
          <w:lang w:val="sv-SE"/>
        </w:rPr>
        <w:t>ö</w:t>
      </w:r>
      <w:r w:rsidRPr="004A2BA0">
        <w:t xml:space="preserve">rdüğü durumlarda yarışma programı, tarih, işleyiş </w:t>
      </w:r>
      <w:r w:rsidRPr="004A2BA0">
        <w:rPr>
          <w:lang w:val="es-ES_tradnl"/>
        </w:rPr>
        <w:t>ve reglaman</w:t>
      </w:r>
      <w:r w:rsidRPr="004A2BA0">
        <w:t>ın da her türlü değişikliği yapma hakkına sahiptir.</w:t>
      </w:r>
    </w:p>
    <w:p w:rsidR="004A2BA0" w:rsidRPr="004A2BA0" w:rsidRDefault="004A2BA0" w:rsidP="004A2BA0"/>
    <w:p w:rsidR="004A2BA0" w:rsidRPr="004A2BA0" w:rsidRDefault="004A2BA0" w:rsidP="004A2BA0">
      <w:pPr>
        <w:rPr>
          <w:b/>
          <w:bCs/>
          <w:lang w:val="de-DE"/>
        </w:rPr>
      </w:pPr>
      <w:r w:rsidRPr="004A2BA0">
        <w:rPr>
          <w:b/>
          <w:bCs/>
          <w:lang w:val="de-DE"/>
        </w:rPr>
        <w:t>MÜSABAKA PANDEMİ KURALLARI :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5"/>
        </w:numPr>
        <w:rPr>
          <w:lang w:val="en-US"/>
        </w:rPr>
      </w:pPr>
      <w:r w:rsidRPr="004A2BA0">
        <w:rPr>
          <w:lang w:val="en-US"/>
        </w:rPr>
        <w:t xml:space="preserve">Müsabakalar pandemi kuralları gereği seyircisiz olarak gerçekleştirilecektir. </w:t>
      </w:r>
    </w:p>
    <w:p w:rsidR="004A2BA0" w:rsidRPr="004A2BA0" w:rsidRDefault="004A2BA0" w:rsidP="004A2BA0">
      <w:pPr>
        <w:rPr>
          <w:lang w:val="en-US"/>
        </w:rPr>
      </w:pPr>
    </w:p>
    <w:p w:rsidR="004A2BA0" w:rsidRPr="004A2BA0" w:rsidRDefault="004A2BA0" w:rsidP="004A2BA0">
      <w:pPr>
        <w:numPr>
          <w:ilvl w:val="0"/>
          <w:numId w:val="5"/>
        </w:numPr>
        <w:rPr>
          <w:lang w:val="en-US"/>
        </w:rPr>
      </w:pPr>
      <w:r w:rsidRPr="004A2BA0">
        <w:rPr>
          <w:lang w:val="en-US"/>
        </w:rPr>
        <w:t>Sporcu, Antrenör ve görevlilere havuza girişlerinde ateş ölçümleri yapılacak olup HES kodlarını da bildirmeleri gerekmektedir. HES kodu olmayan antrenör, sporcu ve görevliler havuza alınmayacaktır.</w:t>
      </w:r>
    </w:p>
    <w:p w:rsidR="004A2BA0" w:rsidRPr="004A2BA0" w:rsidRDefault="004A2BA0" w:rsidP="004A2BA0">
      <w:pPr>
        <w:rPr>
          <w:lang w:val="en-US"/>
        </w:rPr>
      </w:pPr>
    </w:p>
    <w:p w:rsidR="004A2BA0" w:rsidRPr="004A2BA0" w:rsidRDefault="004A2BA0" w:rsidP="004A2BA0">
      <w:pPr>
        <w:numPr>
          <w:ilvl w:val="0"/>
          <w:numId w:val="5"/>
        </w:numPr>
        <w:rPr>
          <w:lang w:val="en-US"/>
        </w:rPr>
      </w:pPr>
      <w:r w:rsidRPr="004A2BA0">
        <w:rPr>
          <w:lang w:val="en-US"/>
        </w:rPr>
        <w:t>Sporcuların yarışma haricindeki tüm zamanlarda maske takmaları zorunludur.</w:t>
      </w:r>
    </w:p>
    <w:p w:rsidR="004A2BA0" w:rsidRPr="004A2BA0" w:rsidRDefault="004A2BA0" w:rsidP="004A2BA0">
      <w:pPr>
        <w:rPr>
          <w:lang w:val="en-US"/>
        </w:rPr>
      </w:pPr>
    </w:p>
    <w:p w:rsidR="004A2BA0" w:rsidRPr="004A2BA0" w:rsidRDefault="004A2BA0" w:rsidP="004A2BA0">
      <w:pPr>
        <w:numPr>
          <w:ilvl w:val="0"/>
          <w:numId w:val="5"/>
        </w:numPr>
        <w:rPr>
          <w:lang w:val="en-US"/>
        </w:rPr>
      </w:pPr>
      <w:r w:rsidRPr="004A2BA0">
        <w:rPr>
          <w:lang w:val="en-US"/>
        </w:rPr>
        <w:t xml:space="preserve">Sporcu, Antrenör, Hakem ve diğer görevlilerin müsabaka boyunca maske takmaları ve sosyal mesafe kurallarına riayet etmesi gerekmektedir. </w:t>
      </w:r>
    </w:p>
    <w:p w:rsidR="00442BBE" w:rsidRDefault="004A2BA0">
      <w:r w:rsidRPr="004A2BA0">
        <w:rPr>
          <w:rFonts w:ascii="Times New Roman" w:eastAsia="Arial Unicode MS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DB6228A" wp14:editId="15295607">
                <wp:simplePos x="0" y="0"/>
                <wp:positionH relativeFrom="margin">
                  <wp:posOffset>-671195</wp:posOffset>
                </wp:positionH>
                <wp:positionV relativeFrom="page">
                  <wp:posOffset>495300</wp:posOffset>
                </wp:positionV>
                <wp:extent cx="6515100" cy="3638550"/>
                <wp:effectExtent l="0" t="0" r="0" b="0"/>
                <wp:wrapTopAndBottom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38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15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0"/>
                              <w:gridCol w:w="2443"/>
                              <w:gridCol w:w="2629"/>
                              <w:gridCol w:w="2523"/>
                            </w:tblGrid>
                            <w:tr w:rsidR="004A2BA0">
                              <w:trPr>
                                <w:trHeight w:val="413"/>
                                <w:tblHeader/>
                              </w:trPr>
                              <w:tc>
                                <w:tcPr>
                                  <w:tcW w:w="991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  <w:hideMark/>
                                </w:tcPr>
                                <w:p w:rsidR="004A2BA0" w:rsidRDefault="004A2BA0">
                                  <w:pPr>
                                    <w:spacing w:after="120"/>
                                    <w:jc w:val="center"/>
                                  </w:pPr>
                                  <w:r>
                                    <w:rPr>
                                      <w:rFonts w:ascii="Helvetica Neue" w:eastAsia="Helvetica Neue" w:hAnsi="Helvetica Neue" w:cs="Helvetica Neue"/>
                                      <w:b/>
                                      <w:bCs/>
                                      <w:color w:val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MÜSABAKA PROGRAMI</w:t>
                                  </w:r>
                                </w:p>
                              </w:tc>
                            </w:tr>
                            <w:tr w:rsidR="004A2BA0" w:rsidTr="004A2BA0">
                              <w:trPr>
                                <w:trHeight w:val="241"/>
                              </w:trPr>
                              <w:tc>
                                <w:tcPr>
                                  <w:tcW w:w="476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A2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1. SABAH</w:t>
                                  </w:r>
                                </w:p>
                              </w:tc>
                              <w:tc>
                                <w:tcPr>
                                  <w:tcW w:w="515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A2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2.GÜN SABAH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800M SERBEST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13+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200M KURBAĞALAMA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100M SERBEST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100M SIRTÜSTÜ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200M SIRTÜSTÜ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1500M SERBEST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13+ YAŞ KADIN-ERKEK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400M KARIŞIK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13+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50M SERBEST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10+ YAŞ KADIN-ERKEK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50M KELEBEK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2BA0" w:rsidRDefault="004A2BA0"/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2BA0" w:rsidRDefault="004A2BA0"/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476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1. GÜN AKŞAM</w:t>
                                  </w:r>
                                </w:p>
                              </w:tc>
                              <w:tc>
                                <w:tcPr>
                                  <w:tcW w:w="515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2. GÜN AKŞAM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400M SERBEST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200M SERBEST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100M KURBAĞALAMA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200M KELEBEK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12+ YAŞ KADIN-ERKEK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100M KELEBEK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200M KARIŞIK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50M SIRTÜSTÜ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50M KURBAĞALAMA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10+ YAŞ KADIN-ERKEK</w:t>
                                  </w:r>
                                </w:p>
                              </w:tc>
                            </w:tr>
                          </w:tbl>
                          <w:p w:rsidR="004A2BA0" w:rsidRDefault="004A2BA0" w:rsidP="004A2BA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6228A" id="officeArt object" o:spid="_x0000_s1026" style="position:absolute;margin-left:-52.85pt;margin-top:39pt;width:513pt;height:286.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Y/kgEAABkDAAAOAAAAZHJzL2Uyb0RvYy54bWysUtFO6zAMfb8S/xDlnbUDbULVOoSEQEjo&#10;XiS4H5CmyRrUxMHJ1u7vcbJuIHhDvDh27BwfH2d1Pdqe7RQGA67m81nJmXISWuM2Nf//cnd+xVmI&#10;wrWiB6dqvleBX6/P/qwGX6kL6KBvFTICcaEafM27GH1VFEF2yoowA68cJTWgFZFC3BQtioHQbV9c&#10;lOWyGABbjyBVCHR7e0jydcbXWsn4T+ugIutrTtxitphtk2yxXolqg8J3Rk40xA9YWGEcNT1B3Yoo&#10;2BbNNyhrJEIAHWcSbAFaG6nyDDTNvPwyzXMnvMqzkDjBn2QKvwcr/+6ekJmWdseZE5ZWdCB1g5FB&#10;80oCJo0GHyoqffZPOEWB3DTwqNGmk16xMeu6P+mqxsgkXS4X88W8JPkl5S6Xl1eLRVa++HjuMcR7&#10;BZYlp+aY+iZYsXsMkVpS6bGEgkTnQCB5cWzGiVUD7Z7mGWihNQ9vW4GKs/7BkWJp+0cHj04zOamV&#10;g5ttBG1yu4R7AJvakf6ZxfRX0oI/x7nq40ev3wEAAP//AwBQSwMEFAAGAAgAAAAhAD40+sHiAAAA&#10;CwEAAA8AAABkcnMvZG93bnJldi54bWxMj8tOwzAQRfdI/IM1SOxaO0Vtk5BJVfFQWUJbqWXnxkMS&#10;4UcUu03g6zErWI7m6N5zi9VoNLtQ71tnEZKpAEa2cqq1NcJ+9zxJgfkgrZLaWUL4Ig+r8vqqkLly&#10;g32jyzbULIZYn0uEJoQu59xXDRnpp64jG38frjcyxLOvuerlEMON5jMhFtzI1saGRnb00FD1uT0b&#10;hE3arY8v7nuo9dP75vB6yB53WUC8vRnX98ACjeEPhl/9qA5ldDq5s1WeaYRJIubLyCIs0zgqEtlM&#10;3AE7ISzmiQBeFvz/hvIHAAD//wMAUEsBAi0AFAAGAAgAAAAhALaDOJL+AAAA4QEAABMAAAAAAAAA&#10;AAAAAAAAAAAAAFtDb250ZW50X1R5cGVzXS54bWxQSwECLQAUAAYACAAAACEAOP0h/9YAAACUAQAA&#10;CwAAAAAAAAAAAAAAAAAvAQAAX3JlbHMvLnJlbHNQSwECLQAUAAYACAAAACEAjU52P5IBAAAZAwAA&#10;DgAAAAAAAAAAAAAAAAAuAgAAZHJzL2Uyb0RvYy54bWxQSwECLQAUAAYACAAAACEAPjT6weIAAAAL&#10;AQAADwAAAAAAAAAAAAAAAADs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9915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0"/>
                        <w:gridCol w:w="2443"/>
                        <w:gridCol w:w="2629"/>
                        <w:gridCol w:w="2523"/>
                      </w:tblGrid>
                      <w:tr w:rsidR="004A2BA0">
                        <w:trPr>
                          <w:trHeight w:val="413"/>
                          <w:tblHeader/>
                        </w:trPr>
                        <w:tc>
                          <w:tcPr>
                            <w:tcW w:w="991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  <w:hideMark/>
                          </w:tcPr>
                          <w:p w:rsidR="004A2BA0" w:rsidRDefault="004A2BA0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MÜSABAKA PROGRAMI</w:t>
                            </w:r>
                          </w:p>
                        </w:tc>
                      </w:tr>
                      <w:tr w:rsidR="004A2BA0" w:rsidTr="004A2BA0">
                        <w:trPr>
                          <w:trHeight w:val="241"/>
                        </w:trPr>
                        <w:tc>
                          <w:tcPr>
                            <w:tcW w:w="476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A2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1. SABAH</w:t>
                            </w:r>
                          </w:p>
                        </w:tc>
                        <w:tc>
                          <w:tcPr>
                            <w:tcW w:w="515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A2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2.GÜN SABAH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800M SERBEST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13+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200M KURBAĞALAMA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100M SERBEST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100M SIRTÜSTÜ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200M SIRTÜSTÜ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1500M SERBEST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13+ YAŞ KADIN-ERKEK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400M KARIŞIK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13+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50M SERBEST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10+ YAŞ KADIN-ERKEK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50M KELEBEK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2BA0" w:rsidRDefault="004A2BA0"/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2BA0" w:rsidRDefault="004A2BA0"/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476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1. GÜN AKŞAM</w:t>
                            </w:r>
                          </w:p>
                        </w:tc>
                        <w:tc>
                          <w:tcPr>
                            <w:tcW w:w="515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2. GÜN AKŞAM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400M SERBEST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200M SERBEST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100M KURBAĞALAMA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200M KELEBEK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12+ YAŞ KADIN-ERKEK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100M KELEBEK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200M KARIŞIK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50M SIRTÜSTÜ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50M KURBAĞALAMA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10+ YAŞ KADIN-ERKEK</w:t>
                            </w:r>
                          </w:p>
                        </w:tc>
                      </w:tr>
                    </w:tbl>
                    <w:p w:rsidR="004A2BA0" w:rsidRDefault="004A2BA0" w:rsidP="004A2BA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44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9FF"/>
    <w:multiLevelType w:val="hybridMultilevel"/>
    <w:tmpl w:val="5A7CD920"/>
    <w:styleLink w:val="eAktarlan2Stili"/>
    <w:lvl w:ilvl="0" w:tplc="5882CEC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61C3FB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2C48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5047CB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102E86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E3E7A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B003A3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F686C7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94AAD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10D27625"/>
    <w:multiLevelType w:val="hybridMultilevel"/>
    <w:tmpl w:val="8D5457D6"/>
    <w:numStyleLink w:val="eAktarlan1Stili"/>
  </w:abstractNum>
  <w:abstractNum w:abstractNumId="2">
    <w:nsid w:val="228C04CB"/>
    <w:multiLevelType w:val="hybridMultilevel"/>
    <w:tmpl w:val="16F66344"/>
    <w:styleLink w:val="eAktarlan3Stili"/>
    <w:lvl w:ilvl="0" w:tplc="87C036A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450356C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5C94CA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486E74A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E462A22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C5233E0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632924C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AE3360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07A12D6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2E483581"/>
    <w:multiLevelType w:val="hybridMultilevel"/>
    <w:tmpl w:val="5A7CD920"/>
    <w:numStyleLink w:val="eAktarlan2Stili"/>
  </w:abstractNum>
  <w:abstractNum w:abstractNumId="4">
    <w:nsid w:val="522E059A"/>
    <w:multiLevelType w:val="hybridMultilevel"/>
    <w:tmpl w:val="16F66344"/>
    <w:numStyleLink w:val="eAktarlan3Stili"/>
  </w:abstractNum>
  <w:abstractNum w:abstractNumId="5">
    <w:nsid w:val="79E05DAC"/>
    <w:multiLevelType w:val="hybridMultilevel"/>
    <w:tmpl w:val="8D5457D6"/>
    <w:styleLink w:val="eAktarlan1Stili"/>
    <w:lvl w:ilvl="0" w:tplc="38D6FA4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2DE447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4FEB8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AC20CC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3B2200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2F43C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A80A32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D881C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6D6DE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68"/>
    <w:rsid w:val="00442BBE"/>
    <w:rsid w:val="004A2BA0"/>
    <w:rsid w:val="00954E68"/>
    <w:rsid w:val="00A9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45FD0-8F06-4B52-8C9D-3EEF7F67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aptanmA">
    <w:name w:val="Saptanmış A"/>
    <w:rsid w:val="004A2BA0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tr-TR"/>
    </w:rPr>
  </w:style>
  <w:style w:type="paragraph" w:customStyle="1" w:styleId="GvdeA">
    <w:name w:val="Gövde A"/>
    <w:rsid w:val="004A2BA0"/>
    <w:pPr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eastAsia="tr-TR"/>
    </w:rPr>
  </w:style>
  <w:style w:type="paragraph" w:customStyle="1" w:styleId="AnaBalk">
    <w:name w:val="Ana Başlık"/>
    <w:next w:val="GvdeA"/>
    <w:rsid w:val="004A2BA0"/>
    <w:pPr>
      <w:keepNext/>
      <w:spacing w:after="0" w:line="240" w:lineRule="auto"/>
      <w:outlineLvl w:val="0"/>
    </w:pPr>
    <w:rPr>
      <w:rFonts w:ascii="Helvetica Neue" w:eastAsia="Helvetica Neue" w:hAnsi="Helvetica Neue" w:cs="Helvetica Neue"/>
      <w:b/>
      <w:bCs/>
      <w:color w:val="000000"/>
      <w:sz w:val="60"/>
      <w:szCs w:val="60"/>
      <w:u w:color="000000"/>
      <w:lang w:eastAsia="tr-TR"/>
    </w:rPr>
  </w:style>
  <w:style w:type="numbering" w:customStyle="1" w:styleId="eAktarlan1Stili">
    <w:name w:val="İçe Aktarılan 1 Stili"/>
    <w:rsid w:val="004A2BA0"/>
    <w:pPr>
      <w:numPr>
        <w:numId w:val="2"/>
      </w:numPr>
    </w:pPr>
  </w:style>
  <w:style w:type="paragraph" w:styleId="ListeParagraf">
    <w:name w:val="List Paragraph"/>
    <w:qFormat/>
    <w:rsid w:val="004A2BA0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tr-TR"/>
    </w:rPr>
  </w:style>
  <w:style w:type="numbering" w:customStyle="1" w:styleId="eAktarlan2Stili">
    <w:name w:val="İçe Aktarılan 2 Stili"/>
    <w:rsid w:val="004A2BA0"/>
    <w:pPr>
      <w:numPr>
        <w:numId w:val="4"/>
      </w:numPr>
    </w:pPr>
  </w:style>
  <w:style w:type="numbering" w:customStyle="1" w:styleId="eAktarlan3Stili">
    <w:name w:val="İçe Aktarılan 3 Stili"/>
    <w:rsid w:val="004A2BA0"/>
    <w:pPr>
      <w:numPr>
        <w:numId w:val="6"/>
      </w:numPr>
    </w:pPr>
  </w:style>
  <w:style w:type="paragraph" w:customStyle="1" w:styleId="TabloStili2">
    <w:name w:val="Tablo Stili 2"/>
    <w:rsid w:val="004A2BA0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tr-TR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4A2BA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Mehmet Münir Tan</cp:lastModifiedBy>
  <cp:revision>4</cp:revision>
  <dcterms:created xsi:type="dcterms:W3CDTF">2021-02-05T12:12:00Z</dcterms:created>
  <dcterms:modified xsi:type="dcterms:W3CDTF">2021-02-24T09:22:00Z</dcterms:modified>
</cp:coreProperties>
</file>