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3271" w14:textId="77777777" w:rsidR="000D610B" w:rsidRDefault="00BF5761">
      <w:pPr>
        <w:pStyle w:val="Gvdemetni20"/>
        <w:shd w:val="clear" w:color="auto" w:fill="auto"/>
        <w:spacing w:after="984"/>
        <w:rPr>
          <w:b/>
        </w:rPr>
      </w:pPr>
      <w:r>
        <w:rPr>
          <w:noProof/>
          <w:lang w:eastAsia="tr-TR"/>
        </w:rPr>
        <w:drawing>
          <wp:anchor distT="52070" distB="0" distL="862330" distR="63500" simplePos="0" relativeHeight="251660288" behindDoc="1" locked="0" layoutInCell="1" allowOverlap="1" wp14:anchorId="6BC1C6D1" wp14:editId="03F52F7F">
            <wp:simplePos x="0" y="0"/>
            <wp:positionH relativeFrom="margin">
              <wp:posOffset>5130800</wp:posOffset>
            </wp:positionH>
            <wp:positionV relativeFrom="paragraph">
              <wp:posOffset>-60960</wp:posOffset>
            </wp:positionV>
            <wp:extent cx="1062990" cy="1040765"/>
            <wp:effectExtent l="0" t="0" r="3810" b="6985"/>
            <wp:wrapSquare wrapText="left"/>
            <wp:docPr id="6" name="Resim 6" descr="Açıklama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63500" distR="770890" simplePos="0" relativeHeight="251659264" behindDoc="1" locked="0" layoutInCell="1" allowOverlap="1" wp14:anchorId="702BE071" wp14:editId="5E4E4FED">
            <wp:simplePos x="0" y="0"/>
            <wp:positionH relativeFrom="margin">
              <wp:posOffset>18415</wp:posOffset>
            </wp:positionH>
            <wp:positionV relativeFrom="paragraph">
              <wp:posOffset>-113030</wp:posOffset>
            </wp:positionV>
            <wp:extent cx="1083310" cy="1092835"/>
            <wp:effectExtent l="0" t="0" r="2540" b="0"/>
            <wp:wrapSquare wrapText="right"/>
            <wp:docPr id="5" name="Resim 5" descr="Açıklama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TÜRKİYE YÜZME YEDERASYONU</w:t>
      </w:r>
      <w:r>
        <w:rPr>
          <w:b/>
        </w:rPr>
        <w:br/>
        <w:t>YÜZME İL TEMSİLCİLİĞİ</w:t>
      </w:r>
      <w:r>
        <w:rPr>
          <w:b/>
        </w:rPr>
        <w:br/>
        <w:t xml:space="preserve"> KAHRAMANMARAŞ</w:t>
      </w:r>
    </w:p>
    <w:p w14:paraId="0F3FD599" w14:textId="7F9625EF" w:rsidR="000D610B" w:rsidRDefault="00CC3021">
      <w:pPr>
        <w:pStyle w:val="Balk10"/>
        <w:keepNext/>
        <w:keepLines/>
        <w:shd w:val="clear" w:color="auto" w:fill="auto"/>
        <w:spacing w:before="0" w:after="215" w:line="220" w:lineRule="exact"/>
      </w:pPr>
      <w:r>
        <w:t xml:space="preserve">30 AĞUSTOS ZAFER BAYRAMI ETKLİNLİKERİ </w:t>
      </w:r>
    </w:p>
    <w:p w14:paraId="1EF1F912" w14:textId="6CCBE1CD" w:rsidR="000D610B" w:rsidRDefault="00BF5761">
      <w:pPr>
        <w:pStyle w:val="Balk10"/>
        <w:keepNext/>
        <w:keepLines/>
        <w:shd w:val="clear" w:color="auto" w:fill="auto"/>
        <w:spacing w:before="0" w:after="215" w:line="220" w:lineRule="exact"/>
      </w:pPr>
      <w:proofErr w:type="gramStart"/>
      <w:r>
        <w:t>ve</w:t>
      </w:r>
      <w:proofErr w:type="gramEnd"/>
      <w:r>
        <w:t xml:space="preserve"> </w:t>
      </w:r>
      <w:r w:rsidR="00CC3021">
        <w:t>PERFORMANS TESPİT</w:t>
      </w:r>
      <w:r>
        <w:t xml:space="preserve"> MÜSABAKALARI</w:t>
      </w:r>
    </w:p>
    <w:p w14:paraId="43ECDAA4" w14:textId="647C0C12" w:rsidR="000D610B" w:rsidRDefault="00BF5761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>Müsabaka tarihi</w:t>
      </w:r>
      <w:r>
        <w:tab/>
      </w:r>
      <w:r>
        <w:tab/>
      </w:r>
      <w:r>
        <w:tab/>
        <w:t xml:space="preserve">: </w:t>
      </w:r>
      <w:r w:rsidR="00CC3021">
        <w:t>28-29</w:t>
      </w:r>
      <w:r>
        <w:t xml:space="preserve"> </w:t>
      </w:r>
      <w:r w:rsidR="00CC3021">
        <w:t xml:space="preserve">Ağustos </w:t>
      </w:r>
      <w:r>
        <w:t xml:space="preserve">2021 </w:t>
      </w:r>
    </w:p>
    <w:p w14:paraId="708C9AC5" w14:textId="77777777" w:rsidR="000D610B" w:rsidRDefault="00BF5761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>Müsabaka havuzu</w:t>
      </w:r>
      <w:r>
        <w:tab/>
      </w:r>
      <w:r>
        <w:tab/>
      </w:r>
      <w:r>
        <w:tab/>
        <w:t>: Kahramanmaraş 12 Şubat Kapalı Yüzme Havuzu</w:t>
      </w:r>
    </w:p>
    <w:p w14:paraId="5D1A658F" w14:textId="484057D8" w:rsidR="000D610B" w:rsidRDefault="00BF5761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>Katılım yaşı</w:t>
      </w:r>
      <w:r>
        <w:tab/>
      </w:r>
      <w:r>
        <w:tab/>
      </w:r>
      <w:r>
        <w:tab/>
      </w:r>
      <w:r>
        <w:tab/>
        <w:t xml:space="preserve">: </w:t>
      </w:r>
      <w:r w:rsidR="00CC3021">
        <w:t>6+</w:t>
      </w:r>
      <w:r>
        <w:t xml:space="preserve"> (</w:t>
      </w:r>
      <w:r w:rsidR="00CC3021">
        <w:t>2015</w:t>
      </w:r>
      <w:r>
        <w:t xml:space="preserve"> ve </w:t>
      </w:r>
      <w:proofErr w:type="gramStart"/>
      <w:r>
        <w:t>+ )</w:t>
      </w:r>
      <w:proofErr w:type="gramEnd"/>
      <w:r>
        <w:t xml:space="preserve"> Yaş  Bayan/Erkek</w:t>
      </w:r>
    </w:p>
    <w:p w14:paraId="58B711AA" w14:textId="7C9E4263" w:rsidR="000D610B" w:rsidRDefault="00BF5761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 xml:space="preserve">Son Liste Bildirim Tarihi </w:t>
      </w:r>
      <w:r>
        <w:tab/>
      </w:r>
      <w:r>
        <w:tab/>
        <w:t>: 2</w:t>
      </w:r>
      <w:r w:rsidR="00CC3021">
        <w:t>7</w:t>
      </w:r>
      <w:r>
        <w:t xml:space="preserve"> </w:t>
      </w:r>
      <w:r w:rsidR="00CC3021">
        <w:t xml:space="preserve">Ağustos </w:t>
      </w:r>
      <w:r>
        <w:t xml:space="preserve">2021 </w:t>
      </w:r>
      <w:r>
        <w:tab/>
        <w:t xml:space="preserve">   Saat: 12:00 </w:t>
      </w:r>
    </w:p>
    <w:p w14:paraId="022D841F" w14:textId="632EB1B1" w:rsidR="000D610B" w:rsidRDefault="00BF5761">
      <w:pPr>
        <w:pStyle w:val="Balk10"/>
        <w:keepNext/>
        <w:keepLines/>
        <w:shd w:val="clear" w:color="auto" w:fill="auto"/>
        <w:spacing w:before="120" w:after="120" w:line="220" w:lineRule="exact"/>
        <w:ind w:left="2124" w:hanging="2124"/>
        <w:jc w:val="left"/>
      </w:pPr>
      <w:r>
        <w:t>Teknik Toplantı</w:t>
      </w:r>
      <w:r>
        <w:tab/>
      </w:r>
      <w:r>
        <w:tab/>
      </w:r>
      <w:r>
        <w:tab/>
        <w:t>: 2</w:t>
      </w:r>
      <w:r w:rsidR="00CC3021">
        <w:t>7</w:t>
      </w:r>
      <w:r>
        <w:t xml:space="preserve"> </w:t>
      </w:r>
      <w:r w:rsidR="00CC3021">
        <w:t xml:space="preserve">Ağustos </w:t>
      </w:r>
      <w:r>
        <w:t xml:space="preserve">2021 </w:t>
      </w:r>
      <w:r>
        <w:tab/>
        <w:t xml:space="preserve">   Saat: 17:30 (Havuz Toplantı Salonu)</w:t>
      </w:r>
    </w:p>
    <w:p w14:paraId="2732592D" w14:textId="77777777" w:rsidR="000D610B" w:rsidRDefault="00BF5761">
      <w:pPr>
        <w:spacing w:after="189" w:line="220" w:lineRule="exact"/>
      </w:pPr>
      <w:r>
        <w:rPr>
          <w:rStyle w:val="Gvdemetni30"/>
          <w:b w:val="0"/>
          <w:bCs w:val="0"/>
        </w:rPr>
        <w:t>MÜSABAKA TALİMATLARI</w:t>
      </w:r>
    </w:p>
    <w:p w14:paraId="5193EADE" w14:textId="47CA0CFD" w:rsidR="000D610B" w:rsidRDefault="00BF5761">
      <w:pPr>
        <w:pStyle w:val="Balk10"/>
        <w:keepNext/>
        <w:keepLines/>
        <w:shd w:val="clear" w:color="auto" w:fill="auto"/>
        <w:spacing w:before="0" w:after="215" w:line="220" w:lineRule="exact"/>
        <w:rPr>
          <w:b w:val="0"/>
          <w:kern w:val="18"/>
          <w:sz w:val="20"/>
          <w:szCs w:val="20"/>
        </w:rPr>
      </w:pPr>
      <w:r>
        <w:rPr>
          <w:b w:val="0"/>
          <w:kern w:val="18"/>
          <w:sz w:val="20"/>
          <w:szCs w:val="20"/>
        </w:rPr>
        <w:t>2020-2021 Yüzme sezonu taslak programında yer alan “</w:t>
      </w:r>
      <w:r w:rsidR="00C87CD4">
        <w:rPr>
          <w:sz w:val="20"/>
          <w:szCs w:val="20"/>
        </w:rPr>
        <w:t xml:space="preserve">30 AĞUSTOS ZAFER BAYRAMI ETKLİNLİKERİ VE PERFORMANS TESPİT </w:t>
      </w:r>
      <w:proofErr w:type="gramStart"/>
      <w:r w:rsidR="00C87CD4">
        <w:rPr>
          <w:sz w:val="20"/>
          <w:szCs w:val="20"/>
        </w:rPr>
        <w:t>MÜSABAKALARI</w:t>
      </w:r>
      <w:r>
        <w:rPr>
          <w:b w:val="0"/>
          <w:kern w:val="18"/>
          <w:sz w:val="20"/>
          <w:szCs w:val="20"/>
        </w:rPr>
        <w:t xml:space="preserve">”  </w:t>
      </w:r>
      <w:r w:rsidR="00C87CD4">
        <w:rPr>
          <w:b w:val="0"/>
          <w:kern w:val="18"/>
          <w:sz w:val="20"/>
          <w:szCs w:val="20"/>
        </w:rPr>
        <w:t>6</w:t>
      </w:r>
      <w:proofErr w:type="gramEnd"/>
      <w:r>
        <w:rPr>
          <w:b w:val="0"/>
          <w:kern w:val="18"/>
          <w:sz w:val="20"/>
          <w:szCs w:val="20"/>
        </w:rPr>
        <w:t xml:space="preserve"> ve + (201</w:t>
      </w:r>
      <w:r w:rsidR="00C87CD4">
        <w:rPr>
          <w:b w:val="0"/>
          <w:kern w:val="18"/>
          <w:sz w:val="20"/>
          <w:szCs w:val="20"/>
        </w:rPr>
        <w:t>5</w:t>
      </w:r>
      <w:r>
        <w:rPr>
          <w:b w:val="0"/>
          <w:kern w:val="18"/>
          <w:sz w:val="20"/>
          <w:szCs w:val="20"/>
        </w:rPr>
        <w:t xml:space="preserve"> ve +) yaş grubu müsabakasına katılmak isteyen kulüpler iştirak programını kullanarak listelerini en geç </w:t>
      </w:r>
      <w:r w:rsidR="00C87CD4">
        <w:rPr>
          <w:b w:val="0"/>
          <w:kern w:val="18"/>
          <w:sz w:val="20"/>
          <w:szCs w:val="20"/>
        </w:rPr>
        <w:t>27</w:t>
      </w:r>
      <w:r>
        <w:rPr>
          <w:b w:val="0"/>
          <w:kern w:val="18"/>
          <w:sz w:val="20"/>
          <w:szCs w:val="20"/>
        </w:rPr>
        <w:t xml:space="preserve"> </w:t>
      </w:r>
      <w:r w:rsidR="00C87CD4">
        <w:rPr>
          <w:b w:val="0"/>
          <w:kern w:val="18"/>
          <w:sz w:val="20"/>
          <w:szCs w:val="20"/>
        </w:rPr>
        <w:t xml:space="preserve">Ağustos </w:t>
      </w:r>
      <w:r>
        <w:rPr>
          <w:b w:val="0"/>
          <w:kern w:val="18"/>
          <w:sz w:val="20"/>
          <w:szCs w:val="20"/>
        </w:rPr>
        <w:t xml:space="preserve">2021 Cuma günü saat:12:00’ye kadar </w:t>
      </w:r>
      <w:r>
        <w:t xml:space="preserve">TYF Yüzme </w:t>
      </w:r>
      <w:proofErr w:type="spellStart"/>
      <w:r>
        <w:t>Portalı’na</w:t>
      </w:r>
      <w:proofErr w:type="spellEnd"/>
      <w:r>
        <w:t xml:space="preserve"> </w:t>
      </w:r>
      <w:r>
        <w:rPr>
          <w:b w:val="0"/>
          <w:bCs w:val="0"/>
        </w:rPr>
        <w:t>yükleyecek</w:t>
      </w:r>
      <w:r>
        <w:rPr>
          <w:b w:val="0"/>
          <w:kern w:val="18"/>
          <w:sz w:val="20"/>
          <w:szCs w:val="20"/>
        </w:rPr>
        <w:t xml:space="preserve"> ve </w:t>
      </w:r>
      <w:r>
        <w:rPr>
          <w:color w:val="0070C0"/>
          <w:sz w:val="20"/>
          <w:szCs w:val="20"/>
        </w:rPr>
        <w:t>0 538 643 56 82</w:t>
      </w:r>
      <w:r>
        <w:rPr>
          <w:b w:val="0"/>
          <w:color w:val="0070C0"/>
          <w:sz w:val="20"/>
          <w:szCs w:val="20"/>
        </w:rPr>
        <w:t xml:space="preserve"> </w:t>
      </w:r>
      <w:r>
        <w:rPr>
          <w:b w:val="0"/>
          <w:kern w:val="18"/>
          <w:sz w:val="20"/>
          <w:szCs w:val="20"/>
        </w:rPr>
        <w:t>telefona teyit ettirilecektir. Kontrol listeleri tüm kulüplere mail yoluyla antrenörlere yollanacaktır. Gerekli değişiklerin teknik toplantı sonuna kadar yapılabilir. Teknik toplantıdan sonra hiçbir değişiklik yapılmayacaktır.</w:t>
      </w:r>
    </w:p>
    <w:p w14:paraId="32A6171F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Yarışmadan bir gün önce Start listesi yayınlanacak ve hiçbir değişiklik (ekleme ve çıkartma) yapılmayacaktır.</w:t>
      </w:r>
    </w:p>
    <w:p w14:paraId="28D1DD40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Yaş gurupları ayrı ayrı yüzdürülecek ve değerlendirilecek, yalnız 13 + beraber yüzdürülüp birlikte değerlendirilecektir.</w:t>
      </w:r>
    </w:p>
    <w:p w14:paraId="1621A3B0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Cs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2020-2021 Yüzme sezonunda Türkiye Yüzme Federasyonuna akreditasyon yapmış kulüpler ne lisanslı sporcular katılabilir. </w:t>
      </w:r>
      <w:r>
        <w:rPr>
          <w:rFonts w:ascii="Arial" w:hAnsi="Arial" w:cs="Arial"/>
          <w:bCs/>
          <w:kern w:val="18"/>
          <w:sz w:val="20"/>
          <w:szCs w:val="20"/>
        </w:rPr>
        <w:t xml:space="preserve">Kulüpler yarışmaya istediği kadar sporcu ile katılabilir. İlk üçe giren sporculara madalya verilecektir. </w:t>
      </w:r>
    </w:p>
    <w:p w14:paraId="23915CB3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Cs/>
          <w:kern w:val="18"/>
          <w:sz w:val="20"/>
          <w:szCs w:val="20"/>
        </w:rPr>
      </w:pPr>
      <w:r>
        <w:rPr>
          <w:rFonts w:ascii="Arial" w:hAnsi="Arial" w:cs="Arial"/>
          <w:bCs/>
          <w:kern w:val="18"/>
          <w:sz w:val="20"/>
          <w:szCs w:val="20"/>
        </w:rPr>
        <w:t>Bir sporcu istediği kadar yarışmaya girebilir. Seriler kötü dereceden iyi dereceye doğru yüzdürülecektir.</w:t>
      </w:r>
    </w:p>
    <w:p w14:paraId="1A9DF6A0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İtiraz bedeli 350 TL olup. İtirazlar yazılı olarak müsabaka başhakemine yapılacaktır.</w:t>
      </w:r>
    </w:p>
    <w:p w14:paraId="390B296C" w14:textId="3B70968C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Şehir dışından katılım </w:t>
      </w:r>
      <w:r w:rsidR="00004542">
        <w:rPr>
          <w:rFonts w:ascii="Arial" w:hAnsi="Arial" w:cs="Arial"/>
          <w:kern w:val="18"/>
          <w:sz w:val="20"/>
          <w:szCs w:val="20"/>
        </w:rPr>
        <w:t>kapalıdır.</w:t>
      </w:r>
    </w:p>
    <w:p w14:paraId="7C40F124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1. Gün Öğleden Sonra seansından önce </w:t>
      </w:r>
      <w:proofErr w:type="spellStart"/>
      <w:r>
        <w:rPr>
          <w:rFonts w:ascii="Arial" w:hAnsi="Arial" w:cs="Arial"/>
          <w:kern w:val="18"/>
          <w:sz w:val="20"/>
          <w:szCs w:val="20"/>
        </w:rPr>
        <w:t>seramoni</w:t>
      </w:r>
      <w:proofErr w:type="spellEnd"/>
      <w:r>
        <w:rPr>
          <w:rFonts w:ascii="Arial" w:hAnsi="Arial" w:cs="Arial"/>
          <w:kern w:val="18"/>
          <w:sz w:val="20"/>
          <w:szCs w:val="20"/>
        </w:rPr>
        <w:t xml:space="preserve"> yapılacaktır. </w:t>
      </w:r>
    </w:p>
    <w:p w14:paraId="626FFB45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Yüzme yarışının işleyişinde tüm dünyayı etkileyen COVİD-19 </w:t>
      </w:r>
      <w:proofErr w:type="spellStart"/>
      <w:r>
        <w:rPr>
          <w:rFonts w:ascii="Arial" w:hAnsi="Arial" w:cs="Arial"/>
          <w:kern w:val="18"/>
          <w:sz w:val="20"/>
          <w:szCs w:val="20"/>
        </w:rPr>
        <w:t>pandemisi</w:t>
      </w:r>
      <w:proofErr w:type="spellEnd"/>
      <w:r>
        <w:rPr>
          <w:rFonts w:ascii="Arial" w:hAnsi="Arial" w:cs="Arial"/>
          <w:kern w:val="18"/>
          <w:sz w:val="20"/>
          <w:szCs w:val="20"/>
        </w:rPr>
        <w:t xml:space="preserve"> kapsamında Ulusal ve Uluslararası ilgili kuruluşların duyurduğu tavsiyeler doğrultusunda </w:t>
      </w:r>
      <w:proofErr w:type="gramStart"/>
      <w:r>
        <w:rPr>
          <w:rFonts w:ascii="Arial" w:hAnsi="Arial" w:cs="Arial"/>
          <w:kern w:val="18"/>
          <w:sz w:val="20"/>
          <w:szCs w:val="20"/>
        </w:rPr>
        <w:t>bir takım</w:t>
      </w:r>
      <w:proofErr w:type="gramEnd"/>
      <w:r>
        <w:rPr>
          <w:rFonts w:ascii="Arial" w:hAnsi="Arial" w:cs="Arial"/>
          <w:kern w:val="18"/>
          <w:sz w:val="20"/>
          <w:szCs w:val="20"/>
        </w:rPr>
        <w:t xml:space="preserve"> düzenlemeler yapılmıştır. Alınan önlemler ile katılımcıların ve görevlilerin sağlıklarını korumak, organizasyonun sorunsuz bir şekilde düzenlenmesini sağlamak amaçlanmaktadır. Aşağıda yer alan maddeler </w:t>
      </w:r>
      <w:proofErr w:type="gramStart"/>
      <w:r>
        <w:rPr>
          <w:rFonts w:ascii="Arial" w:hAnsi="Arial" w:cs="Arial"/>
          <w:kern w:val="18"/>
          <w:sz w:val="20"/>
          <w:szCs w:val="20"/>
        </w:rPr>
        <w:t>Şuana</w:t>
      </w:r>
      <w:proofErr w:type="gramEnd"/>
      <w:r>
        <w:rPr>
          <w:rFonts w:ascii="Arial" w:hAnsi="Arial" w:cs="Arial"/>
          <w:kern w:val="18"/>
          <w:sz w:val="20"/>
          <w:szCs w:val="20"/>
        </w:rPr>
        <w:t xml:space="preserve"> kadar belirlenen tedbirleri içermekte olup yarış tarihine dek ek düzenlemeler yapılabilecektir.</w:t>
      </w:r>
    </w:p>
    <w:p w14:paraId="7D077661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 xml:space="preserve"> Yarışların yapılacağı havuza sporcular ve görevli personel dışında kimse alınmayacaktır.</w:t>
      </w:r>
    </w:p>
    <w:p w14:paraId="43093961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b/>
          <w:kern w:val="18"/>
          <w:sz w:val="20"/>
          <w:szCs w:val="28"/>
        </w:rPr>
      </w:pPr>
      <w:r>
        <w:rPr>
          <w:rFonts w:ascii="Arial" w:hAnsi="Arial" w:cs="Arial"/>
          <w:b/>
          <w:kern w:val="18"/>
          <w:sz w:val="20"/>
          <w:szCs w:val="28"/>
        </w:rPr>
        <w:t>X. Sporcular HES Kodu olmadan yarışlara alınmayacaktır</w:t>
      </w:r>
    </w:p>
    <w:p w14:paraId="53EB17B4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 xml:space="preserve">X: </w:t>
      </w:r>
      <w:r>
        <w:rPr>
          <w:rFonts w:ascii="Arial" w:hAnsi="Arial" w:cs="Arial"/>
          <w:kern w:val="18"/>
          <w:sz w:val="20"/>
          <w:szCs w:val="20"/>
        </w:rPr>
        <w:t>Sporcu girişlerinde sosyal mesafe kuralları doğrultusunda ateş ölçümleri yapılarak girişler sağlanacaktır. Ateş ölçümünde riskli görülen yüzücüler Havuzda hazır bulunan sağlık ekibine yönlendirilecektir.</w:t>
      </w:r>
    </w:p>
    <w:p w14:paraId="7CF92995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proofErr w:type="gramStart"/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>Görev</w:t>
      </w:r>
      <w:proofErr w:type="gramEnd"/>
      <w:r>
        <w:rPr>
          <w:rFonts w:ascii="Arial" w:hAnsi="Arial" w:cs="Arial"/>
          <w:kern w:val="18"/>
          <w:sz w:val="20"/>
          <w:szCs w:val="20"/>
        </w:rPr>
        <w:t xml:space="preserve"> alan Hakem ve Personeller Maske ve Eldiven ile görev yapacaktır.</w:t>
      </w:r>
    </w:p>
    <w:p w14:paraId="7DBD271F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proofErr w:type="gramStart"/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>Soyunma</w:t>
      </w:r>
      <w:proofErr w:type="gramEnd"/>
      <w:r>
        <w:rPr>
          <w:rFonts w:ascii="Arial" w:hAnsi="Arial" w:cs="Arial"/>
          <w:kern w:val="18"/>
          <w:sz w:val="20"/>
          <w:szCs w:val="20"/>
        </w:rPr>
        <w:t xml:space="preserve"> Kabinleri her bir yüzücünün kullanımından sonra dezenfekte yapılacaktır.</w:t>
      </w:r>
    </w:p>
    <w:p w14:paraId="5C92C2FA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proofErr w:type="gramStart"/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>Tribünlerde</w:t>
      </w:r>
      <w:proofErr w:type="gramEnd"/>
      <w:r>
        <w:rPr>
          <w:rFonts w:ascii="Arial" w:hAnsi="Arial" w:cs="Arial"/>
          <w:kern w:val="18"/>
          <w:sz w:val="20"/>
          <w:szCs w:val="20"/>
        </w:rPr>
        <w:t xml:space="preserve"> yarış sırasını bekleyen Sporcular Sosyal Mesafe kuralına uygun bir şekilde oturtularak beklemeleri sağlanacaktır.</w:t>
      </w:r>
    </w:p>
    <w:p w14:paraId="054ECE43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proofErr w:type="gramStart"/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>Madalya</w:t>
      </w:r>
      <w:proofErr w:type="gramEnd"/>
      <w:r>
        <w:rPr>
          <w:rFonts w:ascii="Arial" w:hAnsi="Arial" w:cs="Arial"/>
          <w:kern w:val="18"/>
          <w:sz w:val="20"/>
          <w:szCs w:val="20"/>
        </w:rPr>
        <w:t xml:space="preserve"> töreni seri bitiminde Sosyal Mesafe korunarak temassızlık ilkesi çerçevesinde </w:t>
      </w:r>
      <w:proofErr w:type="spellStart"/>
      <w:r>
        <w:rPr>
          <w:rFonts w:ascii="Arial" w:hAnsi="Arial" w:cs="Arial"/>
          <w:kern w:val="18"/>
          <w:sz w:val="20"/>
          <w:szCs w:val="20"/>
        </w:rPr>
        <w:t>gerçekleştirilicektir</w:t>
      </w:r>
      <w:proofErr w:type="spellEnd"/>
      <w:r>
        <w:rPr>
          <w:rFonts w:ascii="Arial" w:hAnsi="Arial" w:cs="Arial"/>
          <w:kern w:val="18"/>
          <w:sz w:val="20"/>
          <w:szCs w:val="20"/>
        </w:rPr>
        <w:t>.</w:t>
      </w:r>
    </w:p>
    <w:p w14:paraId="3B4B80DC" w14:textId="77777777" w:rsidR="000D610B" w:rsidRDefault="000D610B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</w:p>
    <w:p w14:paraId="5A9B4B51" w14:textId="77777777" w:rsidR="000D610B" w:rsidRDefault="000D610B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</w:p>
    <w:p w14:paraId="12A542A3" w14:textId="77777777" w:rsidR="000D610B" w:rsidRDefault="00BF5761">
      <w:pPr>
        <w:jc w:val="center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</w:p>
    <w:p w14:paraId="68FA2361" w14:textId="77777777" w:rsidR="000D610B" w:rsidRDefault="000D610B">
      <w:pPr>
        <w:jc w:val="center"/>
        <w:rPr>
          <w:rFonts w:ascii="Arial" w:hAnsi="Arial" w:cs="Arial"/>
          <w:b/>
          <w:kern w:val="18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993"/>
      </w:tblGrid>
      <w:tr w:rsidR="000D610B" w14:paraId="3EDF2A2A" w14:textId="77777777">
        <w:tc>
          <w:tcPr>
            <w:tcW w:w="8472" w:type="dxa"/>
            <w:gridSpan w:val="4"/>
          </w:tcPr>
          <w:p w14:paraId="5F2C3AF8" w14:textId="77777777" w:rsidR="000D610B" w:rsidRDefault="00BF5761">
            <w:pPr>
              <w:pStyle w:val="GvdeMetni"/>
              <w:jc w:val="center"/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M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sabaka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Program</w:t>
            </w:r>
            <w:r>
              <w:rPr>
                <w:rFonts w:ascii="Trebuchet MS"/>
                <w:b/>
                <w:sz w:val="24"/>
                <w:szCs w:val="24"/>
              </w:rPr>
              <w:t>ı</w:t>
            </w:r>
            <w:proofErr w:type="spellEnd"/>
          </w:p>
        </w:tc>
      </w:tr>
      <w:tr w:rsidR="000D610B" w14:paraId="1C24F804" w14:textId="77777777">
        <w:tc>
          <w:tcPr>
            <w:tcW w:w="4361" w:type="dxa"/>
            <w:gridSpan w:val="2"/>
          </w:tcPr>
          <w:p w14:paraId="12616095" w14:textId="77777777" w:rsidR="000D610B" w:rsidRDefault="00BF5761">
            <w:pPr>
              <w:pStyle w:val="GvdeMetni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09.00</w:t>
            </w:r>
          </w:p>
        </w:tc>
        <w:tc>
          <w:tcPr>
            <w:tcW w:w="4111" w:type="dxa"/>
            <w:gridSpan w:val="2"/>
          </w:tcPr>
          <w:p w14:paraId="3CC2E701" w14:textId="77777777" w:rsidR="000D610B" w:rsidRDefault="00BF5761">
            <w:pPr>
              <w:pStyle w:val="GvdeMetni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09.00</w:t>
            </w:r>
          </w:p>
        </w:tc>
      </w:tr>
      <w:tr w:rsidR="000D610B" w14:paraId="75EA9525" w14:textId="77777777">
        <w:tc>
          <w:tcPr>
            <w:tcW w:w="3227" w:type="dxa"/>
          </w:tcPr>
          <w:p w14:paraId="514B8572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94B5801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A7C064A" w14:textId="77777777" w:rsidR="000D610B" w:rsidRDefault="00BF5761">
            <w:pPr>
              <w:pStyle w:val="GvdeMetni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30A1C40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610B" w14:paraId="75369336" w14:textId="77777777">
        <w:tc>
          <w:tcPr>
            <w:tcW w:w="3227" w:type="dxa"/>
          </w:tcPr>
          <w:p w14:paraId="43689ABC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F050686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1ED80F8F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1D9A25C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610B" w14:paraId="6BAC03D2" w14:textId="77777777">
        <w:tc>
          <w:tcPr>
            <w:tcW w:w="3227" w:type="dxa"/>
          </w:tcPr>
          <w:p w14:paraId="49BA7F1E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2AB8F86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5AADB130" w14:textId="77777777" w:rsidR="000D610B" w:rsidRDefault="00BF5761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gramStart"/>
            <w:r>
              <w:rPr>
                <w:sz w:val="24"/>
                <w:szCs w:val="24"/>
              </w:rPr>
              <w:t xml:space="preserve">m  </w:t>
            </w:r>
            <w:proofErr w:type="spellStart"/>
            <w:r>
              <w:rPr>
                <w:sz w:val="24"/>
                <w:szCs w:val="24"/>
              </w:rPr>
              <w:t>sırtüstü</w:t>
            </w:r>
            <w:proofErr w:type="spellEnd"/>
            <w:proofErr w:type="gramEnd"/>
          </w:p>
        </w:tc>
        <w:tc>
          <w:tcPr>
            <w:tcW w:w="993" w:type="dxa"/>
          </w:tcPr>
          <w:p w14:paraId="54737067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610B" w14:paraId="6719591D" w14:textId="77777777">
        <w:tc>
          <w:tcPr>
            <w:tcW w:w="3227" w:type="dxa"/>
          </w:tcPr>
          <w:p w14:paraId="411B786A" w14:textId="77777777" w:rsidR="000D610B" w:rsidRDefault="00BF5761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gramStart"/>
            <w:r>
              <w:rPr>
                <w:sz w:val="24"/>
                <w:szCs w:val="24"/>
              </w:rPr>
              <w:t xml:space="preserve">m 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  <w:proofErr w:type="gramEnd"/>
          </w:p>
        </w:tc>
        <w:tc>
          <w:tcPr>
            <w:tcW w:w="1134" w:type="dxa"/>
          </w:tcPr>
          <w:p w14:paraId="55E74E5A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5B5B65A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7216480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43AEA5A3" w14:textId="77777777">
        <w:tc>
          <w:tcPr>
            <w:tcW w:w="3227" w:type="dxa"/>
          </w:tcPr>
          <w:p w14:paraId="498F68D0" w14:textId="19B38A69" w:rsidR="009E0A8B" w:rsidRDefault="009E0A8B" w:rsidP="009E0A8B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1134" w:type="dxa"/>
          </w:tcPr>
          <w:p w14:paraId="1DB4D8DE" w14:textId="51F2A842" w:rsidR="009E0A8B" w:rsidRDefault="009E0A8B" w:rsidP="009E0A8B">
            <w:pPr>
              <w:pStyle w:val="GvdeMetni"/>
              <w:rPr>
                <w:w w:val="115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DF0864E" w14:textId="0B992934" w:rsidR="009E0A8B" w:rsidRDefault="00CC3021" w:rsidP="009E0A8B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  <w:proofErr w:type="gramStart"/>
            <w:r>
              <w:rPr>
                <w:sz w:val="24"/>
                <w:szCs w:val="24"/>
              </w:rPr>
              <w:t xml:space="preserve">m 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F5D2704" w14:textId="6CA29C85" w:rsidR="009E0A8B" w:rsidRDefault="00CC3021" w:rsidP="009E0A8B">
            <w:pPr>
              <w:pStyle w:val="GvdeMetni"/>
              <w:rPr>
                <w:w w:val="115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4BB38894" w14:textId="77777777">
        <w:tc>
          <w:tcPr>
            <w:tcW w:w="4361" w:type="dxa"/>
            <w:gridSpan w:val="2"/>
          </w:tcPr>
          <w:p w14:paraId="527CACD6" w14:textId="77777777" w:rsidR="009E0A8B" w:rsidRDefault="009E0A8B" w:rsidP="009E0A8B">
            <w:pPr>
              <w:pStyle w:val="GvdeMetni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4111" w:type="dxa"/>
            <w:gridSpan w:val="2"/>
          </w:tcPr>
          <w:p w14:paraId="13FF7EE3" w14:textId="77777777" w:rsidR="009E0A8B" w:rsidRDefault="009E0A8B" w:rsidP="009E0A8B">
            <w:pPr>
              <w:pStyle w:val="GvdeMetni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14.00</w:t>
            </w:r>
          </w:p>
        </w:tc>
      </w:tr>
      <w:tr w:rsidR="009E0A8B" w14:paraId="368BA5E9" w14:textId="77777777">
        <w:tc>
          <w:tcPr>
            <w:tcW w:w="3227" w:type="dxa"/>
          </w:tcPr>
          <w:p w14:paraId="418B85DC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kelebek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9B1893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790A7619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1618DDA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5EC75789" w14:textId="77777777">
        <w:tc>
          <w:tcPr>
            <w:tcW w:w="3227" w:type="dxa"/>
          </w:tcPr>
          <w:p w14:paraId="26689A96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5FF3626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7ACD187B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9312E3B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1F84D633" w14:textId="77777777">
        <w:tc>
          <w:tcPr>
            <w:tcW w:w="3227" w:type="dxa"/>
          </w:tcPr>
          <w:p w14:paraId="20761543" w14:textId="77777777" w:rsidR="009E0A8B" w:rsidRDefault="009E0A8B" w:rsidP="009E0A8B">
            <w:pPr>
              <w:pStyle w:val="GvdeMetni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D1A73CB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AD92563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993" w:type="dxa"/>
          </w:tcPr>
          <w:p w14:paraId="677C1D81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2D117570" w14:textId="77777777">
        <w:tc>
          <w:tcPr>
            <w:tcW w:w="3227" w:type="dxa"/>
          </w:tcPr>
          <w:p w14:paraId="461A316D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400 m </w:t>
            </w:r>
            <w:proofErr w:type="spellStart"/>
            <w:r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E706B3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proofErr w:type="spellStart"/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AF8F4A4" w14:textId="2780BACF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CE1BE7" w14:textId="652DC238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</w:p>
        </w:tc>
      </w:tr>
    </w:tbl>
    <w:p w14:paraId="11D321BB" w14:textId="77777777" w:rsidR="000D610B" w:rsidRDefault="000D610B">
      <w:pPr>
        <w:rPr>
          <w:rFonts w:ascii="Arial" w:hAnsi="Arial" w:cs="Arial"/>
          <w:b/>
          <w:kern w:val="18"/>
          <w:sz w:val="20"/>
          <w:szCs w:val="20"/>
        </w:rPr>
      </w:pPr>
    </w:p>
    <w:sectPr w:rsidR="000D610B">
      <w:pgSz w:w="11900" w:h="16840"/>
      <w:pgMar w:top="1191" w:right="1100" w:bottom="567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41F"/>
    <w:multiLevelType w:val="hybridMultilevel"/>
    <w:tmpl w:val="00449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0B"/>
    <w:rsid w:val="00004542"/>
    <w:rsid w:val="000D610B"/>
    <w:rsid w:val="009E0A8B"/>
    <w:rsid w:val="00BF5761"/>
    <w:rsid w:val="00C87CD4"/>
    <w:rsid w:val="00CC3021"/>
    <w:rsid w:val="00F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CEC"/>
  <w15:docId w15:val="{36431A6E-B283-4EF6-B6CA-3D47CE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">
    <w:name w:val="Başlık #1_"/>
    <w:link w:val="Balk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GvdeMetni">
    <w:name w:val="Body Text"/>
    <w:basedOn w:val="Normal"/>
    <w:link w:val="GvdeMetni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Arial" w:eastAsia="Arial" w:hAnsi="Arial" w:cs="Arial"/>
      <w:sz w:val="36"/>
      <w:szCs w:val="36"/>
    </w:rPr>
  </w:style>
  <w:style w:type="table" w:styleId="TabloKlavuzu">
    <w:name w:val="Table Grid"/>
    <w:basedOn w:val="NormalTablo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dc:description/>
  <cp:lastModifiedBy>Erdem Etem Çullu</cp:lastModifiedBy>
  <cp:revision>2</cp:revision>
  <cp:lastPrinted>2020-08-24T07:11:00Z</cp:lastPrinted>
  <dcterms:created xsi:type="dcterms:W3CDTF">2021-08-23T19:41:00Z</dcterms:created>
  <dcterms:modified xsi:type="dcterms:W3CDTF">2021-08-23T19:41:00Z</dcterms:modified>
</cp:coreProperties>
</file>