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14" w:rsidRPr="00C34A8A" w:rsidRDefault="00F63814" w:rsidP="00F63814">
      <w:pPr>
        <w:pStyle w:val="Default"/>
        <w:rPr>
          <w:rFonts w:ascii="Times New Roman" w:hAnsi="Times New Roman" w:cs="Times New Roman"/>
        </w:rPr>
      </w:pPr>
    </w:p>
    <w:p w:rsidR="009E30DA" w:rsidRPr="00C34A8A" w:rsidRDefault="009E30DA" w:rsidP="00F63814">
      <w:pPr>
        <w:pStyle w:val="Default"/>
        <w:jc w:val="center"/>
        <w:rPr>
          <w:rFonts w:ascii="Times New Roman" w:hAnsi="Times New Roman" w:cs="Times New Roman"/>
        </w:rPr>
      </w:pPr>
    </w:p>
    <w:p w:rsidR="00F63814" w:rsidRPr="00C34A8A" w:rsidRDefault="00025937" w:rsidP="00F63814">
      <w:pPr>
        <w:pStyle w:val="Default"/>
        <w:jc w:val="center"/>
        <w:rPr>
          <w:rFonts w:ascii="Times New Roman" w:hAnsi="Times New Roman" w:cs="Times New Roman"/>
        </w:rPr>
      </w:pPr>
      <w:r w:rsidRPr="00C34A8A">
        <w:rPr>
          <w:rFonts w:ascii="Times New Roman" w:hAnsi="Times New Roman" w:cs="Times New Roman"/>
        </w:rPr>
        <w:t>MUĞLA GENÇLİK VE SPOR İL MÜDÜRLÜĞÜ</w:t>
      </w:r>
    </w:p>
    <w:p w:rsidR="00F63814" w:rsidRPr="00C34A8A" w:rsidRDefault="008F3E4A" w:rsidP="00F63814">
      <w:pPr>
        <w:pStyle w:val="Default"/>
        <w:jc w:val="center"/>
        <w:rPr>
          <w:rFonts w:ascii="Times New Roman" w:hAnsi="Times New Roman" w:cs="Times New Roman"/>
        </w:rPr>
      </w:pPr>
      <w:r>
        <w:rPr>
          <w:rFonts w:ascii="Times New Roman" w:hAnsi="Times New Roman" w:cs="Times New Roman"/>
          <w:b/>
          <w:bCs/>
        </w:rPr>
        <w:t>OKUL SPORLARI MİNİK</w:t>
      </w:r>
      <w:bookmarkStart w:id="0" w:name="_GoBack"/>
      <w:bookmarkEnd w:id="0"/>
      <w:r w:rsidR="00414B04">
        <w:rPr>
          <w:rFonts w:ascii="Times New Roman" w:hAnsi="Times New Roman" w:cs="Times New Roman"/>
          <w:b/>
          <w:bCs/>
        </w:rPr>
        <w:t>LER</w:t>
      </w:r>
      <w:r w:rsidR="00025937" w:rsidRPr="00C34A8A">
        <w:rPr>
          <w:rFonts w:ascii="Times New Roman" w:hAnsi="Times New Roman" w:cs="Times New Roman"/>
          <w:b/>
          <w:bCs/>
        </w:rPr>
        <w:t xml:space="preserve"> </w:t>
      </w:r>
      <w:r w:rsidR="00A77380">
        <w:rPr>
          <w:rFonts w:ascii="Times New Roman" w:hAnsi="Times New Roman" w:cs="Times New Roman"/>
          <w:b/>
          <w:bCs/>
        </w:rPr>
        <w:t xml:space="preserve">B </w:t>
      </w:r>
      <w:r w:rsidR="00025937" w:rsidRPr="00C34A8A">
        <w:rPr>
          <w:rFonts w:ascii="Times New Roman" w:hAnsi="Times New Roman" w:cs="Times New Roman"/>
          <w:b/>
          <w:bCs/>
        </w:rPr>
        <w:t>KATEGORİSİ</w:t>
      </w:r>
      <w:r w:rsidR="008152BE" w:rsidRPr="00C34A8A">
        <w:rPr>
          <w:rFonts w:ascii="Times New Roman" w:hAnsi="Times New Roman" w:cs="Times New Roman"/>
          <w:b/>
          <w:bCs/>
        </w:rPr>
        <w:t xml:space="preserve"> </w:t>
      </w:r>
      <w:r w:rsidR="00110885" w:rsidRPr="00C34A8A">
        <w:rPr>
          <w:rFonts w:ascii="Times New Roman" w:hAnsi="Times New Roman" w:cs="Times New Roman"/>
          <w:b/>
          <w:bCs/>
        </w:rPr>
        <w:t>YÜZME</w:t>
      </w:r>
      <w:r w:rsidR="00F85FCF" w:rsidRPr="00C34A8A">
        <w:rPr>
          <w:rFonts w:ascii="Times New Roman" w:hAnsi="Times New Roman" w:cs="Times New Roman"/>
          <w:b/>
          <w:bCs/>
        </w:rPr>
        <w:t xml:space="preserve"> YARIŞI REGLAMANI (25M</w:t>
      </w:r>
      <w:r w:rsidR="00F63814" w:rsidRPr="00C34A8A">
        <w:rPr>
          <w:rFonts w:ascii="Times New Roman" w:hAnsi="Times New Roman" w:cs="Times New Roman"/>
          <w:b/>
          <w:bCs/>
        </w:rPr>
        <w:t>)</w:t>
      </w:r>
    </w:p>
    <w:p w:rsidR="00F63814" w:rsidRPr="00C34A8A" w:rsidRDefault="00F63814" w:rsidP="00F63814">
      <w:pPr>
        <w:pStyle w:val="Default"/>
        <w:rPr>
          <w:rFonts w:ascii="Times New Roman" w:hAnsi="Times New Roman" w:cs="Times New Roman"/>
          <w:b/>
          <w:bCs/>
        </w:rPr>
      </w:pPr>
    </w:p>
    <w:p w:rsidR="009E30DA" w:rsidRPr="00C34A8A" w:rsidRDefault="009E30DA" w:rsidP="00F63814">
      <w:pPr>
        <w:pStyle w:val="Default"/>
        <w:rPr>
          <w:rFonts w:ascii="Times New Roman" w:hAnsi="Times New Roman" w:cs="Times New Roman"/>
          <w:b/>
          <w:bCs/>
        </w:rPr>
      </w:pPr>
    </w:p>
    <w:p w:rsidR="00F63814" w:rsidRPr="00C34A8A" w:rsidRDefault="00F63814" w:rsidP="00F63814">
      <w:pPr>
        <w:pStyle w:val="Default"/>
        <w:rPr>
          <w:rFonts w:ascii="Times New Roman" w:hAnsi="Times New Roman" w:cs="Times New Roman"/>
        </w:rPr>
      </w:pPr>
      <w:r w:rsidRPr="00C34A8A">
        <w:rPr>
          <w:rFonts w:ascii="Times New Roman" w:hAnsi="Times New Roman" w:cs="Times New Roman"/>
          <w:b/>
          <w:bCs/>
        </w:rPr>
        <w:t xml:space="preserve">MÜSABAKA YERİ </w:t>
      </w:r>
    </w:p>
    <w:p w:rsidR="00F63814" w:rsidRPr="00C34A8A" w:rsidRDefault="00F85FCF" w:rsidP="00F63814">
      <w:pPr>
        <w:pStyle w:val="Default"/>
        <w:rPr>
          <w:rFonts w:ascii="Times New Roman" w:hAnsi="Times New Roman" w:cs="Times New Roman"/>
        </w:rPr>
      </w:pPr>
      <w:r w:rsidRPr="00C34A8A">
        <w:rPr>
          <w:rFonts w:ascii="Times New Roman" w:hAnsi="Times New Roman" w:cs="Times New Roman"/>
        </w:rPr>
        <w:t>MUĞLA YÜZME HAVUZU</w:t>
      </w:r>
      <w:r w:rsidR="00F63814" w:rsidRPr="00C34A8A">
        <w:rPr>
          <w:rFonts w:ascii="Times New Roman" w:hAnsi="Times New Roman" w:cs="Times New Roman"/>
        </w:rPr>
        <w:t xml:space="preserve"> (25M) </w:t>
      </w:r>
    </w:p>
    <w:p w:rsidR="00F63814" w:rsidRPr="00C34A8A" w:rsidRDefault="00F63814" w:rsidP="00F63814">
      <w:pPr>
        <w:pStyle w:val="Default"/>
        <w:rPr>
          <w:rFonts w:ascii="Times New Roman" w:hAnsi="Times New Roman" w:cs="Times New Roman"/>
        </w:rPr>
      </w:pPr>
      <w:r w:rsidRPr="00C34A8A">
        <w:rPr>
          <w:rFonts w:ascii="Times New Roman" w:hAnsi="Times New Roman" w:cs="Times New Roman"/>
          <w:b/>
          <w:bCs/>
        </w:rPr>
        <w:t xml:space="preserve">MÜSABAKA TARİHİ </w:t>
      </w:r>
    </w:p>
    <w:p w:rsidR="00F63814" w:rsidRPr="00C34A8A" w:rsidRDefault="00DB22BE" w:rsidP="00F63814">
      <w:pPr>
        <w:pStyle w:val="Default"/>
        <w:rPr>
          <w:rFonts w:ascii="Times New Roman" w:hAnsi="Times New Roman" w:cs="Times New Roman"/>
        </w:rPr>
      </w:pPr>
      <w:proofErr w:type="gramStart"/>
      <w:r>
        <w:rPr>
          <w:rFonts w:ascii="Times New Roman" w:hAnsi="Times New Roman" w:cs="Times New Roman"/>
        </w:rPr>
        <w:t>8</w:t>
      </w:r>
      <w:r w:rsidR="00A77380">
        <w:rPr>
          <w:rFonts w:ascii="Times New Roman" w:hAnsi="Times New Roman" w:cs="Times New Roman"/>
        </w:rPr>
        <w:t>/06</w:t>
      </w:r>
      <w:r w:rsidR="008448E9">
        <w:rPr>
          <w:rFonts w:ascii="Times New Roman" w:hAnsi="Times New Roman" w:cs="Times New Roman"/>
        </w:rPr>
        <w:t>/2026</w:t>
      </w:r>
      <w:proofErr w:type="gramEnd"/>
      <w:r w:rsidR="00F63814" w:rsidRPr="00C34A8A">
        <w:rPr>
          <w:rFonts w:ascii="Times New Roman" w:hAnsi="Times New Roman" w:cs="Times New Roman"/>
        </w:rPr>
        <w:t xml:space="preserve"> </w:t>
      </w:r>
    </w:p>
    <w:p w:rsidR="00F63814" w:rsidRPr="00C34A8A" w:rsidRDefault="00F63814" w:rsidP="00F63814">
      <w:pPr>
        <w:pStyle w:val="Default"/>
        <w:rPr>
          <w:rFonts w:ascii="Times New Roman" w:hAnsi="Times New Roman" w:cs="Times New Roman"/>
        </w:rPr>
      </w:pPr>
      <w:r w:rsidRPr="00C34A8A">
        <w:rPr>
          <w:rFonts w:ascii="Times New Roman" w:hAnsi="Times New Roman" w:cs="Times New Roman"/>
          <w:b/>
          <w:bCs/>
        </w:rPr>
        <w:t xml:space="preserve">TEKNİK TOPLANTI </w:t>
      </w:r>
    </w:p>
    <w:p w:rsidR="00F63814" w:rsidRPr="00C34A8A" w:rsidRDefault="00F85FCF" w:rsidP="00F63814">
      <w:pPr>
        <w:pStyle w:val="Default"/>
        <w:rPr>
          <w:rFonts w:ascii="Times New Roman" w:hAnsi="Times New Roman" w:cs="Times New Roman"/>
        </w:rPr>
      </w:pPr>
      <w:r w:rsidRPr="00C34A8A">
        <w:rPr>
          <w:rFonts w:ascii="Times New Roman" w:hAnsi="Times New Roman" w:cs="Times New Roman"/>
        </w:rPr>
        <w:t xml:space="preserve">MUĞLA YÜZME HAVUZU </w:t>
      </w:r>
      <w:r w:rsidR="00F63814" w:rsidRPr="00C34A8A">
        <w:rPr>
          <w:rFonts w:ascii="Times New Roman" w:hAnsi="Times New Roman" w:cs="Times New Roman"/>
        </w:rPr>
        <w:t>TOPLANTI SALONU</w:t>
      </w:r>
      <w:r w:rsidR="00813A80" w:rsidRPr="00C34A8A">
        <w:rPr>
          <w:rFonts w:ascii="Times New Roman" w:hAnsi="Times New Roman" w:cs="Times New Roman"/>
        </w:rPr>
        <w:t xml:space="preserve"> </w:t>
      </w:r>
      <w:proofErr w:type="gramStart"/>
      <w:r w:rsidR="00813A80" w:rsidRPr="00C34A8A">
        <w:rPr>
          <w:rFonts w:ascii="Times New Roman" w:hAnsi="Times New Roman" w:cs="Times New Roman"/>
        </w:rPr>
        <w:t>SAAT : 09</w:t>
      </w:r>
      <w:proofErr w:type="gramEnd"/>
      <w:r w:rsidR="00813A80" w:rsidRPr="00C34A8A">
        <w:rPr>
          <w:rFonts w:ascii="Times New Roman" w:hAnsi="Times New Roman" w:cs="Times New Roman"/>
        </w:rPr>
        <w:t>:00</w:t>
      </w:r>
      <w:r w:rsidR="00F63814" w:rsidRPr="00C34A8A">
        <w:rPr>
          <w:rFonts w:ascii="Times New Roman" w:hAnsi="Times New Roman" w:cs="Times New Roman"/>
        </w:rPr>
        <w:t xml:space="preserve"> </w:t>
      </w:r>
    </w:p>
    <w:p w:rsidR="00A815C9" w:rsidRPr="00C34A8A" w:rsidRDefault="00F63814" w:rsidP="00F63814">
      <w:pPr>
        <w:pStyle w:val="Default"/>
        <w:rPr>
          <w:rFonts w:ascii="Times New Roman" w:hAnsi="Times New Roman" w:cs="Times New Roman"/>
          <w:b/>
          <w:bCs/>
        </w:rPr>
      </w:pPr>
      <w:r w:rsidRPr="00C34A8A">
        <w:rPr>
          <w:rFonts w:ascii="Times New Roman" w:hAnsi="Times New Roman" w:cs="Times New Roman"/>
          <w:b/>
          <w:bCs/>
        </w:rPr>
        <w:t xml:space="preserve">KATILIM YAŞI </w:t>
      </w:r>
    </w:p>
    <w:p w:rsidR="00F63814" w:rsidRPr="00C34A8A" w:rsidRDefault="00A77380" w:rsidP="00F63814">
      <w:pPr>
        <w:pStyle w:val="Default"/>
        <w:rPr>
          <w:rFonts w:ascii="Times New Roman" w:hAnsi="Times New Roman" w:cs="Times New Roman"/>
        </w:rPr>
      </w:pPr>
      <w:r>
        <w:rPr>
          <w:rFonts w:ascii="Times New Roman" w:hAnsi="Times New Roman" w:cs="Times New Roman"/>
        </w:rPr>
        <w:t>6-7</w:t>
      </w:r>
      <w:r w:rsidR="00F63814" w:rsidRPr="00C34A8A">
        <w:rPr>
          <w:rFonts w:ascii="Times New Roman" w:hAnsi="Times New Roman" w:cs="Times New Roman"/>
        </w:rPr>
        <w:t xml:space="preserve"> Ya</w:t>
      </w:r>
      <w:r w:rsidR="006670B5" w:rsidRPr="00C34A8A">
        <w:rPr>
          <w:rFonts w:ascii="Times New Roman" w:hAnsi="Times New Roman" w:cs="Times New Roman"/>
        </w:rPr>
        <w:t>ş</w:t>
      </w:r>
      <w:r w:rsidR="001F4960" w:rsidRPr="00C34A8A">
        <w:rPr>
          <w:rFonts w:ascii="Times New Roman" w:hAnsi="Times New Roman" w:cs="Times New Roman"/>
        </w:rPr>
        <w:t xml:space="preserve"> Bayan/Erkek </w:t>
      </w:r>
      <w:r w:rsidR="00F63814" w:rsidRPr="00C34A8A">
        <w:rPr>
          <w:rFonts w:ascii="Times New Roman" w:hAnsi="Times New Roman" w:cs="Times New Roman"/>
        </w:rPr>
        <w:t xml:space="preserve"> </w:t>
      </w:r>
    </w:p>
    <w:p w:rsidR="00F63814" w:rsidRPr="00C34A8A" w:rsidRDefault="006670B5" w:rsidP="00F63814">
      <w:pPr>
        <w:pStyle w:val="Default"/>
        <w:rPr>
          <w:rFonts w:ascii="Times New Roman" w:hAnsi="Times New Roman" w:cs="Times New Roman"/>
        </w:rPr>
      </w:pPr>
      <w:r w:rsidRPr="00C34A8A">
        <w:rPr>
          <w:rFonts w:ascii="Times New Roman" w:hAnsi="Times New Roman" w:cs="Times New Roman"/>
          <w:b/>
          <w:bCs/>
        </w:rPr>
        <w:t>BAŞVURU</w:t>
      </w:r>
    </w:p>
    <w:p w:rsidR="00F63814" w:rsidRPr="00C34A8A" w:rsidRDefault="00DB22BE" w:rsidP="00F63814">
      <w:pPr>
        <w:pStyle w:val="Default"/>
        <w:rPr>
          <w:rFonts w:ascii="Times New Roman" w:hAnsi="Times New Roman" w:cs="Times New Roman"/>
        </w:rPr>
      </w:pPr>
      <w:r>
        <w:rPr>
          <w:rFonts w:ascii="Times New Roman" w:hAnsi="Times New Roman" w:cs="Times New Roman"/>
        </w:rPr>
        <w:t>5</w:t>
      </w:r>
      <w:r w:rsidR="008448E9">
        <w:rPr>
          <w:rFonts w:ascii="Times New Roman" w:hAnsi="Times New Roman" w:cs="Times New Roman"/>
        </w:rPr>
        <w:t>/0</w:t>
      </w:r>
      <w:r w:rsidR="00A77380">
        <w:rPr>
          <w:rFonts w:ascii="Times New Roman" w:hAnsi="Times New Roman" w:cs="Times New Roman"/>
        </w:rPr>
        <w:t>6</w:t>
      </w:r>
      <w:r w:rsidR="008448E9">
        <w:rPr>
          <w:rFonts w:ascii="Times New Roman" w:hAnsi="Times New Roman" w:cs="Times New Roman"/>
        </w:rPr>
        <w:t>/2026</w:t>
      </w:r>
      <w:r w:rsidR="00A77380">
        <w:rPr>
          <w:rFonts w:ascii="Times New Roman" w:hAnsi="Times New Roman" w:cs="Times New Roman"/>
        </w:rPr>
        <w:t xml:space="preserve"> Saat: 19</w:t>
      </w:r>
      <w:r w:rsidR="003058F3">
        <w:rPr>
          <w:rFonts w:ascii="Times New Roman" w:hAnsi="Times New Roman" w:cs="Times New Roman"/>
        </w:rPr>
        <w:t>:00</w:t>
      </w:r>
      <w:r w:rsidR="00F63814" w:rsidRPr="00C34A8A">
        <w:rPr>
          <w:rFonts w:ascii="Times New Roman" w:hAnsi="Times New Roman" w:cs="Times New Roman"/>
        </w:rPr>
        <w:t xml:space="preserve">’a kadar </w:t>
      </w:r>
      <w:r w:rsidR="00C7577E" w:rsidRPr="00C34A8A">
        <w:rPr>
          <w:rFonts w:ascii="Times New Roman" w:hAnsi="Times New Roman" w:cs="Times New Roman"/>
        </w:rPr>
        <w:t xml:space="preserve">TYF </w:t>
      </w:r>
      <w:proofErr w:type="spellStart"/>
      <w:r w:rsidR="00C7577E" w:rsidRPr="00C34A8A">
        <w:rPr>
          <w:rFonts w:ascii="Times New Roman" w:hAnsi="Times New Roman" w:cs="Times New Roman"/>
        </w:rPr>
        <w:t>portalı</w:t>
      </w:r>
      <w:proofErr w:type="spellEnd"/>
      <w:r w:rsidR="00C7577E" w:rsidRPr="00C34A8A">
        <w:rPr>
          <w:rFonts w:ascii="Times New Roman" w:hAnsi="Times New Roman" w:cs="Times New Roman"/>
        </w:rPr>
        <w:t xml:space="preserve"> üzerinden </w:t>
      </w:r>
      <w:proofErr w:type="gramStart"/>
      <w:r w:rsidR="00C7577E" w:rsidRPr="00C34A8A">
        <w:rPr>
          <w:rFonts w:ascii="Times New Roman" w:hAnsi="Times New Roman" w:cs="Times New Roman"/>
        </w:rPr>
        <w:t>online</w:t>
      </w:r>
      <w:proofErr w:type="gramEnd"/>
      <w:r w:rsidR="00F63814" w:rsidRPr="00C34A8A">
        <w:rPr>
          <w:rFonts w:ascii="Times New Roman" w:hAnsi="Times New Roman" w:cs="Times New Roman"/>
        </w:rPr>
        <w:t xml:space="preserve"> yapılacaktır. </w:t>
      </w:r>
    </w:p>
    <w:p w:rsidR="00A815C9" w:rsidRPr="00C34A8A" w:rsidRDefault="00A815C9" w:rsidP="00F63814">
      <w:pPr>
        <w:pStyle w:val="Default"/>
        <w:rPr>
          <w:rFonts w:ascii="Times New Roman" w:hAnsi="Times New Roman" w:cs="Times New Roman"/>
          <w:b/>
          <w:bCs/>
        </w:rPr>
      </w:pPr>
    </w:p>
    <w:p w:rsidR="00A815C9" w:rsidRPr="00C34A8A" w:rsidRDefault="001C0D94" w:rsidP="00F63814">
      <w:pPr>
        <w:pStyle w:val="Default"/>
        <w:rPr>
          <w:rFonts w:ascii="Times New Roman" w:hAnsi="Times New Roman" w:cs="Times New Roman"/>
          <w:b/>
          <w:bCs/>
          <w:color w:val="FF0000"/>
        </w:rPr>
      </w:pPr>
      <w:r w:rsidRPr="00C34A8A">
        <w:rPr>
          <w:rFonts w:ascii="Times New Roman" w:hAnsi="Times New Roman" w:cs="Times New Roman"/>
          <w:b/>
          <w:bCs/>
          <w:color w:val="FF0000"/>
        </w:rPr>
        <w:t xml:space="preserve">YARIŞ BAŞLANGIÇ SAATİ: </w:t>
      </w:r>
      <w:proofErr w:type="gramStart"/>
      <w:r w:rsidRPr="00C34A8A">
        <w:rPr>
          <w:rFonts w:ascii="Times New Roman" w:hAnsi="Times New Roman" w:cs="Times New Roman"/>
          <w:b/>
          <w:bCs/>
          <w:color w:val="FF0000"/>
        </w:rPr>
        <w:t>10:0</w:t>
      </w:r>
      <w:r w:rsidR="00A815C9" w:rsidRPr="00C34A8A">
        <w:rPr>
          <w:rFonts w:ascii="Times New Roman" w:hAnsi="Times New Roman" w:cs="Times New Roman"/>
          <w:b/>
          <w:bCs/>
          <w:color w:val="FF0000"/>
        </w:rPr>
        <w:t>0</w:t>
      </w:r>
      <w:proofErr w:type="gramEnd"/>
    </w:p>
    <w:p w:rsidR="00A815C9" w:rsidRPr="00C34A8A" w:rsidRDefault="00A815C9" w:rsidP="00F63814">
      <w:pPr>
        <w:pStyle w:val="Default"/>
        <w:rPr>
          <w:rFonts w:ascii="Times New Roman" w:hAnsi="Times New Roman" w:cs="Times New Roman"/>
          <w:b/>
          <w:bCs/>
        </w:rPr>
      </w:pPr>
    </w:p>
    <w:p w:rsidR="00F63814" w:rsidRPr="00C34A8A" w:rsidRDefault="00F63814" w:rsidP="00F63814">
      <w:pPr>
        <w:pStyle w:val="Default"/>
        <w:rPr>
          <w:rFonts w:ascii="Times New Roman" w:hAnsi="Times New Roman" w:cs="Times New Roman"/>
        </w:rPr>
      </w:pPr>
      <w:r w:rsidRPr="00C34A8A">
        <w:rPr>
          <w:rFonts w:ascii="Times New Roman" w:hAnsi="Times New Roman" w:cs="Times New Roman"/>
          <w:b/>
          <w:bCs/>
        </w:rPr>
        <w:t xml:space="preserve">MÜSABAKA KURALLARI </w:t>
      </w:r>
    </w:p>
    <w:p w:rsidR="00025937" w:rsidRPr="00C34A8A" w:rsidRDefault="00025937" w:rsidP="00025937">
      <w:pPr>
        <w:autoSpaceDE w:val="0"/>
        <w:autoSpaceDN w:val="0"/>
        <w:adjustRightInd w:val="0"/>
        <w:spacing w:after="0" w:line="240" w:lineRule="auto"/>
        <w:rPr>
          <w:rFonts w:ascii="Times New Roman" w:hAnsi="Times New Roman" w:cs="Times New Roman"/>
          <w:sz w:val="24"/>
          <w:szCs w:val="24"/>
        </w:rPr>
      </w:pPr>
      <w:r w:rsidRPr="00C34A8A">
        <w:rPr>
          <w:rFonts w:ascii="Times New Roman" w:hAnsi="Times New Roman" w:cs="Times New Roman"/>
          <w:sz w:val="24"/>
          <w:szCs w:val="24"/>
        </w:rPr>
        <w:t xml:space="preserve"> </w:t>
      </w:r>
    </w:p>
    <w:p w:rsidR="00D47CD0" w:rsidRPr="00C34A8A" w:rsidRDefault="007D7C8B" w:rsidP="007D7C8B">
      <w:pPr>
        <w:pStyle w:val="Default"/>
        <w:jc w:val="both"/>
        <w:rPr>
          <w:rFonts w:ascii="Times New Roman" w:hAnsi="Times New Roman" w:cs="Times New Roman"/>
          <w:b/>
          <w:bCs/>
        </w:rPr>
      </w:pPr>
      <w:r w:rsidRPr="00C34A8A">
        <w:rPr>
          <w:rFonts w:ascii="Times New Roman" w:hAnsi="Times New Roman" w:cs="Times New Roman"/>
        </w:rPr>
        <w:t>1. Yarışmalar; Gençlik ve Spor Bakanlığı Okul Spor Faaliyetleri Yönetmeliği, Spor Hizmetleri Genel Müdürlüğünce öngörülen ve ilan edilen hükümlere, Ulusal/Uluslararası federasyon spor dalı yarışma kurallarına uygun olarak yapılacaktır. a) Minikler (A) ve Minikler (B) Mahalli; Küçükler, Yıldızlar ve Gençler kategorilerinde Mahalli, Grup ve Türkiye Birinciliği yarışma aşamalarında, kız ve erkek takımları/öğrenci sporcular arasında ayrı ayrı olarak yapılacaktır. b) Mahalli yarışmalar, Gençlik ve Spor İl Müdürlüklerince belirlenecek ve ilan edilecek takvim doğrultusunda düzenlenecektir. c) Grup ve Türkiye Birinciliği yarışma duyuruları ve katılımcı listeleri, Spor Hizmetleri Genel Müdürlüğünce yayımlanacaktır. ç) Takım/Ferdi öğrenci sporcuların Grup yarışmalarına katılabilmeleri için Mahalli, Türkiye Birinciliği yarışmalarına katılabilmeleri için ise Grup yarışmalarına fiilen katılmış olmaları gerekmektedir.</w:t>
      </w:r>
    </w:p>
    <w:p w:rsidR="00DA7DFD" w:rsidRPr="00C34A8A" w:rsidRDefault="00025937" w:rsidP="00DA7DFD">
      <w:pPr>
        <w:pStyle w:val="Default"/>
        <w:rPr>
          <w:rFonts w:ascii="Times New Roman" w:hAnsi="Times New Roman" w:cs="Times New Roman"/>
        </w:rPr>
      </w:pPr>
      <w:r w:rsidRPr="00C34A8A">
        <w:rPr>
          <w:rFonts w:ascii="Times New Roman" w:hAnsi="Times New Roman" w:cs="Times New Roman"/>
          <w:b/>
          <w:bCs/>
        </w:rPr>
        <w:t xml:space="preserve">2. </w:t>
      </w:r>
      <w:r w:rsidR="00DA7DFD" w:rsidRPr="00C34A8A">
        <w:rPr>
          <w:rFonts w:ascii="Times New Roman" w:hAnsi="Times New Roman" w:cs="Times New Roman"/>
          <w:b/>
          <w:bCs/>
        </w:rPr>
        <w:t xml:space="preserve">Kategoriler, Doğum Tarihleri ve Terfiler </w:t>
      </w:r>
    </w:p>
    <w:p w:rsidR="00025937" w:rsidRPr="00C34A8A" w:rsidRDefault="00025937" w:rsidP="00DF65A8">
      <w:pPr>
        <w:autoSpaceDE w:val="0"/>
        <w:autoSpaceDN w:val="0"/>
        <w:adjustRightInd w:val="0"/>
        <w:spacing w:after="0" w:line="240" w:lineRule="auto"/>
        <w:jc w:val="both"/>
        <w:rPr>
          <w:rFonts w:ascii="Times New Roman" w:hAnsi="Times New Roman" w:cs="Times New Roman"/>
          <w:sz w:val="24"/>
          <w:szCs w:val="24"/>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1949"/>
        <w:gridCol w:w="1949"/>
        <w:gridCol w:w="1949"/>
        <w:gridCol w:w="1949"/>
      </w:tblGrid>
      <w:tr w:rsidR="00025937" w:rsidRPr="00C34A8A" w:rsidTr="00896716">
        <w:trPr>
          <w:trHeight w:val="586"/>
        </w:trPr>
        <w:tc>
          <w:tcPr>
            <w:tcW w:w="1949" w:type="dxa"/>
          </w:tcPr>
          <w:p w:rsidR="00025937" w:rsidRPr="00C34A8A" w:rsidRDefault="00A77380" w:rsidP="00E56E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w:t>
            </w:r>
            <w:r w:rsidR="00414B04">
              <w:rPr>
                <w:rFonts w:ascii="Times New Roman" w:hAnsi="Times New Roman" w:cs="Times New Roman"/>
                <w:color w:val="000000"/>
                <w:sz w:val="24"/>
                <w:szCs w:val="24"/>
              </w:rPr>
              <w:t>KLER</w:t>
            </w:r>
            <w:r>
              <w:rPr>
                <w:rFonts w:ascii="Times New Roman" w:hAnsi="Times New Roman" w:cs="Times New Roman"/>
                <w:color w:val="000000"/>
                <w:sz w:val="24"/>
                <w:szCs w:val="24"/>
              </w:rPr>
              <w:t xml:space="preserve"> B</w:t>
            </w:r>
          </w:p>
        </w:tc>
        <w:tc>
          <w:tcPr>
            <w:tcW w:w="1949" w:type="dxa"/>
          </w:tcPr>
          <w:p w:rsidR="00025937" w:rsidRPr="00C34A8A" w:rsidRDefault="00A77380" w:rsidP="00E56E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İLKOKUL</w:t>
            </w:r>
          </w:p>
        </w:tc>
        <w:tc>
          <w:tcPr>
            <w:tcW w:w="1949" w:type="dxa"/>
          </w:tcPr>
          <w:p w:rsidR="00025937" w:rsidRPr="00C34A8A" w:rsidRDefault="00025937" w:rsidP="00E56E14">
            <w:pPr>
              <w:autoSpaceDE w:val="0"/>
              <w:autoSpaceDN w:val="0"/>
              <w:adjustRightInd w:val="0"/>
              <w:spacing w:after="0" w:line="240" w:lineRule="auto"/>
              <w:jc w:val="both"/>
              <w:rPr>
                <w:rFonts w:ascii="Times New Roman" w:hAnsi="Times New Roman" w:cs="Times New Roman"/>
                <w:color w:val="000000"/>
                <w:sz w:val="24"/>
                <w:szCs w:val="24"/>
              </w:rPr>
            </w:pPr>
            <w:r w:rsidRPr="00C34A8A">
              <w:rPr>
                <w:rFonts w:ascii="Times New Roman" w:hAnsi="Times New Roman" w:cs="Times New Roman"/>
                <w:color w:val="000000"/>
                <w:sz w:val="24"/>
                <w:szCs w:val="24"/>
              </w:rPr>
              <w:t>Mahalli/Ulusal</w:t>
            </w:r>
          </w:p>
        </w:tc>
        <w:tc>
          <w:tcPr>
            <w:tcW w:w="1949" w:type="dxa"/>
          </w:tcPr>
          <w:p w:rsidR="00025937" w:rsidRPr="00C34A8A" w:rsidRDefault="00A77380" w:rsidP="00E56E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2018-2019</w:t>
            </w:r>
          </w:p>
        </w:tc>
        <w:tc>
          <w:tcPr>
            <w:tcW w:w="1949" w:type="dxa"/>
          </w:tcPr>
          <w:p w:rsidR="00025937" w:rsidRPr="00C34A8A" w:rsidRDefault="00A77380" w:rsidP="00E56E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 7</w:t>
            </w:r>
            <w:r w:rsidR="00025937" w:rsidRPr="00C34A8A">
              <w:rPr>
                <w:rFonts w:ascii="Times New Roman" w:hAnsi="Times New Roman" w:cs="Times New Roman"/>
                <w:color w:val="000000"/>
                <w:sz w:val="24"/>
                <w:szCs w:val="24"/>
              </w:rPr>
              <w:t xml:space="preserve"> Yaş</w:t>
            </w:r>
          </w:p>
        </w:tc>
      </w:tr>
    </w:tbl>
    <w:p w:rsidR="00896716" w:rsidRPr="00C34A8A" w:rsidRDefault="00896716" w:rsidP="00896716">
      <w:pPr>
        <w:autoSpaceDE w:val="0"/>
        <w:autoSpaceDN w:val="0"/>
        <w:adjustRightInd w:val="0"/>
        <w:spacing w:after="0" w:line="240" w:lineRule="auto"/>
        <w:rPr>
          <w:rFonts w:ascii="Times New Roman" w:hAnsi="Times New Roman" w:cs="Times New Roman"/>
          <w:sz w:val="24"/>
          <w:szCs w:val="24"/>
        </w:rPr>
      </w:pPr>
    </w:p>
    <w:p w:rsidR="007D7C8B" w:rsidRPr="00C34A8A" w:rsidRDefault="007D7C8B" w:rsidP="007D7C8B">
      <w:pPr>
        <w:pStyle w:val="ListeParagraf"/>
        <w:numPr>
          <w:ilvl w:val="0"/>
          <w:numId w:val="27"/>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Okul Spor Faaliyetleri Yönetmeliği’nin “Terfiler” başlıklı 15. maddesindeki hüküm gereğince, öğrencinin velisinin izni </w:t>
      </w:r>
      <w:proofErr w:type="gramStart"/>
      <w:r w:rsidRPr="00C34A8A">
        <w:rPr>
          <w:rFonts w:ascii="Times New Roman" w:hAnsi="Times New Roman" w:cs="Times New Roman"/>
          <w:sz w:val="24"/>
          <w:szCs w:val="24"/>
        </w:rPr>
        <w:t>ile;</w:t>
      </w:r>
      <w:proofErr w:type="gramEnd"/>
      <w:r w:rsidRPr="00C34A8A">
        <w:rPr>
          <w:rFonts w:ascii="Times New Roman" w:hAnsi="Times New Roman" w:cs="Times New Roman"/>
          <w:sz w:val="24"/>
          <w:szCs w:val="24"/>
        </w:rPr>
        <w:t xml:space="preserve"> </w:t>
      </w:r>
    </w:p>
    <w:p w:rsidR="007D7C8B" w:rsidRPr="00C34A8A" w:rsidRDefault="007D7C8B" w:rsidP="007D7C8B">
      <w:pPr>
        <w:pStyle w:val="ListeParagraf"/>
        <w:autoSpaceDE w:val="0"/>
        <w:autoSpaceDN w:val="0"/>
        <w:adjustRightInd w:val="0"/>
        <w:spacing w:after="0" w:line="240" w:lineRule="auto"/>
        <w:ind w:left="420"/>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Minikler (A) kategorisinde yer alan 2016 doğumlu öğrenciler, Ortaokul kademesinde öğrenim görmeleri kaydıyla Küçükler kategorisine, </w:t>
      </w:r>
    </w:p>
    <w:p w:rsidR="007D7C8B" w:rsidRPr="00C34A8A" w:rsidRDefault="007D7C8B" w:rsidP="007D7C8B">
      <w:pPr>
        <w:pStyle w:val="ListeParagraf"/>
        <w:autoSpaceDE w:val="0"/>
        <w:autoSpaceDN w:val="0"/>
        <w:adjustRightInd w:val="0"/>
        <w:spacing w:after="0" w:line="240" w:lineRule="auto"/>
        <w:ind w:left="420"/>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Küçükler kategorisinde yer alan 2014 doğumlu öğrenciler, Yıldızlar kategorisine,</w:t>
      </w:r>
    </w:p>
    <w:p w:rsidR="007D7C8B" w:rsidRPr="00C34A8A" w:rsidRDefault="007D7C8B" w:rsidP="007D7C8B">
      <w:pPr>
        <w:pStyle w:val="ListeParagraf"/>
        <w:autoSpaceDE w:val="0"/>
        <w:autoSpaceDN w:val="0"/>
        <w:adjustRightInd w:val="0"/>
        <w:spacing w:after="0" w:line="240" w:lineRule="auto"/>
        <w:ind w:left="420"/>
        <w:jc w:val="both"/>
        <w:rPr>
          <w:rFonts w:ascii="Times New Roman" w:hAnsi="Times New Roman" w:cs="Times New Roman"/>
          <w:sz w:val="24"/>
          <w:szCs w:val="24"/>
        </w:rPr>
      </w:pPr>
      <w:r w:rsidRPr="00C34A8A">
        <w:rPr>
          <w:rFonts w:ascii="Times New Roman" w:hAnsi="Times New Roman" w:cs="Times New Roman"/>
          <w:sz w:val="24"/>
          <w:szCs w:val="24"/>
        </w:rPr>
        <w:t xml:space="preserve"> </w:t>
      </w: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Yıldızlar kategorisinde yer alan 2012 doğumlu öğrenciler, Lise kademesinde öğrenim görmeleri kaydıyla Gençler kategorisine terfi ettirilebilir.</w:t>
      </w:r>
    </w:p>
    <w:p w:rsidR="007D7C8B" w:rsidRPr="00C34A8A" w:rsidRDefault="007D7C8B" w:rsidP="007D7C8B">
      <w:pPr>
        <w:pStyle w:val="ListeParagraf"/>
        <w:autoSpaceDE w:val="0"/>
        <w:autoSpaceDN w:val="0"/>
        <w:adjustRightInd w:val="0"/>
        <w:spacing w:after="0" w:line="240" w:lineRule="auto"/>
        <w:ind w:left="420"/>
        <w:jc w:val="both"/>
        <w:rPr>
          <w:rFonts w:ascii="Times New Roman" w:hAnsi="Times New Roman" w:cs="Times New Roman"/>
          <w:sz w:val="24"/>
          <w:szCs w:val="24"/>
        </w:rPr>
      </w:pPr>
      <w:r w:rsidRPr="00C34A8A">
        <w:rPr>
          <w:rFonts w:ascii="Times New Roman" w:hAnsi="Times New Roman" w:cs="Times New Roman"/>
          <w:sz w:val="24"/>
          <w:szCs w:val="24"/>
        </w:rPr>
        <w:t xml:space="preserve"> </w:t>
      </w: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Terfiler; 1 (bir) yaş ile sınırlıdır. </w:t>
      </w:r>
    </w:p>
    <w:p w:rsidR="007D7C8B" w:rsidRPr="00C34A8A" w:rsidRDefault="007D7C8B" w:rsidP="007D7C8B">
      <w:pPr>
        <w:pStyle w:val="ListeParagraf"/>
        <w:autoSpaceDE w:val="0"/>
        <w:autoSpaceDN w:val="0"/>
        <w:adjustRightInd w:val="0"/>
        <w:spacing w:after="0" w:line="240" w:lineRule="auto"/>
        <w:ind w:left="420"/>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Terfi ettirilen öğrenci sporcular, Eğitim ve Öğretim yılında ilgili spor dalında alt kategorideki hiçbir okullar arası yarışmalara katılamaz. </w:t>
      </w:r>
    </w:p>
    <w:p w:rsidR="00DA7DFD" w:rsidRPr="00C34A8A" w:rsidRDefault="007D7C8B" w:rsidP="007D7C8B">
      <w:pPr>
        <w:autoSpaceDE w:val="0"/>
        <w:autoSpaceDN w:val="0"/>
        <w:adjustRightInd w:val="0"/>
        <w:spacing w:after="0" w:line="240" w:lineRule="auto"/>
        <w:jc w:val="both"/>
        <w:rPr>
          <w:rFonts w:ascii="Times New Roman" w:hAnsi="Times New Roman" w:cs="Times New Roman"/>
          <w:b/>
          <w:bCs/>
          <w:sz w:val="24"/>
          <w:szCs w:val="24"/>
        </w:rPr>
      </w:pPr>
      <w:r w:rsidRPr="00C34A8A">
        <w:rPr>
          <w:rFonts w:ascii="Times New Roman" w:hAnsi="Times New Roman" w:cs="Times New Roman"/>
          <w:sz w:val="24"/>
          <w:szCs w:val="24"/>
        </w:rPr>
        <w:t>b) 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w:t>
      </w:r>
    </w:p>
    <w:p w:rsidR="00A815C9" w:rsidRPr="00C34A8A" w:rsidRDefault="00A815C9" w:rsidP="00DA7DFD">
      <w:pPr>
        <w:autoSpaceDE w:val="0"/>
        <w:autoSpaceDN w:val="0"/>
        <w:adjustRightInd w:val="0"/>
        <w:spacing w:after="0" w:line="240" w:lineRule="auto"/>
        <w:jc w:val="both"/>
        <w:rPr>
          <w:rFonts w:ascii="Times New Roman" w:hAnsi="Times New Roman" w:cs="Times New Roman"/>
          <w:b/>
          <w:bCs/>
          <w:sz w:val="24"/>
          <w:szCs w:val="24"/>
        </w:rPr>
      </w:pPr>
    </w:p>
    <w:p w:rsidR="007D7C8B" w:rsidRPr="00C34A8A" w:rsidRDefault="007D7C8B" w:rsidP="00DA7DFD">
      <w:pPr>
        <w:autoSpaceDE w:val="0"/>
        <w:autoSpaceDN w:val="0"/>
        <w:adjustRightInd w:val="0"/>
        <w:spacing w:after="0" w:line="240" w:lineRule="auto"/>
        <w:jc w:val="both"/>
        <w:rPr>
          <w:rFonts w:ascii="Times New Roman" w:hAnsi="Times New Roman" w:cs="Times New Roman"/>
          <w:b/>
          <w:bCs/>
          <w:sz w:val="24"/>
          <w:szCs w:val="24"/>
        </w:rPr>
      </w:pPr>
    </w:p>
    <w:p w:rsidR="007D7C8B" w:rsidRPr="00C34A8A" w:rsidRDefault="007D7C8B" w:rsidP="00DA7DFD">
      <w:pPr>
        <w:autoSpaceDE w:val="0"/>
        <w:autoSpaceDN w:val="0"/>
        <w:adjustRightInd w:val="0"/>
        <w:spacing w:after="0" w:line="240" w:lineRule="auto"/>
        <w:jc w:val="both"/>
        <w:rPr>
          <w:rFonts w:ascii="Times New Roman" w:hAnsi="Times New Roman" w:cs="Times New Roman"/>
          <w:b/>
          <w:bCs/>
          <w:sz w:val="24"/>
          <w:szCs w:val="24"/>
        </w:rPr>
      </w:pPr>
    </w:p>
    <w:p w:rsidR="007D7C8B" w:rsidRPr="00C34A8A" w:rsidRDefault="007D7C8B" w:rsidP="00DA7DFD">
      <w:pPr>
        <w:autoSpaceDE w:val="0"/>
        <w:autoSpaceDN w:val="0"/>
        <w:adjustRightInd w:val="0"/>
        <w:spacing w:after="0" w:line="240" w:lineRule="auto"/>
        <w:jc w:val="both"/>
        <w:rPr>
          <w:rFonts w:ascii="Times New Roman" w:hAnsi="Times New Roman" w:cs="Times New Roman"/>
          <w:b/>
          <w:bCs/>
          <w:sz w:val="24"/>
          <w:szCs w:val="24"/>
        </w:rPr>
      </w:pPr>
    </w:p>
    <w:p w:rsidR="007D7C8B" w:rsidRPr="00C34A8A" w:rsidRDefault="007D7C8B" w:rsidP="00DA7DFD">
      <w:pPr>
        <w:autoSpaceDE w:val="0"/>
        <w:autoSpaceDN w:val="0"/>
        <w:adjustRightInd w:val="0"/>
        <w:spacing w:after="0" w:line="240" w:lineRule="auto"/>
        <w:jc w:val="both"/>
        <w:rPr>
          <w:rFonts w:ascii="Times New Roman" w:hAnsi="Times New Roman" w:cs="Times New Roman"/>
          <w:b/>
          <w:bCs/>
          <w:sz w:val="24"/>
          <w:szCs w:val="24"/>
        </w:rPr>
      </w:pPr>
    </w:p>
    <w:p w:rsidR="00DA7DFD" w:rsidRPr="00C34A8A" w:rsidRDefault="00DA7DFD" w:rsidP="00DA7DF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t xml:space="preserve">3. Kafile İşlemleri ve Mali Hususlar </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a) Yarışmalara katılacak olan okul takımları; </w:t>
      </w:r>
    </w:p>
    <w:p w:rsidR="007D7C8B" w:rsidRPr="00C34A8A" w:rsidRDefault="007D7C8B" w:rsidP="007D7C8B">
      <w:pPr>
        <w:pStyle w:val="ListeParagraf"/>
        <w:numPr>
          <w:ilvl w:val="0"/>
          <w:numId w:val="29"/>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Minikler (B) Minikler (A) (Mahalli) kategorisi; en az 4 (dört) en fazla 10 (on) öğrenci sporcudan oluşacaktır. </w:t>
      </w:r>
    </w:p>
    <w:p w:rsidR="007D7C8B" w:rsidRPr="00C34A8A" w:rsidRDefault="007D7C8B" w:rsidP="007D7C8B">
      <w:pPr>
        <w:autoSpaceDE w:val="0"/>
        <w:autoSpaceDN w:val="0"/>
        <w:adjustRightInd w:val="0"/>
        <w:spacing w:after="0" w:line="240" w:lineRule="auto"/>
        <w:ind w:left="360"/>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Küçükler, Yıldızlar; en az 4 (dört) en fazla 8 (sekiz) öğrenci sporcudan oluşacaktır. </w:t>
      </w:r>
    </w:p>
    <w:p w:rsidR="007D7C8B" w:rsidRPr="00C34A8A" w:rsidRDefault="007D7C8B" w:rsidP="007D7C8B">
      <w:pPr>
        <w:pStyle w:val="ListeParagraf"/>
        <w:numPr>
          <w:ilvl w:val="0"/>
          <w:numId w:val="29"/>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Gençler kategorisi; en az 4 (dört) en fazla 8 (sekiz) öğrenci sporcudan oluşacaktır. </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b) Mahalli, Grup ve Türkiye Birinciliği yarışmalarında, Gençlik ve Spor Bakanlığı Spor Faaliyetleri Seyahat Yönergesinde yer alan idareci ve çalıştırıcı sayısından fazla kişi yarışma alanına giremez. </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c) Grup ve Türkiye Birinciliği yarışmalarına katılacak olan kafileler; Gençlik ve Spor Bakanlığı Spor Faaliyetleri Seyahat Yönergesi gereğince oluşturulacaktır. </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proofErr w:type="gramStart"/>
      <w:r w:rsidRPr="00C34A8A">
        <w:rPr>
          <w:rFonts w:ascii="Times New Roman" w:hAnsi="Times New Roman" w:cs="Times New Roman"/>
          <w:sz w:val="24"/>
          <w:szCs w:val="24"/>
        </w:rPr>
        <w:t xml:space="preserve">ç) İlan edilen Grup ve Türkiye Birinciliği yarışma programlarına göre yarışmaları erken sonuçlanan veya tamamlanan kafilenin yasal harcırahları, organizasyonu düzenleyen Gençlik ve Spor İl Müdürlüğünce hazırlanan ayrılış evrakında Gençlik ve Spor Bakanlığı Spor Faaliyetleri Seyahat </w:t>
      </w:r>
      <w:proofErr w:type="spellStart"/>
      <w:r w:rsidRPr="00C34A8A">
        <w:rPr>
          <w:rFonts w:ascii="Times New Roman" w:hAnsi="Times New Roman" w:cs="Times New Roman"/>
          <w:sz w:val="24"/>
          <w:szCs w:val="24"/>
        </w:rPr>
        <w:t>Yönergesi’nin</w:t>
      </w:r>
      <w:proofErr w:type="spellEnd"/>
      <w:r w:rsidRPr="00C34A8A">
        <w:rPr>
          <w:rFonts w:ascii="Times New Roman" w:hAnsi="Times New Roman" w:cs="Times New Roman"/>
          <w:sz w:val="24"/>
          <w:szCs w:val="24"/>
        </w:rPr>
        <w:t xml:space="preserve"> “Seyahat Gün Süre Hesabı” başlıklı 6 </w:t>
      </w:r>
      <w:proofErr w:type="spellStart"/>
      <w:r w:rsidRPr="00C34A8A">
        <w:rPr>
          <w:rFonts w:ascii="Times New Roman" w:hAnsi="Times New Roman" w:cs="Times New Roman"/>
          <w:sz w:val="24"/>
          <w:szCs w:val="24"/>
        </w:rPr>
        <w:t>ncı</w:t>
      </w:r>
      <w:proofErr w:type="spellEnd"/>
      <w:r w:rsidRPr="00C34A8A">
        <w:rPr>
          <w:rFonts w:ascii="Times New Roman" w:hAnsi="Times New Roman" w:cs="Times New Roman"/>
          <w:sz w:val="24"/>
          <w:szCs w:val="24"/>
        </w:rPr>
        <w:t xml:space="preserve"> maddesinin ikinci fıkrasında yer alan hüküm de dikkate alınarak, belirlenen tarih üzerinden bağlı oldukları Gençlik ve Spor İl Müdürlüklerince ödenecektir. </w:t>
      </w:r>
      <w:proofErr w:type="gramEnd"/>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d) Mali konularla ilgili hususlarda, Okul Spor Faaliyetleri Yönetmeliği’nin 19. maddesine göre işlem yapılacaktır. </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e) Avans kapatma işlemleri, idareci tarafından yapılacaktır. Ödemelerde, Mülki Amir Onayı ve Kafile listesi ödeme bordrosuna mutlaka eklenecektir.</w:t>
      </w: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f) Mülki Amir Onayı ve Kafile Listesinde; bu maddenin (a) fıkrasında belirlenen öğrenci sporcu sayısına istinaden oluşturulan kafilede yer alan öğrenci sporcular ile Gençlik ve Spor Bakanlığı Spor Faaliyetleri Seyahat Yönergesinde belirtilen idareci ve çalıştırıcı sayısından fazla kişi yer alamaz. </w:t>
      </w:r>
    </w:p>
    <w:p w:rsidR="00DA7DFD"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g) Grup ve Türkiye Birinciliği yarışmalarının; hava şartları vb. durumlar nedeni ile belirlenen tarihlerde yapılamaması veya uzaması durumlarında; yarışmalar, ev sahibi ilin İl Tertip Komitesinin alacağı karar doğrultusunda, (takımların bağlı bulunduğu illerle gerekli yazışmalar yapılarak) yarışma tarihini takip eden günlerde düzenlenecektir. Söz konusu nedenlerle yarışma tarihlerinde değişikliğe gidilmesi durumlarında, yarışmaya katılan iller tarafından Mülki Amir Onayı ve Kafile Listesi güncellenerek, tahakkuk edecek harcırahlar, yarışmaya eklenen süreler dikkate alınarak, ilgili mali yılın bütçesinden karşılanacaktır.</w:t>
      </w:r>
    </w:p>
    <w:p w:rsidR="00896716" w:rsidRPr="00C34A8A" w:rsidRDefault="00896716" w:rsidP="00DA7DFD">
      <w:pPr>
        <w:autoSpaceDE w:val="0"/>
        <w:autoSpaceDN w:val="0"/>
        <w:adjustRightInd w:val="0"/>
        <w:spacing w:after="0" w:line="240" w:lineRule="auto"/>
        <w:jc w:val="both"/>
        <w:rPr>
          <w:rFonts w:ascii="Times New Roman" w:hAnsi="Times New Roman" w:cs="Times New Roman"/>
          <w:b/>
          <w:bCs/>
          <w:sz w:val="24"/>
          <w:szCs w:val="24"/>
        </w:rPr>
      </w:pPr>
    </w:p>
    <w:p w:rsidR="00025937" w:rsidRPr="00C34A8A" w:rsidRDefault="00025937" w:rsidP="00DA7DF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t xml:space="preserve">4. Ödüller </w:t>
      </w:r>
    </w:p>
    <w:p w:rsidR="00DA7DFD" w:rsidRPr="00C34A8A" w:rsidRDefault="00DA7DFD" w:rsidP="00DA7DFD">
      <w:pPr>
        <w:autoSpaceDE w:val="0"/>
        <w:autoSpaceDN w:val="0"/>
        <w:adjustRightInd w:val="0"/>
        <w:spacing w:after="0" w:line="240" w:lineRule="auto"/>
        <w:rPr>
          <w:rFonts w:ascii="Times New Roman" w:hAnsi="Times New Roman" w:cs="Times New Roman"/>
          <w:color w:val="000000"/>
          <w:sz w:val="24"/>
          <w:szCs w:val="24"/>
        </w:rPr>
      </w:pPr>
    </w:p>
    <w:p w:rsidR="007D7C8B" w:rsidRPr="00C34A8A" w:rsidRDefault="007D7C8B" w:rsidP="00896716">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b/>
          <w:sz w:val="24"/>
          <w:szCs w:val="24"/>
        </w:rPr>
        <w:t xml:space="preserve">1) Mahalli ve Türkiye Birinciliği yarışmalarında; </w:t>
      </w:r>
    </w:p>
    <w:p w:rsidR="007D7C8B" w:rsidRPr="00C34A8A" w:rsidRDefault="007D7C8B"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a) Takım sıralamasında; İlk dört dereceyi elde eden okul takımlarına kupa ve başarı belgesi, </w:t>
      </w:r>
    </w:p>
    <w:p w:rsidR="007D7C8B" w:rsidRPr="00C34A8A" w:rsidRDefault="007D7C8B"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b) Takım sıralamasında; İlk dört dereceyi elde eden okulların öğrenci sporcularına madalya ve başarı belgesi, </w:t>
      </w:r>
    </w:p>
    <w:p w:rsidR="007D7C8B" w:rsidRPr="00C34A8A" w:rsidRDefault="007D7C8B"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c) Ferdi sıralamada İlk dört dereceyi elde eden ferdi öğrenci sporculara madalya ve başarı belgesi verilir. </w:t>
      </w:r>
    </w:p>
    <w:p w:rsidR="007D7C8B" w:rsidRPr="00C34A8A" w:rsidRDefault="007D7C8B" w:rsidP="00896716">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b/>
          <w:sz w:val="24"/>
          <w:szCs w:val="24"/>
        </w:rPr>
        <w:t xml:space="preserve">2) Grup Yarışmalarında; </w:t>
      </w:r>
    </w:p>
    <w:p w:rsidR="007D7C8B" w:rsidRPr="00C34A8A" w:rsidRDefault="007D7C8B"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a) Takım sıralamasında; bir üst aşamadaki yarışmalara katılma hakkı elde eden okulların öğrenci sporcularına madalya ve başarı belgesi, </w:t>
      </w:r>
    </w:p>
    <w:p w:rsidR="00DA7DFD" w:rsidRPr="00C34A8A" w:rsidRDefault="007D7C8B"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b) Ferdi sıralamada ilk dört dereceyi elde eden ferdi öğrenci sporculara madalya ve başarı belgesi verilir.</w:t>
      </w:r>
    </w:p>
    <w:p w:rsidR="00DA7DFD" w:rsidRPr="00C34A8A" w:rsidRDefault="00DA7DFD" w:rsidP="00DA7DFD">
      <w:pPr>
        <w:autoSpaceDE w:val="0"/>
        <w:autoSpaceDN w:val="0"/>
        <w:adjustRightInd w:val="0"/>
        <w:spacing w:after="0" w:line="240" w:lineRule="auto"/>
        <w:jc w:val="both"/>
        <w:rPr>
          <w:rFonts w:ascii="Times New Roman" w:hAnsi="Times New Roman" w:cs="Times New Roman"/>
          <w:sz w:val="24"/>
          <w:szCs w:val="24"/>
        </w:rPr>
      </w:pPr>
    </w:p>
    <w:p w:rsidR="001367C2" w:rsidRPr="00C34A8A" w:rsidRDefault="001367C2" w:rsidP="001367C2">
      <w:pPr>
        <w:autoSpaceDE w:val="0"/>
        <w:autoSpaceDN w:val="0"/>
        <w:adjustRightInd w:val="0"/>
        <w:spacing w:after="0" w:line="240" w:lineRule="auto"/>
        <w:rPr>
          <w:rFonts w:ascii="Times New Roman" w:hAnsi="Times New Roman" w:cs="Times New Roman"/>
          <w:color w:val="000000"/>
          <w:sz w:val="24"/>
          <w:szCs w:val="24"/>
        </w:rPr>
      </w:pPr>
    </w:p>
    <w:p w:rsidR="00896716" w:rsidRPr="00C34A8A" w:rsidRDefault="00896716" w:rsidP="001367C2">
      <w:pPr>
        <w:autoSpaceDE w:val="0"/>
        <w:autoSpaceDN w:val="0"/>
        <w:adjustRightInd w:val="0"/>
        <w:spacing w:after="0" w:line="240" w:lineRule="auto"/>
        <w:rPr>
          <w:rFonts w:ascii="Times New Roman" w:hAnsi="Times New Roman" w:cs="Times New Roman"/>
          <w:color w:val="000000"/>
          <w:sz w:val="24"/>
          <w:szCs w:val="24"/>
        </w:rPr>
      </w:pPr>
    </w:p>
    <w:p w:rsidR="00896716" w:rsidRPr="00C34A8A" w:rsidRDefault="00896716" w:rsidP="001367C2">
      <w:pPr>
        <w:autoSpaceDE w:val="0"/>
        <w:autoSpaceDN w:val="0"/>
        <w:adjustRightInd w:val="0"/>
        <w:spacing w:after="0" w:line="240" w:lineRule="auto"/>
        <w:jc w:val="both"/>
        <w:rPr>
          <w:rFonts w:ascii="Times New Roman" w:hAnsi="Times New Roman" w:cs="Times New Roman"/>
          <w:b/>
          <w:bCs/>
          <w:sz w:val="24"/>
          <w:szCs w:val="24"/>
        </w:rPr>
      </w:pPr>
    </w:p>
    <w:p w:rsidR="001367C2" w:rsidRPr="00C34A8A" w:rsidRDefault="001367C2" w:rsidP="001367C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t xml:space="preserve">5. Kontenjanlar </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p>
    <w:p w:rsidR="007D7C8B"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a) Küçükler, Yıldızlar ve Gençler kategorilerinde Grup yarışmalarına katılacak takım sayıları: </w:t>
      </w:r>
    </w:p>
    <w:p w:rsidR="007D7C8B" w:rsidRPr="00C34A8A" w:rsidRDefault="007D7C8B" w:rsidP="007D7C8B">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lastRenderedPageBreak/>
        <w:sym w:font="Symbol" w:char="F0B7"/>
      </w:r>
      <w:r w:rsidRPr="00C34A8A">
        <w:rPr>
          <w:rFonts w:ascii="Times New Roman" w:hAnsi="Times New Roman" w:cs="Times New Roman"/>
          <w:sz w:val="24"/>
          <w:szCs w:val="24"/>
        </w:rPr>
        <w:t xml:space="preserve"> Bir önceki Eğitim ve Öğretim yılının, Türkiye Birinciliği yarışmalarında ilk dört dereceyi elde eden takımların illeri, </w:t>
      </w:r>
    </w:p>
    <w:p w:rsidR="007D7C8B" w:rsidRPr="00C34A8A" w:rsidRDefault="007D7C8B" w:rsidP="007D7C8B">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Bir önceki Eğitim ve Öğretim yılında, ilgili spor dalı ve kategorisinde Okul Sporlarındaki lisanslı öğrenci sporcu sayısı, dikkate alınarak Spor Hizmetleri Genel Müdürlüğünce belirlenecek ve ilan edilecektir. </w:t>
      </w:r>
    </w:p>
    <w:p w:rsidR="007D7C8B" w:rsidRPr="00C34A8A" w:rsidRDefault="007D7C8B" w:rsidP="007D7C8B">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Mahalli yarışmalar sonucunda bir üst aşamadaki yarışmalara katılamayacaklarını geçerli mazeretleriyle İl Tertip Komitelerine yazılı olarak bildiren okul takımlarının yerine, Spor Hizmetleri Genel Müdürlüğünce ilan edilen kontenjan doğrultusunda Mahalli sıralamanın bir altında yer alan okul takımı, İl Tertip Komitesine yarışmalara katılmak için başvuruda bulunabilir. Başvurunun Ulusal yarışma tarihinden en az üç iş günü öncesinde Spor Hizmetleri Genel Müdürlüğüne İl Tertip Komitesi kararıyla bildirilmesi ve uygun görülmesi halinde söz konusu takım yarışmalara katılabilir. Bildirim yapmayan illerin okul takımları ilgili yarışmalara katılmazlar.</w:t>
      </w:r>
    </w:p>
    <w:p w:rsidR="00896716" w:rsidRPr="00C34A8A" w:rsidRDefault="007D7C8B" w:rsidP="007D7C8B">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b) KKTC okul takımları/öğrenci sporcuları, direkt olarak Türkiye Birinciliği yarışmalarına katılacaktır.</w:t>
      </w:r>
      <w:r w:rsidR="00896716" w:rsidRPr="00C34A8A">
        <w:rPr>
          <w:rFonts w:ascii="Times New Roman" w:hAnsi="Times New Roman" w:cs="Times New Roman"/>
          <w:sz w:val="24"/>
          <w:szCs w:val="24"/>
        </w:rPr>
        <w:t xml:space="preserve"> </w:t>
      </w:r>
    </w:p>
    <w:p w:rsidR="00896716" w:rsidRPr="00C34A8A" w:rsidRDefault="00896716" w:rsidP="00896716">
      <w:pPr>
        <w:autoSpaceDE w:val="0"/>
        <w:autoSpaceDN w:val="0"/>
        <w:adjustRightInd w:val="0"/>
        <w:spacing w:after="0" w:line="240" w:lineRule="auto"/>
        <w:rPr>
          <w:rFonts w:ascii="Times New Roman" w:hAnsi="Times New Roman" w:cs="Times New Roman"/>
          <w:sz w:val="24"/>
          <w:szCs w:val="24"/>
        </w:rPr>
      </w:pPr>
    </w:p>
    <w:p w:rsidR="007D7C8B" w:rsidRPr="00C34A8A" w:rsidRDefault="007D7C8B" w:rsidP="005D32F2">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b/>
          <w:sz w:val="24"/>
          <w:szCs w:val="24"/>
        </w:rPr>
        <w:t xml:space="preserve">6. Yetki </w:t>
      </w:r>
    </w:p>
    <w:p w:rsidR="007D7C8B"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a) Spor Hizmetleri Genel Müdürlüğü gerekli gördüğü takdirde, yarışmalara dair tüm hususları değiştirmede yetkilidir. </w:t>
      </w:r>
    </w:p>
    <w:p w:rsidR="007D7C8B"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b)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 </w:t>
      </w:r>
    </w:p>
    <w:p w:rsidR="005D32F2"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p>
    <w:p w:rsidR="007D7C8B" w:rsidRPr="00C34A8A" w:rsidRDefault="007D7C8B" w:rsidP="005D32F2">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b/>
          <w:sz w:val="24"/>
          <w:szCs w:val="24"/>
        </w:rPr>
        <w:t>7. Disiplin İşlemleri ve İtirazlar</w:t>
      </w:r>
    </w:p>
    <w:p w:rsidR="007D7C8B"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a) Okul spor faaliyetlerinde; oyun kurallarına, spor ahlakına ve disiplin kurallarına aykırı fiil ve davranışlarda bulunulması halinde, Spor Disiplin Yönetmeliği hükümleri göz önüne alınarak işlem tesis edilir.</w:t>
      </w:r>
    </w:p>
    <w:p w:rsidR="007D7C8B"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rsidR="007D7C8B"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rsidR="001367C2" w:rsidRPr="00C34A8A" w:rsidRDefault="007D7C8B"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d) İtirazlara yönelik İl Tertip Komitesinin verdiği kararlar kesindir.</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p>
    <w:p w:rsidR="001367C2" w:rsidRPr="00C34A8A" w:rsidRDefault="001367C2" w:rsidP="003F6C3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t xml:space="preserve">8. Genel Hususlar </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p>
    <w:p w:rsidR="005D32F2" w:rsidRPr="00C34A8A" w:rsidRDefault="005D32F2" w:rsidP="005D32F2">
      <w:pPr>
        <w:pStyle w:val="ListeParagraf"/>
        <w:numPr>
          <w:ilvl w:val="0"/>
          <w:numId w:val="30"/>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Yarışma alanına, Gençlik ve Spor Bakanlığı Spor Faaliyetleri Seyahat Yönergesine uygun hazırlanmış Mülki Amir Onayı ve Kafile Listesinde yer alan öğrenci sporcu, idareci ve çalıştırıcıdan başkasının girmesine izin verilmeyecektir. </w:t>
      </w:r>
    </w:p>
    <w:p w:rsidR="00896716" w:rsidRPr="00C34A8A" w:rsidRDefault="005D32F2" w:rsidP="005D32F2">
      <w:pPr>
        <w:pStyle w:val="ListeParagraf"/>
        <w:numPr>
          <w:ilvl w:val="0"/>
          <w:numId w:val="30"/>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Çalıştırıcı ve idarecilerin; Mahalli, Grup ve Türkiye Birinciliği yarışmalarına ‘‘Spor Bilgi Sistemi’’ üzerinden çıkarılmış “Saha Giriş Kartı” ile katılmaları zorunludur.</w:t>
      </w:r>
    </w:p>
    <w:p w:rsidR="005D32F2" w:rsidRPr="00C34A8A" w:rsidRDefault="005D32F2" w:rsidP="005D32F2">
      <w:pPr>
        <w:pStyle w:val="ListeParagraf"/>
        <w:autoSpaceDE w:val="0"/>
        <w:autoSpaceDN w:val="0"/>
        <w:adjustRightInd w:val="0"/>
        <w:spacing w:after="0" w:line="240" w:lineRule="auto"/>
        <w:rPr>
          <w:rFonts w:ascii="Times New Roman" w:hAnsi="Times New Roman" w:cs="Times New Roman"/>
          <w:color w:val="000000"/>
          <w:sz w:val="24"/>
          <w:szCs w:val="24"/>
        </w:rPr>
      </w:pP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 xml:space="preserve">c) Çalıştırıcılar tarafından Mahalli, Grup ve Türkiye Birinciliği yarışmalarında </w:t>
      </w:r>
      <w:proofErr w:type="spellStart"/>
      <w:r w:rsidRPr="00C34A8A">
        <w:rPr>
          <w:rFonts w:ascii="Times New Roman" w:hAnsi="Times New Roman" w:cs="Times New Roman"/>
          <w:sz w:val="24"/>
          <w:szCs w:val="24"/>
        </w:rPr>
        <w:t>Esame</w:t>
      </w:r>
      <w:proofErr w:type="spellEnd"/>
      <w:r w:rsidRPr="00C34A8A">
        <w:rPr>
          <w:rFonts w:ascii="Times New Roman" w:hAnsi="Times New Roman" w:cs="Times New Roman"/>
          <w:sz w:val="24"/>
          <w:szCs w:val="24"/>
        </w:rPr>
        <w:t xml:space="preserve"> listelerinin ‘Spor Bilgi Sistemi’ üzerinden çıkarılması ve yarışmada görevli hakem veya İl Tertip Komitesi yetkililerine ibraz edilmesi zorunludur. </w:t>
      </w: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 xml:space="preserve">ç) Grup ve Türkiye Birinciliği yarışmalarına ait Mülki Amir Onayı ve Kafile Listesinin “Spor Bilgi Sistemi” üzerinden düzenlenmesi zorunludur. </w:t>
      </w: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d) Çalıştırıcı ve/veya idarecilerin; spor.gsb.gov.tr/</w:t>
      </w:r>
      <w:proofErr w:type="spellStart"/>
      <w:r w:rsidRPr="00C34A8A">
        <w:rPr>
          <w:rFonts w:ascii="Times New Roman" w:hAnsi="Times New Roman" w:cs="Times New Roman"/>
          <w:sz w:val="24"/>
          <w:szCs w:val="24"/>
        </w:rPr>
        <w:t>okulsportal</w:t>
      </w:r>
      <w:proofErr w:type="spellEnd"/>
      <w:r w:rsidRPr="00C34A8A">
        <w:rPr>
          <w:rFonts w:ascii="Times New Roman" w:hAnsi="Times New Roman" w:cs="Times New Roman"/>
          <w:sz w:val="24"/>
          <w:szCs w:val="24"/>
        </w:rPr>
        <w:t xml:space="preserve"> adresinde yayımlanan ilgili spor dalı açıklamalarında yer alan saatte ve yerde yapılacak olan teknik toplantıya katılmaları zorunludur. Teknik toplantıya katılmayan çalıştırıcı ve/veya idarecilerin İl Tertip Komitesine yazılı </w:t>
      </w:r>
      <w:r w:rsidRPr="00C34A8A">
        <w:rPr>
          <w:rFonts w:ascii="Times New Roman" w:hAnsi="Times New Roman" w:cs="Times New Roman"/>
          <w:sz w:val="24"/>
          <w:szCs w:val="24"/>
        </w:rPr>
        <w:lastRenderedPageBreak/>
        <w:t xml:space="preserve">olarak sunulmuş geçerli mazeretleri olmaması halinde takımlar/öğrenci sporcular yarışmalara alınmayacaktır. </w:t>
      </w: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 xml:space="preserve">e) Kuzey Kıbrıs Türk Cumhuriyetinde eğitim öğretim sistemi 5+3+4 olarak uygulanmaktadır. Bu nedenle, içinde bulunulan eğitim öğretim yılında ülkemizde düzenlenecek okullar arası yarışmalara Kuzey Kıbrıs Türk Cumhuriyetinden Küçükler kategorisinde 2014-2015-2016 (İlkokul Kademesi), Yıldızlar kategorisinde 01.09.2011- 2012-2013-2014 (Ortaokul Kademesi) doğumlu öğrenci sporcular iştirak edecektir. </w:t>
      </w: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 xml:space="preserve">f) Yarışmanın teknik toplantısında alınan kararlar ve çekilen yarışma </w:t>
      </w:r>
      <w:proofErr w:type="gramStart"/>
      <w:r w:rsidRPr="00C34A8A">
        <w:rPr>
          <w:rFonts w:ascii="Times New Roman" w:hAnsi="Times New Roman" w:cs="Times New Roman"/>
          <w:sz w:val="24"/>
          <w:szCs w:val="24"/>
        </w:rPr>
        <w:t>fikstüründe</w:t>
      </w:r>
      <w:proofErr w:type="gramEnd"/>
      <w:r w:rsidRPr="00C34A8A">
        <w:rPr>
          <w:rFonts w:ascii="Times New Roman" w:hAnsi="Times New Roman" w:cs="Times New Roman"/>
          <w:sz w:val="24"/>
          <w:szCs w:val="24"/>
        </w:rPr>
        <w:t xml:space="preserve"> zorunlu haller ve tabii afetler haricinde herhangi bir değişiklik yapılmayacaktır. Fikstür değişikliği yapılması halinde söz konusu durum yarışmaya katılan idareci ve çalıştırıcılara İl Tertip Komitesi tarafından bildirilecektir. </w:t>
      </w:r>
    </w:p>
    <w:p w:rsidR="005D32F2" w:rsidRPr="00C34A8A" w:rsidRDefault="005D32F2" w:rsidP="005D32F2">
      <w:pPr>
        <w:autoSpaceDE w:val="0"/>
        <w:autoSpaceDN w:val="0"/>
        <w:adjustRightInd w:val="0"/>
        <w:spacing w:after="0" w:line="240" w:lineRule="auto"/>
        <w:ind w:firstLine="360"/>
        <w:jc w:val="both"/>
        <w:rPr>
          <w:rFonts w:ascii="Times New Roman" w:hAnsi="Times New Roman" w:cs="Times New Roman"/>
          <w:sz w:val="24"/>
          <w:szCs w:val="24"/>
        </w:rPr>
      </w:pPr>
      <w:r w:rsidRPr="00C34A8A">
        <w:rPr>
          <w:rFonts w:ascii="Times New Roman" w:hAnsi="Times New Roman" w:cs="Times New Roman"/>
          <w:sz w:val="24"/>
          <w:szCs w:val="24"/>
        </w:rPr>
        <w:t xml:space="preserve">g) Öğrenci sporcular; yarışma süresince aynı forma numarası ile oynayacaklardır. (Mahalli, Grup ve Türkiye Birinciliği yarışmaları ayrı yarışma olarak kabul edilir.) </w:t>
      </w:r>
    </w:p>
    <w:p w:rsidR="00896716" w:rsidRPr="00C34A8A" w:rsidRDefault="005D32F2" w:rsidP="005D32F2">
      <w:pPr>
        <w:autoSpaceDE w:val="0"/>
        <w:autoSpaceDN w:val="0"/>
        <w:adjustRightInd w:val="0"/>
        <w:spacing w:after="0" w:line="240" w:lineRule="auto"/>
        <w:ind w:firstLine="360"/>
        <w:jc w:val="both"/>
        <w:rPr>
          <w:rFonts w:ascii="Times New Roman" w:hAnsi="Times New Roman" w:cs="Times New Roman"/>
          <w:color w:val="000000"/>
          <w:sz w:val="24"/>
          <w:szCs w:val="24"/>
        </w:rPr>
      </w:pPr>
      <w:r w:rsidRPr="00C34A8A">
        <w:rPr>
          <w:rFonts w:ascii="Times New Roman" w:hAnsi="Times New Roman" w:cs="Times New Roman"/>
          <w:sz w:val="24"/>
          <w:szCs w:val="24"/>
        </w:rPr>
        <w:t>ğ) Öğrenci sporcuların fiziki görünümü ile ilgili olarak Okul Spor Faaliyetleri Yönetmeliği’nin 16. maddesinde belirtilen hususlara göre İl Tertip Komitesi tarafından işlem tesis edilir. h) Mahalli, Grup ve Türkiye Birinciliği yarışmalarında takımların yanlarında bulundurulması zorunlu evraklar aşağıdadır. Zorunlu evrakları eksik olan takım/öğrenci sporcu yarışmalara alınmayacaktır.</w:t>
      </w:r>
    </w:p>
    <w:p w:rsidR="00896716" w:rsidRPr="00C34A8A" w:rsidRDefault="00896716" w:rsidP="00896716">
      <w:pPr>
        <w:autoSpaceDE w:val="0"/>
        <w:autoSpaceDN w:val="0"/>
        <w:adjustRightInd w:val="0"/>
        <w:spacing w:after="44" w:line="240" w:lineRule="auto"/>
        <w:rPr>
          <w:rFonts w:ascii="Times New Roman" w:hAnsi="Times New Roman" w:cs="Times New Roman"/>
          <w:color w:val="000000"/>
          <w:sz w:val="24"/>
          <w:szCs w:val="24"/>
        </w:rPr>
      </w:pPr>
      <w:r w:rsidRPr="00C34A8A">
        <w:rPr>
          <w:rFonts w:ascii="Times New Roman" w:hAnsi="Times New Roman" w:cs="Times New Roman"/>
          <w:color w:val="000000"/>
          <w:sz w:val="24"/>
          <w:szCs w:val="24"/>
        </w:rPr>
        <w:t xml:space="preserve"> T.C. kimlik kartı/Nüfus Cüzdanı </w:t>
      </w:r>
    </w:p>
    <w:p w:rsidR="00896716" w:rsidRPr="00C34A8A" w:rsidRDefault="00896716" w:rsidP="00896716">
      <w:pPr>
        <w:autoSpaceDE w:val="0"/>
        <w:autoSpaceDN w:val="0"/>
        <w:adjustRightInd w:val="0"/>
        <w:spacing w:after="44" w:line="240" w:lineRule="auto"/>
        <w:rPr>
          <w:rFonts w:ascii="Times New Roman" w:hAnsi="Times New Roman" w:cs="Times New Roman"/>
          <w:color w:val="000000"/>
          <w:sz w:val="24"/>
          <w:szCs w:val="24"/>
        </w:rPr>
      </w:pPr>
      <w:r w:rsidRPr="00C34A8A">
        <w:rPr>
          <w:rFonts w:ascii="Times New Roman" w:hAnsi="Times New Roman" w:cs="Times New Roman"/>
          <w:color w:val="000000"/>
          <w:sz w:val="24"/>
          <w:szCs w:val="24"/>
        </w:rPr>
        <w:t xml:space="preserve"> Öğrenci Sporcu Lisansı (Spor Dalına ait) </w:t>
      </w:r>
    </w:p>
    <w:p w:rsidR="00896716" w:rsidRPr="00C34A8A" w:rsidRDefault="00896716" w:rsidP="00896716">
      <w:pPr>
        <w:autoSpaceDE w:val="0"/>
        <w:autoSpaceDN w:val="0"/>
        <w:adjustRightInd w:val="0"/>
        <w:spacing w:after="44" w:line="240" w:lineRule="auto"/>
        <w:rPr>
          <w:rFonts w:ascii="Times New Roman" w:hAnsi="Times New Roman" w:cs="Times New Roman"/>
          <w:color w:val="000000"/>
          <w:sz w:val="24"/>
          <w:szCs w:val="24"/>
        </w:rPr>
      </w:pPr>
      <w:r w:rsidRPr="00C34A8A">
        <w:rPr>
          <w:rFonts w:ascii="Times New Roman" w:hAnsi="Times New Roman" w:cs="Times New Roman"/>
          <w:color w:val="000000"/>
          <w:sz w:val="24"/>
          <w:szCs w:val="24"/>
        </w:rPr>
        <w:t xml:space="preserve"> Mülki Amir Onayı ve Kafile Listesi (İl dışına gidecek kafileler için zorunludur.) </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r w:rsidRPr="00C34A8A">
        <w:rPr>
          <w:rFonts w:ascii="Times New Roman" w:hAnsi="Times New Roman" w:cs="Times New Roman"/>
          <w:color w:val="000000"/>
          <w:sz w:val="24"/>
          <w:szCs w:val="24"/>
        </w:rPr>
        <w:t xml:space="preserve"> </w:t>
      </w:r>
      <w:proofErr w:type="spellStart"/>
      <w:r w:rsidRPr="00C34A8A">
        <w:rPr>
          <w:rFonts w:ascii="Times New Roman" w:hAnsi="Times New Roman" w:cs="Times New Roman"/>
          <w:color w:val="000000"/>
          <w:sz w:val="24"/>
          <w:szCs w:val="24"/>
        </w:rPr>
        <w:t>Esame</w:t>
      </w:r>
      <w:proofErr w:type="spellEnd"/>
      <w:r w:rsidRPr="00C34A8A">
        <w:rPr>
          <w:rFonts w:ascii="Times New Roman" w:hAnsi="Times New Roman" w:cs="Times New Roman"/>
          <w:color w:val="000000"/>
          <w:sz w:val="24"/>
          <w:szCs w:val="24"/>
        </w:rPr>
        <w:t xml:space="preserve"> Listesi (Tüm yarışmalarda zorunludur.) </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p>
    <w:p w:rsidR="001367C2" w:rsidRPr="00C34A8A" w:rsidRDefault="00896716" w:rsidP="00896716">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color w:val="000000"/>
          <w:sz w:val="24"/>
          <w:szCs w:val="24"/>
        </w:rPr>
        <w:t xml:space="preserve">ı) </w:t>
      </w:r>
      <w:r w:rsidRPr="00C34A8A">
        <w:rPr>
          <w:rFonts w:ascii="Times New Roman" w:hAnsi="Times New Roman" w:cs="Times New Roman"/>
          <w:color w:val="000000"/>
          <w:sz w:val="24"/>
          <w:szCs w:val="24"/>
        </w:rPr>
        <w:t>Çalıştırıcının ilgili mevzuatlarda yer alan hükümleri taşıması gerekmektedir.</w:t>
      </w:r>
    </w:p>
    <w:p w:rsidR="001367C2" w:rsidRPr="00C34A8A" w:rsidRDefault="001367C2" w:rsidP="003F6C3D">
      <w:pPr>
        <w:autoSpaceDE w:val="0"/>
        <w:autoSpaceDN w:val="0"/>
        <w:adjustRightInd w:val="0"/>
        <w:spacing w:after="0" w:line="240" w:lineRule="auto"/>
        <w:jc w:val="both"/>
        <w:rPr>
          <w:rFonts w:ascii="Times New Roman" w:hAnsi="Times New Roman" w:cs="Times New Roman"/>
          <w:sz w:val="24"/>
          <w:szCs w:val="24"/>
        </w:rPr>
      </w:pPr>
    </w:p>
    <w:p w:rsidR="001367C2" w:rsidRPr="00C34A8A" w:rsidRDefault="001367C2" w:rsidP="003F6C3D">
      <w:pPr>
        <w:autoSpaceDE w:val="0"/>
        <w:autoSpaceDN w:val="0"/>
        <w:adjustRightInd w:val="0"/>
        <w:spacing w:after="0" w:line="240" w:lineRule="auto"/>
        <w:jc w:val="both"/>
        <w:rPr>
          <w:rFonts w:ascii="Times New Roman" w:hAnsi="Times New Roman" w:cs="Times New Roman"/>
          <w:color w:val="000000"/>
          <w:sz w:val="24"/>
          <w:szCs w:val="24"/>
        </w:rPr>
      </w:pPr>
    </w:p>
    <w:p w:rsidR="001367C2" w:rsidRPr="00C34A8A" w:rsidRDefault="001367C2" w:rsidP="003F6C3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t xml:space="preserve">9. Lisans </w:t>
      </w:r>
    </w:p>
    <w:p w:rsidR="00896716" w:rsidRPr="00C34A8A" w:rsidRDefault="00896716" w:rsidP="00896716">
      <w:pPr>
        <w:autoSpaceDE w:val="0"/>
        <w:autoSpaceDN w:val="0"/>
        <w:adjustRightInd w:val="0"/>
        <w:spacing w:after="0" w:line="240" w:lineRule="auto"/>
        <w:rPr>
          <w:rFonts w:ascii="Times New Roman" w:hAnsi="Times New Roman" w:cs="Times New Roman"/>
          <w:color w:val="000000"/>
          <w:sz w:val="24"/>
          <w:szCs w:val="24"/>
        </w:rPr>
      </w:pPr>
    </w:p>
    <w:p w:rsidR="005D32F2" w:rsidRPr="00C34A8A" w:rsidRDefault="005D32F2" w:rsidP="003F6C3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Öğrenci sporcu lisansları, okul yetkilisi tarafından spor bilgi sistemi üzerinden düzenlenir. </w:t>
      </w:r>
    </w:p>
    <w:p w:rsidR="005D32F2" w:rsidRPr="00C34A8A" w:rsidRDefault="005D32F2" w:rsidP="005D32F2">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Lisans Çıkaracak Öğrenci Sporcular İçin İstenen Belgeler; </w:t>
      </w:r>
    </w:p>
    <w:p w:rsidR="005D32F2" w:rsidRPr="00C34A8A" w:rsidRDefault="005D32F2" w:rsidP="005D32F2">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Öğrenci belgesi, </w:t>
      </w:r>
    </w:p>
    <w:p w:rsidR="005D32F2" w:rsidRPr="00C34A8A" w:rsidRDefault="005D32F2" w:rsidP="005D32F2">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Sağlık izin belgesi, </w:t>
      </w:r>
    </w:p>
    <w:p w:rsidR="005D32F2" w:rsidRPr="00C34A8A" w:rsidRDefault="005D32F2" w:rsidP="005D32F2">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Veli izin belgesi, (e-devlet veya okul müdürlüğü) </w:t>
      </w:r>
    </w:p>
    <w:p w:rsidR="005D32F2" w:rsidRPr="00C34A8A" w:rsidRDefault="005D32F2" w:rsidP="005D32F2">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Türkiye Cumhuriyeti kimlik numarası beyanı, </w:t>
      </w:r>
    </w:p>
    <w:p w:rsidR="005D32F2" w:rsidRPr="00C34A8A" w:rsidRDefault="005D32F2" w:rsidP="005D32F2">
      <w:pPr>
        <w:pStyle w:val="ListeParagraf"/>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Yabancı uyruklular için oturma izin belgesi, istenir. </w:t>
      </w:r>
    </w:p>
    <w:p w:rsidR="00196513" w:rsidRPr="00C34A8A" w:rsidRDefault="005D32F2" w:rsidP="005D32F2">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sz w:val="24"/>
          <w:szCs w:val="24"/>
        </w:rPr>
        <w:t>b) Öğrenci sporcular için lisans düzenlenirken sağlık izin belgesi ibrazı zorunludur.</w:t>
      </w:r>
    </w:p>
    <w:p w:rsidR="005D32F2" w:rsidRPr="00C34A8A" w:rsidRDefault="005D32F2" w:rsidP="003F6C3D">
      <w:pPr>
        <w:autoSpaceDE w:val="0"/>
        <w:autoSpaceDN w:val="0"/>
        <w:adjustRightInd w:val="0"/>
        <w:spacing w:after="0" w:line="240" w:lineRule="auto"/>
        <w:jc w:val="both"/>
        <w:rPr>
          <w:rFonts w:ascii="Times New Roman" w:hAnsi="Times New Roman" w:cs="Times New Roman"/>
          <w:b/>
          <w:sz w:val="24"/>
          <w:szCs w:val="24"/>
        </w:rPr>
      </w:pPr>
    </w:p>
    <w:p w:rsidR="007B45E3" w:rsidRPr="00C34A8A" w:rsidRDefault="007B45E3" w:rsidP="003F6C3D">
      <w:pPr>
        <w:autoSpaceDE w:val="0"/>
        <w:autoSpaceDN w:val="0"/>
        <w:adjustRightInd w:val="0"/>
        <w:spacing w:after="0" w:line="240" w:lineRule="auto"/>
        <w:jc w:val="both"/>
        <w:rPr>
          <w:rFonts w:ascii="Times New Roman" w:hAnsi="Times New Roman" w:cs="Times New Roman"/>
          <w:b/>
          <w:sz w:val="24"/>
          <w:szCs w:val="24"/>
        </w:rPr>
      </w:pPr>
      <w:r w:rsidRPr="00C34A8A">
        <w:rPr>
          <w:rFonts w:ascii="Times New Roman" w:hAnsi="Times New Roman" w:cs="Times New Roman"/>
          <w:b/>
          <w:sz w:val="24"/>
          <w:szCs w:val="24"/>
        </w:rPr>
        <w:t xml:space="preserve">10. İkinci Küme Yarışmaları </w:t>
      </w:r>
    </w:p>
    <w:p w:rsidR="00196513" w:rsidRPr="00C34A8A" w:rsidRDefault="00196513" w:rsidP="00196513">
      <w:pPr>
        <w:autoSpaceDE w:val="0"/>
        <w:autoSpaceDN w:val="0"/>
        <w:adjustRightInd w:val="0"/>
        <w:spacing w:after="0" w:line="240" w:lineRule="auto"/>
        <w:rPr>
          <w:rFonts w:ascii="Times New Roman" w:hAnsi="Times New Roman" w:cs="Times New Roman"/>
          <w:color w:val="000000"/>
          <w:sz w:val="24"/>
          <w:szCs w:val="24"/>
        </w:rPr>
      </w:pPr>
    </w:p>
    <w:p w:rsidR="00196513" w:rsidRPr="00C34A8A" w:rsidRDefault="00196513" w:rsidP="00196513">
      <w:pPr>
        <w:autoSpaceDE w:val="0"/>
        <w:autoSpaceDN w:val="0"/>
        <w:adjustRightInd w:val="0"/>
        <w:spacing w:after="0" w:line="240" w:lineRule="auto"/>
        <w:rPr>
          <w:rFonts w:ascii="Times New Roman" w:hAnsi="Times New Roman" w:cs="Times New Roman"/>
          <w:sz w:val="24"/>
          <w:szCs w:val="24"/>
        </w:rPr>
      </w:pPr>
    </w:p>
    <w:p w:rsidR="005D32F2"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Okullar ilgili </w:t>
      </w:r>
      <w:proofErr w:type="gramStart"/>
      <w:r w:rsidRPr="00C34A8A">
        <w:rPr>
          <w:rFonts w:ascii="Times New Roman" w:hAnsi="Times New Roman" w:cs="Times New Roman"/>
          <w:sz w:val="24"/>
          <w:szCs w:val="24"/>
        </w:rPr>
        <w:t>branş</w:t>
      </w:r>
      <w:proofErr w:type="gramEnd"/>
      <w:r w:rsidRPr="00C34A8A">
        <w:rPr>
          <w:rFonts w:ascii="Times New Roman" w:hAnsi="Times New Roman" w:cs="Times New Roman"/>
          <w:sz w:val="24"/>
          <w:szCs w:val="24"/>
        </w:rPr>
        <w:t xml:space="preserve"> ve kategoride, farklı sporculardan olmak kaydıyla birden fazla takımla 2.küme yarışmalarına katılabilir. </w:t>
      </w:r>
    </w:p>
    <w:p w:rsidR="005D32F2"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Okullar, aynı </w:t>
      </w:r>
      <w:proofErr w:type="gramStart"/>
      <w:r w:rsidRPr="00C34A8A">
        <w:rPr>
          <w:rFonts w:ascii="Times New Roman" w:hAnsi="Times New Roman" w:cs="Times New Roman"/>
          <w:sz w:val="24"/>
          <w:szCs w:val="24"/>
        </w:rPr>
        <w:t>branş</w:t>
      </w:r>
      <w:proofErr w:type="gramEnd"/>
      <w:r w:rsidRPr="00C34A8A">
        <w:rPr>
          <w:rFonts w:ascii="Times New Roman" w:hAnsi="Times New Roman" w:cs="Times New Roman"/>
          <w:sz w:val="24"/>
          <w:szCs w:val="24"/>
        </w:rPr>
        <w:t xml:space="preserve"> ve kategoride hem il birinciliği hem de 2. Küme yarışmalarına katılım sağlayabilir. Ancak il birinciliği yarışmalarına katılan sporcular, aynı </w:t>
      </w:r>
      <w:proofErr w:type="gramStart"/>
      <w:r w:rsidRPr="00C34A8A">
        <w:rPr>
          <w:rFonts w:ascii="Times New Roman" w:hAnsi="Times New Roman" w:cs="Times New Roman"/>
          <w:sz w:val="24"/>
          <w:szCs w:val="24"/>
        </w:rPr>
        <w:t>branş</w:t>
      </w:r>
      <w:proofErr w:type="gramEnd"/>
      <w:r w:rsidRPr="00C34A8A">
        <w:rPr>
          <w:rFonts w:ascii="Times New Roman" w:hAnsi="Times New Roman" w:cs="Times New Roman"/>
          <w:sz w:val="24"/>
          <w:szCs w:val="24"/>
        </w:rPr>
        <w:t xml:space="preserve"> ve kategoride 2. küme yarışmalarına katılamazlar. Okulların, 2. küme yarışmalarına katılacak sporcuları için, Spor Bilgi Sistemi Okul Sporları Modülündeki 2. kümeye ilişkin işlemleri gerçekleştirmeleri gerekmektedir.</w:t>
      </w:r>
    </w:p>
    <w:p w:rsidR="005D32F2"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 </w:t>
      </w: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2. küme yarışmalarında, </w:t>
      </w:r>
      <w:proofErr w:type="gramStart"/>
      <w:r w:rsidRPr="00C34A8A">
        <w:rPr>
          <w:rFonts w:ascii="Times New Roman" w:hAnsi="Times New Roman" w:cs="Times New Roman"/>
          <w:sz w:val="24"/>
          <w:szCs w:val="24"/>
        </w:rPr>
        <w:t>branş</w:t>
      </w:r>
      <w:proofErr w:type="gramEnd"/>
      <w:r w:rsidRPr="00C34A8A">
        <w:rPr>
          <w:rFonts w:ascii="Times New Roman" w:hAnsi="Times New Roman" w:cs="Times New Roman"/>
          <w:sz w:val="24"/>
          <w:szCs w:val="24"/>
        </w:rPr>
        <w:t xml:space="preserve"> taahhüt, takım oluşturma, lisans, </w:t>
      </w:r>
      <w:proofErr w:type="spellStart"/>
      <w:r w:rsidRPr="00C34A8A">
        <w:rPr>
          <w:rFonts w:ascii="Times New Roman" w:hAnsi="Times New Roman" w:cs="Times New Roman"/>
          <w:sz w:val="24"/>
          <w:szCs w:val="24"/>
        </w:rPr>
        <w:t>esame</w:t>
      </w:r>
      <w:proofErr w:type="spellEnd"/>
      <w:r w:rsidRPr="00C34A8A">
        <w:rPr>
          <w:rFonts w:ascii="Times New Roman" w:hAnsi="Times New Roman" w:cs="Times New Roman"/>
          <w:sz w:val="24"/>
          <w:szCs w:val="24"/>
        </w:rPr>
        <w:t xml:space="preserve"> ve mali kayıtlar vb. tüm işlemler, Spor Bilgi Sistemi üzerinden yapılacaktır. Ancak söz konusu yarışmalara dair takım veya sporcular için herhangi bir sonuç girişi yapılmayacaktır. </w:t>
      </w:r>
    </w:p>
    <w:p w:rsidR="005D32F2"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İlgili spor dalı ve kategoride dereceye giren takım ve sporculara ödüllendirmenin içeriği "İl Okul Sporları Organizasyon Tertip Komitesi" tarafından belirlenecektir. </w:t>
      </w:r>
    </w:p>
    <w:p w:rsidR="00196513" w:rsidRPr="00C34A8A" w:rsidRDefault="005D32F2" w:rsidP="005D32F2">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Okul sporları 2. küme uygulama esaslarında belirtilmeyen diğer hususlarda "İl Okul Sporları Organizasyon Tertip Komitesi" yetkilidir</w:t>
      </w:r>
      <w:r w:rsidR="00196513" w:rsidRPr="00C34A8A">
        <w:rPr>
          <w:rFonts w:ascii="Times New Roman" w:hAnsi="Times New Roman" w:cs="Times New Roman"/>
          <w:sz w:val="24"/>
          <w:szCs w:val="24"/>
        </w:rPr>
        <w:t xml:space="preserve">. </w:t>
      </w:r>
    </w:p>
    <w:p w:rsidR="001367C2" w:rsidRPr="00C34A8A" w:rsidRDefault="001367C2" w:rsidP="003F6C3D">
      <w:pPr>
        <w:autoSpaceDE w:val="0"/>
        <w:autoSpaceDN w:val="0"/>
        <w:adjustRightInd w:val="0"/>
        <w:spacing w:after="0" w:line="240" w:lineRule="auto"/>
        <w:jc w:val="both"/>
        <w:rPr>
          <w:rFonts w:ascii="Times New Roman" w:hAnsi="Times New Roman" w:cs="Times New Roman"/>
          <w:b/>
          <w:bCs/>
          <w:sz w:val="24"/>
          <w:szCs w:val="24"/>
        </w:rPr>
      </w:pPr>
    </w:p>
    <w:p w:rsidR="001367C2" w:rsidRPr="00C34A8A" w:rsidRDefault="007B45E3" w:rsidP="003F6C3D">
      <w:pPr>
        <w:autoSpaceDE w:val="0"/>
        <w:autoSpaceDN w:val="0"/>
        <w:adjustRightInd w:val="0"/>
        <w:spacing w:after="0" w:line="240" w:lineRule="auto"/>
        <w:jc w:val="both"/>
        <w:rPr>
          <w:rFonts w:ascii="Times New Roman" w:hAnsi="Times New Roman" w:cs="Times New Roman"/>
          <w:sz w:val="24"/>
          <w:szCs w:val="24"/>
        </w:rPr>
      </w:pPr>
      <w:r w:rsidRPr="00C34A8A">
        <w:rPr>
          <w:rFonts w:ascii="Times New Roman" w:hAnsi="Times New Roman" w:cs="Times New Roman"/>
          <w:b/>
          <w:bCs/>
          <w:sz w:val="24"/>
          <w:szCs w:val="24"/>
        </w:rPr>
        <w:lastRenderedPageBreak/>
        <w:t>11</w:t>
      </w:r>
      <w:r w:rsidR="001367C2" w:rsidRPr="00C34A8A">
        <w:rPr>
          <w:rFonts w:ascii="Times New Roman" w:hAnsi="Times New Roman" w:cs="Times New Roman"/>
          <w:b/>
          <w:bCs/>
          <w:sz w:val="24"/>
          <w:szCs w:val="24"/>
        </w:rPr>
        <w:t xml:space="preserve">. ISF ile ilgili Hususlar </w:t>
      </w:r>
    </w:p>
    <w:p w:rsidR="00196513" w:rsidRPr="00C34A8A" w:rsidRDefault="00196513" w:rsidP="00196513">
      <w:pPr>
        <w:autoSpaceDE w:val="0"/>
        <w:autoSpaceDN w:val="0"/>
        <w:adjustRightInd w:val="0"/>
        <w:spacing w:after="0" w:line="240" w:lineRule="auto"/>
        <w:rPr>
          <w:rFonts w:ascii="Times New Roman" w:hAnsi="Times New Roman" w:cs="Times New Roman"/>
          <w:color w:val="000000"/>
          <w:sz w:val="24"/>
          <w:szCs w:val="24"/>
        </w:rPr>
      </w:pPr>
    </w:p>
    <w:p w:rsidR="001367C2" w:rsidRPr="00C34A8A" w:rsidRDefault="005D32F2" w:rsidP="001367C2">
      <w:pPr>
        <w:autoSpaceDE w:val="0"/>
        <w:autoSpaceDN w:val="0"/>
        <w:adjustRightInd w:val="0"/>
        <w:spacing w:after="0" w:line="240" w:lineRule="auto"/>
        <w:rPr>
          <w:rFonts w:ascii="Times New Roman" w:hAnsi="Times New Roman" w:cs="Times New Roman"/>
          <w:color w:val="000000"/>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2025-2026 Eğitim ve Öğretim yılında ISF organizasyonlarına, Bakanlığımızca katılım sağlanması uygun görüldüğü takdirde ilgili hususlar belirlenerek ilan edilecektir.</w:t>
      </w:r>
    </w:p>
    <w:p w:rsidR="007B45E3" w:rsidRPr="00C34A8A" w:rsidRDefault="007B45E3" w:rsidP="001367C2">
      <w:pPr>
        <w:autoSpaceDE w:val="0"/>
        <w:autoSpaceDN w:val="0"/>
        <w:adjustRightInd w:val="0"/>
        <w:spacing w:after="0" w:line="240" w:lineRule="auto"/>
        <w:rPr>
          <w:rFonts w:ascii="Times New Roman" w:hAnsi="Times New Roman" w:cs="Times New Roman"/>
          <w:b/>
          <w:bCs/>
          <w:sz w:val="24"/>
          <w:szCs w:val="24"/>
        </w:rPr>
      </w:pPr>
    </w:p>
    <w:p w:rsidR="001367C2" w:rsidRPr="00C34A8A" w:rsidRDefault="001367C2" w:rsidP="001367C2">
      <w:pPr>
        <w:autoSpaceDE w:val="0"/>
        <w:autoSpaceDN w:val="0"/>
        <w:adjustRightInd w:val="0"/>
        <w:spacing w:after="0" w:line="240" w:lineRule="auto"/>
        <w:rPr>
          <w:rFonts w:ascii="Times New Roman" w:hAnsi="Times New Roman" w:cs="Times New Roman"/>
          <w:sz w:val="24"/>
          <w:szCs w:val="24"/>
        </w:rPr>
      </w:pPr>
      <w:r w:rsidRPr="00C34A8A">
        <w:rPr>
          <w:rFonts w:ascii="Times New Roman" w:hAnsi="Times New Roman" w:cs="Times New Roman"/>
          <w:b/>
          <w:bCs/>
          <w:sz w:val="24"/>
          <w:szCs w:val="24"/>
        </w:rPr>
        <w:t xml:space="preserve">Teknik Açıklamalar </w:t>
      </w:r>
    </w:p>
    <w:p w:rsidR="007B45E3" w:rsidRPr="00C34A8A" w:rsidRDefault="007B45E3" w:rsidP="007B45E3">
      <w:pPr>
        <w:autoSpaceDE w:val="0"/>
        <w:autoSpaceDN w:val="0"/>
        <w:adjustRightInd w:val="0"/>
        <w:spacing w:after="27" w:line="240" w:lineRule="auto"/>
        <w:jc w:val="both"/>
        <w:rPr>
          <w:rFonts w:ascii="Times New Roman" w:hAnsi="Times New Roman" w:cs="Times New Roman"/>
          <w:sz w:val="24"/>
          <w:szCs w:val="24"/>
        </w:rPr>
      </w:pPr>
    </w:p>
    <w:p w:rsidR="00196513" w:rsidRPr="00C34A8A" w:rsidRDefault="00196513" w:rsidP="00196513">
      <w:pPr>
        <w:autoSpaceDE w:val="0"/>
        <w:autoSpaceDN w:val="0"/>
        <w:adjustRightInd w:val="0"/>
        <w:spacing w:after="0" w:line="240" w:lineRule="auto"/>
        <w:rPr>
          <w:rFonts w:ascii="Times New Roman" w:hAnsi="Times New Roman" w:cs="Times New Roman"/>
          <w:color w:val="000000"/>
          <w:sz w:val="24"/>
          <w:szCs w:val="24"/>
        </w:rPr>
      </w:pPr>
    </w:p>
    <w:p w:rsidR="00196513" w:rsidRPr="00C34A8A" w:rsidRDefault="00196513" w:rsidP="005D32F2">
      <w:pPr>
        <w:autoSpaceDE w:val="0"/>
        <w:autoSpaceDN w:val="0"/>
        <w:adjustRightInd w:val="0"/>
        <w:spacing w:after="0" w:line="240" w:lineRule="auto"/>
        <w:jc w:val="both"/>
        <w:rPr>
          <w:rFonts w:ascii="Times New Roman" w:hAnsi="Times New Roman" w:cs="Times New Roman"/>
          <w:sz w:val="24"/>
          <w:szCs w:val="24"/>
        </w:rPr>
      </w:pP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sym w:font="Symbol" w:char="F0B7"/>
      </w:r>
      <w:r w:rsidRPr="00C34A8A">
        <w:rPr>
          <w:rFonts w:ascii="Times New Roman" w:hAnsi="Times New Roman" w:cs="Times New Roman"/>
          <w:sz w:val="24"/>
          <w:szCs w:val="24"/>
        </w:rPr>
        <w:t xml:space="preserve"> İlgili kategoride mahalli yarışmaların yapılabilmesi için en az 2 okulun başvurusu gerekmektedir.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1. Liste bildirimleri portal.tyf.gov.tr adresinden okul ve öğretmenlere tanımlı kullanıcı adı şifreleri ile giriş yapılarak başvurular </w:t>
      </w:r>
      <w:proofErr w:type="gramStart"/>
      <w:r w:rsidRPr="00C34A8A">
        <w:rPr>
          <w:rFonts w:ascii="Times New Roman" w:hAnsi="Times New Roman" w:cs="Times New Roman"/>
          <w:sz w:val="24"/>
          <w:szCs w:val="24"/>
        </w:rPr>
        <w:t>tamamlanacaktır .</w:t>
      </w:r>
      <w:proofErr w:type="gramEnd"/>
      <w:r w:rsidRPr="00C34A8A">
        <w:rPr>
          <w:rFonts w:ascii="Times New Roman" w:hAnsi="Times New Roman" w:cs="Times New Roman"/>
          <w:sz w:val="24"/>
          <w:szCs w:val="24"/>
        </w:rPr>
        <w:t xml:space="preserve">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2. Bayrak yarışı katılım </w:t>
      </w:r>
      <w:proofErr w:type="gramStart"/>
      <w:r w:rsidRPr="00C34A8A">
        <w:rPr>
          <w:rFonts w:ascii="Times New Roman" w:hAnsi="Times New Roman" w:cs="Times New Roman"/>
          <w:sz w:val="24"/>
          <w:szCs w:val="24"/>
        </w:rPr>
        <w:t>başvuruları , müsabakaların</w:t>
      </w:r>
      <w:proofErr w:type="gramEnd"/>
      <w:r w:rsidRPr="00C34A8A">
        <w:rPr>
          <w:rFonts w:ascii="Times New Roman" w:hAnsi="Times New Roman" w:cs="Times New Roman"/>
          <w:sz w:val="24"/>
          <w:szCs w:val="24"/>
        </w:rPr>
        <w:t xml:space="preserve"> ilgili seans başlangıç saatinden 1 saat önce hakem sekretaryasına teslim edilecektir .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3. Mahalli, Grup ve Türkiye Birinciliği yarışmalarında tüm Branş ve mesafeler doğrudan final olarak yüzülecektir. Tüm kategori ve aşamadaki yarışlarda seriler hızlıdan yavaşa doğru oluşturulacaktır.</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4. Minikler (B), Minikler (A) kategorilerinin yarışmaları Mahalli olarak yapılacağından Tertip Komiteleri yarışma programında değişiklik yapabilirler. Tertip Komitelerinin kararına bağlı olarak Minikler (B), Minikler (A) kategorilerinin yarışmaları aynı program </w:t>
      </w:r>
      <w:proofErr w:type="gramStart"/>
      <w:r w:rsidRPr="00C34A8A">
        <w:rPr>
          <w:rFonts w:ascii="Times New Roman" w:hAnsi="Times New Roman" w:cs="Times New Roman"/>
          <w:sz w:val="24"/>
          <w:szCs w:val="24"/>
        </w:rPr>
        <w:t>dahilinde</w:t>
      </w:r>
      <w:proofErr w:type="gramEnd"/>
      <w:r w:rsidRPr="00C34A8A">
        <w:rPr>
          <w:rFonts w:ascii="Times New Roman" w:hAnsi="Times New Roman" w:cs="Times New Roman"/>
          <w:sz w:val="24"/>
          <w:szCs w:val="24"/>
        </w:rPr>
        <w:t xml:space="preserve"> ve/veya aynı günlerde yapılabilir.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5. Mahalli yarışmalara takım halinde katılan okullar tecrübe kazanmasını istedikleri öğrenci sporcularını yarışmalara tasnif dışı olarak </w:t>
      </w:r>
      <w:proofErr w:type="gramStart"/>
      <w:r w:rsidRPr="00C34A8A">
        <w:rPr>
          <w:rFonts w:ascii="Times New Roman" w:hAnsi="Times New Roman" w:cs="Times New Roman"/>
          <w:sz w:val="24"/>
          <w:szCs w:val="24"/>
        </w:rPr>
        <w:t>dahil</w:t>
      </w:r>
      <w:proofErr w:type="gramEnd"/>
      <w:r w:rsidRPr="00C34A8A">
        <w:rPr>
          <w:rFonts w:ascii="Times New Roman" w:hAnsi="Times New Roman" w:cs="Times New Roman"/>
          <w:sz w:val="24"/>
          <w:szCs w:val="24"/>
        </w:rPr>
        <w:t xml:space="preserve"> edebilirler. Bu öğrenci sporcular sıralamaya ve ödüllendirmeye </w:t>
      </w:r>
      <w:proofErr w:type="gramStart"/>
      <w:r w:rsidRPr="00C34A8A">
        <w:rPr>
          <w:rFonts w:ascii="Times New Roman" w:hAnsi="Times New Roman" w:cs="Times New Roman"/>
          <w:sz w:val="24"/>
          <w:szCs w:val="24"/>
        </w:rPr>
        <w:t>dahil</w:t>
      </w:r>
      <w:proofErr w:type="gramEnd"/>
      <w:r w:rsidRPr="00C34A8A">
        <w:rPr>
          <w:rFonts w:ascii="Times New Roman" w:hAnsi="Times New Roman" w:cs="Times New Roman"/>
          <w:sz w:val="24"/>
          <w:szCs w:val="24"/>
        </w:rPr>
        <w:t xml:space="preserve"> edilmeyecek bir üst aşamadaki yarışmalara ferdi olarak çağrılmayacaktır. Takım adına veya tasnif dışı olarak yarışacak öğrenci sporcuların listesinin </w:t>
      </w:r>
      <w:proofErr w:type="spellStart"/>
      <w:r w:rsidRPr="00C34A8A">
        <w:rPr>
          <w:rFonts w:ascii="Times New Roman" w:hAnsi="Times New Roman" w:cs="Times New Roman"/>
          <w:sz w:val="24"/>
          <w:szCs w:val="24"/>
        </w:rPr>
        <w:t>tyf</w:t>
      </w:r>
      <w:proofErr w:type="spellEnd"/>
      <w:r w:rsidRPr="00C34A8A">
        <w:rPr>
          <w:rFonts w:ascii="Times New Roman" w:hAnsi="Times New Roman" w:cs="Times New Roman"/>
          <w:sz w:val="24"/>
          <w:szCs w:val="24"/>
        </w:rPr>
        <w:t xml:space="preserve"> portal sistemi ve teknik toplantıda ibraz edilmesi zorunludur.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6. Minikler (B), Minikler (A) kategorisinde her öğrenci sporcu yarışmalar boyunca seans veya güne bakılmaksızın en az 1 (bir) yarışmaya girmek zorunda olup en fazla 3 (üç) yarışmaya katılabilir.(Bayrak yarışları hariç)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7. Küçükler, Yıldızlar ve Gençler kategorisinde her öğrenci sporcu yarışmalar boyunca seans veya güne bakılmaksızın en az 2 (iki) yarışmaya girmek zorunda olup en fazla 4 (dört) yarışmaya katılabilir.(Bayrak yarışları hariç)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8. Mahalli, Grup ve Türkiye Birinciliği yarışmalarında Minikler (B), Minikler (A)kategorisinde Mahalli müsabakalar olduğu için 1 takım 1 mesafede istediği kadar öğrenci </w:t>
      </w:r>
      <w:r w:rsidRPr="00A77380">
        <w:rPr>
          <w:rFonts w:ascii="Times New Roman" w:hAnsi="Times New Roman" w:cs="Times New Roman"/>
          <w:sz w:val="24"/>
          <w:szCs w:val="24"/>
        </w:rPr>
        <w:t xml:space="preserve">sporcu yarıştırabilir bu öğrenci sporcuların en iyi puan alan 2 öğrenci sporcu puanlamaya </w:t>
      </w:r>
      <w:proofErr w:type="gramStart"/>
      <w:r w:rsidRPr="00A77380">
        <w:rPr>
          <w:rFonts w:ascii="Times New Roman" w:hAnsi="Times New Roman" w:cs="Times New Roman"/>
          <w:sz w:val="24"/>
          <w:szCs w:val="24"/>
        </w:rPr>
        <w:t>dahil</w:t>
      </w:r>
      <w:proofErr w:type="gramEnd"/>
      <w:r w:rsidRPr="00A77380">
        <w:rPr>
          <w:rFonts w:ascii="Times New Roman" w:hAnsi="Times New Roman" w:cs="Times New Roman"/>
          <w:sz w:val="24"/>
          <w:szCs w:val="24"/>
        </w:rPr>
        <w:t xml:space="preserve"> edilir. Küçükler, Yıldızlar ve Gençler kategorilerinde 1 takım 1 mesafede en çok 3 öğrenci sporcu yarıştırabilir ve bu öğrenci sporcular en iyi puan alan 2 öğrenci sporcu puanlamaya </w:t>
      </w:r>
      <w:proofErr w:type="gramStart"/>
      <w:r w:rsidRPr="00A77380">
        <w:rPr>
          <w:rFonts w:ascii="Times New Roman" w:hAnsi="Times New Roman" w:cs="Times New Roman"/>
          <w:sz w:val="24"/>
          <w:szCs w:val="24"/>
        </w:rPr>
        <w:t>dahil</w:t>
      </w:r>
      <w:proofErr w:type="gramEnd"/>
      <w:r w:rsidRPr="00A77380">
        <w:rPr>
          <w:rFonts w:ascii="Times New Roman" w:hAnsi="Times New Roman" w:cs="Times New Roman"/>
          <w:sz w:val="24"/>
          <w:szCs w:val="24"/>
        </w:rPr>
        <w:t xml:space="preserve"> edilir</w:t>
      </w:r>
      <w:r w:rsidRPr="00A77380">
        <w:rPr>
          <w:rFonts w:ascii="Times New Roman" w:hAnsi="Times New Roman" w:cs="Times New Roman"/>
          <w:b/>
          <w:sz w:val="24"/>
          <w:szCs w:val="24"/>
        </w:rPr>
        <w:t xml:space="preserve">.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9. Minikler (B), Minikler (A), Küçükler, Yıldızlar ve Gençler kategorilerinde yarışmalara katılan tüm öğrenci sporculara FIN puan cetveline göre puan verilir. </w:t>
      </w:r>
    </w:p>
    <w:p w:rsidR="005D32F2"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rsidR="00196513" w:rsidRPr="00C34A8A" w:rsidRDefault="005D32F2" w:rsidP="005D32F2">
      <w:pPr>
        <w:autoSpaceDE w:val="0"/>
        <w:autoSpaceDN w:val="0"/>
        <w:adjustRightInd w:val="0"/>
        <w:spacing w:after="27" w:line="240" w:lineRule="auto"/>
        <w:jc w:val="both"/>
        <w:rPr>
          <w:rFonts w:ascii="Times New Roman" w:hAnsi="Times New Roman" w:cs="Times New Roman"/>
          <w:sz w:val="24"/>
          <w:szCs w:val="24"/>
        </w:rPr>
      </w:pPr>
      <w:r w:rsidRPr="00C34A8A">
        <w:rPr>
          <w:rFonts w:ascii="Times New Roman" w:hAnsi="Times New Roman" w:cs="Times New Roman"/>
          <w:sz w:val="24"/>
          <w:szCs w:val="24"/>
        </w:rPr>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C34A8A">
        <w:rPr>
          <w:rFonts w:ascii="Times New Roman" w:hAnsi="Times New Roman" w:cs="Times New Roman"/>
          <w:sz w:val="24"/>
          <w:szCs w:val="24"/>
        </w:rPr>
        <w:t>edilmeyecektir .</w:t>
      </w:r>
      <w:proofErr w:type="gramEnd"/>
    </w:p>
    <w:p w:rsidR="005D32F2" w:rsidRPr="00C34A8A" w:rsidRDefault="005D32F2" w:rsidP="005D32F2">
      <w:pPr>
        <w:pStyle w:val="Default"/>
        <w:jc w:val="both"/>
        <w:rPr>
          <w:rFonts w:ascii="Times New Roman" w:hAnsi="Times New Roman" w:cs="Times New Roman"/>
        </w:rPr>
      </w:pPr>
      <w:r w:rsidRPr="00C34A8A">
        <w:rPr>
          <w:rFonts w:ascii="Times New Roman" w:hAnsi="Times New Roman" w:cs="Times New Roman"/>
        </w:rPr>
        <w:t xml:space="preserve">12. Grup yarışmalarına takım olarak çağırılan okullar yarışmalara herhangi bir koşuldan ötürü (sağlık, izin vb. nedenlerle) takım olarak katılamayacaklar ise bu takımın öğrenci sporcuları bir alt </w:t>
      </w:r>
      <w:r w:rsidRPr="00C34A8A">
        <w:rPr>
          <w:rFonts w:ascii="Times New Roman" w:hAnsi="Times New Roman" w:cs="Times New Roman"/>
        </w:rPr>
        <w:lastRenderedPageBreak/>
        <w:t>aşamadaki yarışmalarda katıldıkları ve 1. ‘</w:t>
      </w:r>
      <w:proofErr w:type="spellStart"/>
      <w:r w:rsidRPr="00C34A8A">
        <w:rPr>
          <w:rFonts w:ascii="Times New Roman" w:hAnsi="Times New Roman" w:cs="Times New Roman"/>
        </w:rPr>
        <w:t>lik</w:t>
      </w:r>
      <w:proofErr w:type="spellEnd"/>
      <w:r w:rsidRPr="00C34A8A">
        <w:rPr>
          <w:rFonts w:ascii="Times New Roman" w:hAnsi="Times New Roman" w:cs="Times New Roman"/>
        </w:rPr>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 </w:t>
      </w:r>
    </w:p>
    <w:p w:rsidR="005D32F2" w:rsidRPr="00C34A8A" w:rsidRDefault="005D32F2" w:rsidP="005D32F2">
      <w:pPr>
        <w:pStyle w:val="Default"/>
        <w:jc w:val="both"/>
        <w:rPr>
          <w:rFonts w:ascii="Times New Roman" w:hAnsi="Times New Roman" w:cs="Times New Roman"/>
        </w:rPr>
      </w:pPr>
      <w:r w:rsidRPr="00C34A8A">
        <w:rPr>
          <w:rFonts w:ascii="Times New Roman" w:hAnsi="Times New Roman" w:cs="Times New Roman"/>
        </w:rPr>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rsidR="005D32F2" w:rsidRPr="00C34A8A" w:rsidRDefault="005D32F2" w:rsidP="005D32F2">
      <w:pPr>
        <w:pStyle w:val="Default"/>
        <w:jc w:val="both"/>
        <w:rPr>
          <w:rFonts w:ascii="Times New Roman" w:hAnsi="Times New Roman" w:cs="Times New Roman"/>
        </w:rPr>
      </w:pPr>
      <w:r w:rsidRPr="00C34A8A">
        <w:rPr>
          <w:rFonts w:ascii="Times New Roman" w:hAnsi="Times New Roman" w:cs="Times New Roman"/>
        </w:rPr>
        <w:t xml:space="preserve">14. Beş grup yarışma merkezinde ilk dört sırayı elde eden kız ve erkek okul takımları Türkiye Birinciliği yarışmalarına katılma hakkı elde edecektir. </w:t>
      </w:r>
    </w:p>
    <w:p w:rsidR="005D32F2" w:rsidRPr="00C34A8A" w:rsidRDefault="005D32F2" w:rsidP="005D32F2">
      <w:pPr>
        <w:pStyle w:val="Default"/>
        <w:jc w:val="both"/>
        <w:rPr>
          <w:rFonts w:ascii="Times New Roman" w:hAnsi="Times New Roman" w:cs="Times New Roman"/>
        </w:rPr>
      </w:pPr>
      <w:r w:rsidRPr="00C34A8A">
        <w:rPr>
          <w:rFonts w:ascii="Times New Roman" w:hAnsi="Times New Roman" w:cs="Times New Roman"/>
        </w:rPr>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rsidR="00196513" w:rsidRPr="00C34A8A" w:rsidRDefault="005D32F2" w:rsidP="005D32F2">
      <w:pPr>
        <w:pStyle w:val="Default"/>
        <w:jc w:val="both"/>
        <w:rPr>
          <w:rFonts w:ascii="Times New Roman" w:hAnsi="Times New Roman" w:cs="Times New Roman"/>
        </w:rPr>
      </w:pPr>
      <w:r w:rsidRPr="00C34A8A">
        <w:rPr>
          <w:rFonts w:ascii="Times New Roman" w:hAnsi="Times New Roman" w:cs="Times New Roman"/>
        </w:rPr>
        <w:t>16. Yüzme spor dalı uygulama esaslarında belirtilmeyen hususlarda ilgili federasyon yarışma talimatları geçerli olacaktır.</w:t>
      </w:r>
      <w:r w:rsidR="00196513" w:rsidRPr="00C34A8A">
        <w:rPr>
          <w:rFonts w:ascii="Times New Roman" w:hAnsi="Times New Roman" w:cs="Times New Roman"/>
        </w:rPr>
        <w:t xml:space="preserve"> </w:t>
      </w:r>
    </w:p>
    <w:p w:rsidR="005D32F2" w:rsidRDefault="005D32F2" w:rsidP="005D32F2">
      <w:pPr>
        <w:pStyle w:val="Default"/>
        <w:jc w:val="both"/>
        <w:rPr>
          <w:rFonts w:ascii="Times New Roman" w:hAnsi="Times New Roman" w:cs="Times New Roman"/>
        </w:rPr>
      </w:pPr>
    </w:p>
    <w:p w:rsidR="00627A88" w:rsidRDefault="00627A88" w:rsidP="005D32F2">
      <w:pPr>
        <w:pStyle w:val="Default"/>
        <w:jc w:val="both"/>
        <w:rPr>
          <w:rFonts w:ascii="Times New Roman" w:hAnsi="Times New Roman" w:cs="Times New Roman"/>
        </w:rPr>
      </w:pPr>
    </w:p>
    <w:p w:rsidR="00627A88" w:rsidRPr="00C34A8A" w:rsidRDefault="00627A88" w:rsidP="005D32F2">
      <w:pPr>
        <w:pStyle w:val="Default"/>
        <w:jc w:val="both"/>
        <w:rPr>
          <w:rFonts w:ascii="Times New Roman" w:hAnsi="Times New Roman" w:cs="Times New Roman"/>
        </w:rPr>
      </w:pPr>
    </w:p>
    <w:p w:rsidR="005D32F2" w:rsidRPr="00C34A8A" w:rsidRDefault="008F3E4A" w:rsidP="005D32F2">
      <w:pPr>
        <w:pStyle w:val="Default"/>
        <w:jc w:val="both"/>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41pt">
            <v:imagedata r:id="rId6" o:title="B PUAN"/>
          </v:shape>
        </w:pict>
      </w:r>
    </w:p>
    <w:p w:rsidR="00196513" w:rsidRPr="00C34A8A" w:rsidRDefault="00196513" w:rsidP="00196513">
      <w:pPr>
        <w:autoSpaceDE w:val="0"/>
        <w:autoSpaceDN w:val="0"/>
        <w:adjustRightInd w:val="0"/>
        <w:spacing w:after="0" w:line="240" w:lineRule="auto"/>
        <w:rPr>
          <w:rFonts w:ascii="Times New Roman" w:hAnsi="Times New Roman" w:cs="Times New Roman"/>
          <w:sz w:val="24"/>
          <w:szCs w:val="24"/>
        </w:rPr>
      </w:pPr>
    </w:p>
    <w:p w:rsidR="002E24DE" w:rsidRPr="00C34A8A" w:rsidRDefault="002E24DE" w:rsidP="00196513">
      <w:pPr>
        <w:autoSpaceDE w:val="0"/>
        <w:autoSpaceDN w:val="0"/>
        <w:adjustRightInd w:val="0"/>
        <w:spacing w:after="27" w:line="240" w:lineRule="auto"/>
        <w:jc w:val="both"/>
        <w:rPr>
          <w:rFonts w:ascii="Times New Roman" w:hAnsi="Times New Roman" w:cs="Times New Roman"/>
          <w:sz w:val="24"/>
          <w:szCs w:val="24"/>
        </w:rPr>
      </w:pPr>
    </w:p>
    <w:p w:rsidR="00833DB5" w:rsidRPr="00C34A8A" w:rsidRDefault="008F3E4A" w:rsidP="001367C2">
      <w:pPr>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i1026" type="#_x0000_t75" style="width:469.5pt;height:106.5pt">
            <v:imagedata r:id="rId7" o:title="B"/>
          </v:shape>
        </w:pict>
      </w:r>
    </w:p>
    <w:p w:rsidR="003F6C3D" w:rsidRPr="00C34A8A" w:rsidRDefault="003F6C3D" w:rsidP="001367C2">
      <w:pPr>
        <w:jc w:val="both"/>
        <w:rPr>
          <w:rFonts w:ascii="Times New Roman" w:hAnsi="Times New Roman" w:cs="Times New Roman"/>
          <w:sz w:val="24"/>
          <w:szCs w:val="24"/>
        </w:rPr>
      </w:pPr>
    </w:p>
    <w:p w:rsidR="00196513" w:rsidRPr="00C34A8A" w:rsidRDefault="00196513" w:rsidP="00813A80">
      <w:pPr>
        <w:rPr>
          <w:rFonts w:ascii="Times New Roman" w:hAnsi="Times New Roman" w:cs="Times New Roman"/>
          <w:b/>
          <w:sz w:val="24"/>
          <w:szCs w:val="24"/>
        </w:rPr>
      </w:pPr>
    </w:p>
    <w:p w:rsidR="00196513" w:rsidRDefault="00196513" w:rsidP="00813A80">
      <w:pPr>
        <w:rPr>
          <w:rFonts w:ascii="Times New Roman" w:hAnsi="Times New Roman" w:cs="Times New Roman"/>
          <w:b/>
          <w:sz w:val="24"/>
          <w:szCs w:val="24"/>
        </w:rPr>
      </w:pPr>
    </w:p>
    <w:p w:rsidR="00627A88" w:rsidRDefault="00627A88" w:rsidP="00813A80">
      <w:pPr>
        <w:rPr>
          <w:rFonts w:ascii="Times New Roman" w:hAnsi="Times New Roman" w:cs="Times New Roman"/>
          <w:b/>
          <w:sz w:val="24"/>
          <w:szCs w:val="24"/>
        </w:rPr>
      </w:pPr>
    </w:p>
    <w:p w:rsidR="00627A88" w:rsidRDefault="00627A88" w:rsidP="00813A80">
      <w:pPr>
        <w:rPr>
          <w:rFonts w:ascii="Times New Roman" w:hAnsi="Times New Roman" w:cs="Times New Roman"/>
          <w:b/>
          <w:sz w:val="24"/>
          <w:szCs w:val="24"/>
        </w:rPr>
      </w:pPr>
    </w:p>
    <w:p w:rsidR="00627A88" w:rsidRDefault="00627A88" w:rsidP="00813A80">
      <w:pPr>
        <w:rPr>
          <w:rFonts w:ascii="Times New Roman" w:hAnsi="Times New Roman" w:cs="Times New Roman"/>
          <w:b/>
          <w:sz w:val="24"/>
          <w:szCs w:val="24"/>
        </w:rPr>
      </w:pPr>
    </w:p>
    <w:p w:rsidR="00627A88" w:rsidRDefault="00627A88" w:rsidP="00813A80">
      <w:pPr>
        <w:rPr>
          <w:rFonts w:ascii="Times New Roman" w:hAnsi="Times New Roman" w:cs="Times New Roman"/>
          <w:b/>
          <w:sz w:val="24"/>
          <w:szCs w:val="24"/>
        </w:rPr>
      </w:pPr>
    </w:p>
    <w:p w:rsidR="00833DB5" w:rsidRPr="00C34A8A" w:rsidRDefault="00833DB5" w:rsidP="00813A80">
      <w:pPr>
        <w:rPr>
          <w:rFonts w:ascii="Times New Roman" w:hAnsi="Times New Roman" w:cs="Times New Roman"/>
          <w:b/>
          <w:sz w:val="24"/>
          <w:szCs w:val="24"/>
        </w:rPr>
      </w:pPr>
    </w:p>
    <w:p w:rsidR="00813A80" w:rsidRPr="00C34A8A" w:rsidRDefault="00813A80" w:rsidP="00813A80">
      <w:pPr>
        <w:rPr>
          <w:rFonts w:ascii="Times New Roman" w:hAnsi="Times New Roman" w:cs="Times New Roman"/>
          <w:b/>
          <w:sz w:val="24"/>
          <w:szCs w:val="24"/>
        </w:rPr>
      </w:pPr>
      <w:r w:rsidRPr="00C34A8A">
        <w:rPr>
          <w:rFonts w:ascii="Times New Roman" w:hAnsi="Times New Roman" w:cs="Times New Roman"/>
          <w:b/>
          <w:sz w:val="24"/>
          <w:szCs w:val="24"/>
        </w:rPr>
        <w:t>MÜSABAKA PROGRAMI</w:t>
      </w:r>
    </w:p>
    <w:tbl>
      <w:tblPr>
        <w:tblStyle w:val="TabloKlavuzu"/>
        <w:tblW w:w="5212" w:type="dxa"/>
        <w:jc w:val="center"/>
        <w:tblLook w:val="04A0" w:firstRow="1" w:lastRow="0" w:firstColumn="1" w:lastColumn="0" w:noHBand="0" w:noVBand="1"/>
      </w:tblPr>
      <w:tblGrid>
        <w:gridCol w:w="859"/>
        <w:gridCol w:w="2257"/>
        <w:gridCol w:w="2096"/>
      </w:tblGrid>
      <w:tr w:rsidR="00627A88" w:rsidRPr="00C34A8A" w:rsidTr="00627A88">
        <w:trPr>
          <w:trHeight w:val="899"/>
          <w:jc w:val="center"/>
        </w:trPr>
        <w:tc>
          <w:tcPr>
            <w:tcW w:w="859" w:type="dxa"/>
            <w:shd w:val="clear" w:color="auto" w:fill="auto"/>
          </w:tcPr>
          <w:p w:rsidR="00627A88" w:rsidRPr="00C34A8A" w:rsidRDefault="00627A88" w:rsidP="00C27560">
            <w:pPr>
              <w:rPr>
                <w:rFonts w:ascii="Times New Roman" w:hAnsi="Times New Roman" w:cs="Times New Roman"/>
                <w:sz w:val="24"/>
                <w:szCs w:val="24"/>
              </w:rPr>
            </w:pPr>
          </w:p>
        </w:tc>
        <w:tc>
          <w:tcPr>
            <w:tcW w:w="4353" w:type="dxa"/>
            <w:gridSpan w:val="2"/>
            <w:shd w:val="clear" w:color="auto" w:fill="auto"/>
            <w:vAlign w:val="center"/>
          </w:tcPr>
          <w:p w:rsidR="00627A88" w:rsidRPr="00C34A8A" w:rsidRDefault="00627A88" w:rsidP="00C27560">
            <w:pPr>
              <w:pStyle w:val="ListeParagraf"/>
              <w:ind w:left="-102"/>
              <w:jc w:val="center"/>
              <w:rPr>
                <w:rFonts w:ascii="Times New Roman" w:hAnsi="Times New Roman" w:cs="Times New Roman"/>
                <w:b/>
                <w:sz w:val="24"/>
                <w:szCs w:val="24"/>
              </w:rPr>
            </w:pPr>
            <w:r w:rsidRPr="00C34A8A">
              <w:rPr>
                <w:rFonts w:ascii="Times New Roman" w:hAnsi="Times New Roman" w:cs="Times New Roman"/>
                <w:b/>
                <w:sz w:val="24"/>
                <w:szCs w:val="24"/>
              </w:rPr>
              <w:t>BİRİNCİ GÜN</w:t>
            </w:r>
          </w:p>
        </w:tc>
      </w:tr>
      <w:tr w:rsidR="00627A88" w:rsidRPr="00C34A8A" w:rsidTr="00627A88">
        <w:trPr>
          <w:trHeight w:hRule="exact" w:val="1025"/>
          <w:jc w:val="center"/>
        </w:trPr>
        <w:tc>
          <w:tcPr>
            <w:tcW w:w="859" w:type="dxa"/>
            <w:vMerge w:val="restart"/>
            <w:shd w:val="clear" w:color="auto" w:fill="auto"/>
            <w:vAlign w:val="center"/>
          </w:tcPr>
          <w:p w:rsidR="00627A88" w:rsidRPr="00C34A8A" w:rsidRDefault="00627A88" w:rsidP="00C27560">
            <w:pPr>
              <w:jc w:val="center"/>
              <w:rPr>
                <w:rFonts w:ascii="Times New Roman" w:hAnsi="Times New Roman" w:cs="Times New Roman"/>
                <w:b/>
                <w:sz w:val="24"/>
                <w:szCs w:val="24"/>
              </w:rPr>
            </w:pPr>
            <w:r w:rsidRPr="00C34A8A">
              <w:rPr>
                <w:rFonts w:ascii="Times New Roman" w:hAnsi="Times New Roman" w:cs="Times New Roman"/>
                <w:b/>
                <w:sz w:val="24"/>
                <w:szCs w:val="24"/>
              </w:rPr>
              <w:t>S</w:t>
            </w:r>
          </w:p>
          <w:p w:rsidR="00627A88" w:rsidRPr="00C34A8A" w:rsidRDefault="00627A88" w:rsidP="00C27560">
            <w:pPr>
              <w:jc w:val="center"/>
              <w:rPr>
                <w:rFonts w:ascii="Times New Roman" w:hAnsi="Times New Roman" w:cs="Times New Roman"/>
                <w:b/>
                <w:sz w:val="24"/>
                <w:szCs w:val="24"/>
              </w:rPr>
            </w:pPr>
          </w:p>
          <w:p w:rsidR="00627A88" w:rsidRPr="00C34A8A" w:rsidRDefault="00627A88" w:rsidP="00C27560">
            <w:pPr>
              <w:jc w:val="center"/>
              <w:rPr>
                <w:rFonts w:ascii="Times New Roman" w:hAnsi="Times New Roman" w:cs="Times New Roman"/>
                <w:b/>
                <w:sz w:val="24"/>
                <w:szCs w:val="24"/>
              </w:rPr>
            </w:pPr>
            <w:r w:rsidRPr="00C34A8A">
              <w:rPr>
                <w:rFonts w:ascii="Times New Roman" w:hAnsi="Times New Roman" w:cs="Times New Roman"/>
                <w:b/>
                <w:sz w:val="24"/>
                <w:szCs w:val="24"/>
              </w:rPr>
              <w:t>A</w:t>
            </w:r>
          </w:p>
          <w:p w:rsidR="00627A88" w:rsidRPr="00C34A8A" w:rsidRDefault="00627A88" w:rsidP="00C27560">
            <w:pPr>
              <w:jc w:val="center"/>
              <w:rPr>
                <w:rFonts w:ascii="Times New Roman" w:hAnsi="Times New Roman" w:cs="Times New Roman"/>
                <w:b/>
                <w:sz w:val="24"/>
                <w:szCs w:val="24"/>
              </w:rPr>
            </w:pPr>
          </w:p>
          <w:p w:rsidR="00627A88" w:rsidRPr="00C34A8A" w:rsidRDefault="00627A88" w:rsidP="00C27560">
            <w:pPr>
              <w:jc w:val="center"/>
              <w:rPr>
                <w:rFonts w:ascii="Times New Roman" w:hAnsi="Times New Roman" w:cs="Times New Roman"/>
                <w:b/>
                <w:sz w:val="24"/>
                <w:szCs w:val="24"/>
              </w:rPr>
            </w:pPr>
            <w:r w:rsidRPr="00C34A8A">
              <w:rPr>
                <w:rFonts w:ascii="Times New Roman" w:hAnsi="Times New Roman" w:cs="Times New Roman"/>
                <w:b/>
                <w:sz w:val="24"/>
                <w:szCs w:val="24"/>
              </w:rPr>
              <w:t>B</w:t>
            </w:r>
          </w:p>
          <w:p w:rsidR="00627A88" w:rsidRPr="00C34A8A" w:rsidRDefault="00627A88" w:rsidP="00C27560">
            <w:pPr>
              <w:jc w:val="center"/>
              <w:rPr>
                <w:rFonts w:ascii="Times New Roman" w:hAnsi="Times New Roman" w:cs="Times New Roman"/>
                <w:b/>
                <w:sz w:val="24"/>
                <w:szCs w:val="24"/>
              </w:rPr>
            </w:pPr>
          </w:p>
          <w:p w:rsidR="00627A88" w:rsidRPr="00C34A8A" w:rsidRDefault="00627A88" w:rsidP="00C27560">
            <w:pPr>
              <w:jc w:val="center"/>
              <w:rPr>
                <w:rFonts w:ascii="Times New Roman" w:hAnsi="Times New Roman" w:cs="Times New Roman"/>
                <w:b/>
                <w:sz w:val="24"/>
                <w:szCs w:val="24"/>
              </w:rPr>
            </w:pPr>
            <w:r w:rsidRPr="00C34A8A">
              <w:rPr>
                <w:rFonts w:ascii="Times New Roman" w:hAnsi="Times New Roman" w:cs="Times New Roman"/>
                <w:b/>
                <w:sz w:val="24"/>
                <w:szCs w:val="24"/>
              </w:rPr>
              <w:t>A</w:t>
            </w:r>
          </w:p>
          <w:p w:rsidR="00627A88" w:rsidRPr="00C34A8A" w:rsidRDefault="00627A88" w:rsidP="00C27560">
            <w:pPr>
              <w:jc w:val="center"/>
              <w:rPr>
                <w:rFonts w:ascii="Times New Roman" w:hAnsi="Times New Roman" w:cs="Times New Roman"/>
                <w:b/>
                <w:sz w:val="24"/>
                <w:szCs w:val="24"/>
              </w:rPr>
            </w:pPr>
          </w:p>
          <w:p w:rsidR="00627A88" w:rsidRPr="00C34A8A" w:rsidRDefault="00627A88" w:rsidP="00C27560">
            <w:pPr>
              <w:jc w:val="center"/>
              <w:rPr>
                <w:rFonts w:ascii="Times New Roman" w:hAnsi="Times New Roman" w:cs="Times New Roman"/>
                <w:b/>
                <w:sz w:val="24"/>
                <w:szCs w:val="24"/>
              </w:rPr>
            </w:pPr>
            <w:r w:rsidRPr="00C34A8A">
              <w:rPr>
                <w:rFonts w:ascii="Times New Roman" w:hAnsi="Times New Roman" w:cs="Times New Roman"/>
                <w:b/>
                <w:sz w:val="24"/>
                <w:szCs w:val="24"/>
              </w:rPr>
              <w:t>H</w:t>
            </w:r>
          </w:p>
        </w:tc>
        <w:tc>
          <w:tcPr>
            <w:tcW w:w="2257" w:type="dxa"/>
            <w:shd w:val="clear" w:color="auto" w:fill="auto"/>
            <w:vAlign w:val="center"/>
          </w:tcPr>
          <w:p w:rsidR="00627A88" w:rsidRPr="00C34A8A" w:rsidRDefault="00627A88" w:rsidP="00C27560">
            <w:pPr>
              <w:rPr>
                <w:rFonts w:ascii="Times New Roman" w:hAnsi="Times New Roman" w:cs="Times New Roman"/>
                <w:sz w:val="24"/>
                <w:szCs w:val="24"/>
              </w:rPr>
            </w:pPr>
            <w:r w:rsidRPr="00C34A8A">
              <w:rPr>
                <w:rFonts w:ascii="Times New Roman" w:hAnsi="Times New Roman" w:cs="Times New Roman"/>
                <w:sz w:val="24"/>
                <w:szCs w:val="24"/>
              </w:rPr>
              <w:t>50M KELEBEK</w:t>
            </w:r>
          </w:p>
        </w:tc>
        <w:tc>
          <w:tcPr>
            <w:tcW w:w="2096" w:type="dxa"/>
            <w:shd w:val="clear" w:color="auto" w:fill="auto"/>
            <w:vAlign w:val="center"/>
          </w:tcPr>
          <w:p w:rsidR="00072BD2" w:rsidRPr="00C34A8A" w:rsidRDefault="00072BD2" w:rsidP="00072BD2">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072BD2" w:rsidP="00072BD2">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1022"/>
          <w:jc w:val="center"/>
        </w:trPr>
        <w:tc>
          <w:tcPr>
            <w:tcW w:w="859" w:type="dxa"/>
            <w:vMerge/>
            <w:shd w:val="clear" w:color="auto" w:fill="auto"/>
          </w:tcPr>
          <w:p w:rsidR="00627A88" w:rsidRPr="00C34A8A" w:rsidRDefault="00627A88" w:rsidP="00C27560">
            <w:pPr>
              <w:jc w:val="center"/>
              <w:rPr>
                <w:rFonts w:ascii="Times New Roman" w:hAnsi="Times New Roman" w:cs="Times New Roman"/>
                <w:b/>
                <w:sz w:val="24"/>
                <w:szCs w:val="24"/>
              </w:rPr>
            </w:pPr>
          </w:p>
        </w:tc>
        <w:tc>
          <w:tcPr>
            <w:tcW w:w="2257" w:type="dxa"/>
            <w:shd w:val="clear" w:color="auto" w:fill="auto"/>
            <w:vAlign w:val="center"/>
          </w:tcPr>
          <w:p w:rsidR="00627A88" w:rsidRPr="00C34A8A" w:rsidRDefault="00627A88" w:rsidP="00C27560">
            <w:pPr>
              <w:rPr>
                <w:rFonts w:ascii="Times New Roman" w:hAnsi="Times New Roman" w:cs="Times New Roman"/>
                <w:sz w:val="24"/>
                <w:szCs w:val="24"/>
              </w:rPr>
            </w:pPr>
            <w:r>
              <w:rPr>
                <w:rFonts w:ascii="Times New Roman" w:hAnsi="Times New Roman" w:cs="Times New Roman"/>
                <w:sz w:val="24"/>
                <w:szCs w:val="24"/>
              </w:rPr>
              <w:t>5</w:t>
            </w:r>
            <w:r w:rsidRPr="00C34A8A">
              <w:rPr>
                <w:rFonts w:ascii="Times New Roman" w:hAnsi="Times New Roman" w:cs="Times New Roman"/>
                <w:sz w:val="24"/>
                <w:szCs w:val="24"/>
              </w:rPr>
              <w:t>0M SIRTÜSTÜ</w:t>
            </w:r>
          </w:p>
        </w:tc>
        <w:tc>
          <w:tcPr>
            <w:tcW w:w="2096" w:type="dxa"/>
            <w:shd w:val="clear" w:color="auto" w:fill="auto"/>
            <w:vAlign w:val="center"/>
          </w:tcPr>
          <w:p w:rsidR="00072BD2" w:rsidRPr="00C34A8A" w:rsidRDefault="00072BD2" w:rsidP="00072BD2">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072BD2" w:rsidP="00072BD2">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1020"/>
          <w:jc w:val="center"/>
        </w:trPr>
        <w:tc>
          <w:tcPr>
            <w:tcW w:w="859" w:type="dxa"/>
            <w:vMerge/>
            <w:shd w:val="clear" w:color="auto" w:fill="auto"/>
          </w:tcPr>
          <w:p w:rsidR="00627A88" w:rsidRPr="00C34A8A" w:rsidRDefault="00627A88" w:rsidP="008448E9">
            <w:pPr>
              <w:jc w:val="center"/>
              <w:rPr>
                <w:rFonts w:ascii="Times New Roman" w:hAnsi="Times New Roman" w:cs="Times New Roman"/>
                <w:b/>
                <w:sz w:val="24"/>
                <w:szCs w:val="24"/>
              </w:rPr>
            </w:pPr>
          </w:p>
        </w:tc>
        <w:tc>
          <w:tcPr>
            <w:tcW w:w="2257" w:type="dxa"/>
            <w:shd w:val="clear" w:color="auto" w:fill="auto"/>
            <w:vAlign w:val="center"/>
          </w:tcPr>
          <w:p w:rsidR="00627A88" w:rsidRPr="00C34A8A" w:rsidRDefault="00627A88" w:rsidP="008448E9">
            <w:pPr>
              <w:rPr>
                <w:rFonts w:ascii="Times New Roman" w:hAnsi="Times New Roman" w:cs="Times New Roman"/>
                <w:sz w:val="24"/>
                <w:szCs w:val="24"/>
              </w:rPr>
            </w:pPr>
            <w:r>
              <w:rPr>
                <w:rFonts w:ascii="Times New Roman" w:hAnsi="Times New Roman" w:cs="Times New Roman"/>
                <w:sz w:val="24"/>
                <w:szCs w:val="24"/>
              </w:rPr>
              <w:t>100M SERBEST</w:t>
            </w:r>
          </w:p>
        </w:tc>
        <w:tc>
          <w:tcPr>
            <w:tcW w:w="2096" w:type="dxa"/>
            <w:shd w:val="clear" w:color="auto" w:fill="auto"/>
            <w:vAlign w:val="center"/>
          </w:tcPr>
          <w:p w:rsidR="00627A88" w:rsidRPr="00C34A8A" w:rsidRDefault="00627A88" w:rsidP="009C4C31">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627A88" w:rsidP="009C4C31">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1020"/>
          <w:jc w:val="center"/>
        </w:trPr>
        <w:tc>
          <w:tcPr>
            <w:tcW w:w="859" w:type="dxa"/>
            <w:vMerge/>
            <w:shd w:val="clear" w:color="auto" w:fill="auto"/>
          </w:tcPr>
          <w:p w:rsidR="00627A88" w:rsidRPr="00C34A8A" w:rsidRDefault="00627A88" w:rsidP="008448E9">
            <w:pPr>
              <w:jc w:val="center"/>
              <w:rPr>
                <w:rFonts w:ascii="Times New Roman" w:hAnsi="Times New Roman" w:cs="Times New Roman"/>
                <w:b/>
                <w:sz w:val="24"/>
                <w:szCs w:val="24"/>
              </w:rPr>
            </w:pPr>
          </w:p>
        </w:tc>
        <w:tc>
          <w:tcPr>
            <w:tcW w:w="2257" w:type="dxa"/>
            <w:shd w:val="clear" w:color="auto" w:fill="auto"/>
            <w:vAlign w:val="center"/>
          </w:tcPr>
          <w:p w:rsidR="00627A88" w:rsidRDefault="00627A88" w:rsidP="008448E9">
            <w:pPr>
              <w:rPr>
                <w:rFonts w:ascii="Times New Roman" w:hAnsi="Times New Roman" w:cs="Times New Roman"/>
                <w:sz w:val="24"/>
                <w:szCs w:val="24"/>
              </w:rPr>
            </w:pPr>
            <w:r>
              <w:rPr>
                <w:rFonts w:ascii="Times New Roman" w:hAnsi="Times New Roman" w:cs="Times New Roman"/>
                <w:sz w:val="24"/>
                <w:szCs w:val="24"/>
              </w:rPr>
              <w:t>4X50M KARIŞIK</w:t>
            </w:r>
            <w:r w:rsidRPr="00C34A8A">
              <w:rPr>
                <w:rFonts w:ascii="Times New Roman" w:hAnsi="Times New Roman" w:cs="Times New Roman"/>
                <w:sz w:val="24"/>
                <w:szCs w:val="24"/>
              </w:rPr>
              <w:t xml:space="preserve"> BAYRAK</w:t>
            </w:r>
          </w:p>
        </w:tc>
        <w:tc>
          <w:tcPr>
            <w:tcW w:w="2096" w:type="dxa"/>
            <w:shd w:val="clear" w:color="auto" w:fill="auto"/>
            <w:vAlign w:val="center"/>
          </w:tcPr>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Default="00627A88" w:rsidP="00627A88">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1101"/>
          <w:jc w:val="center"/>
        </w:trPr>
        <w:tc>
          <w:tcPr>
            <w:tcW w:w="859" w:type="dxa"/>
            <w:vMerge w:val="restart"/>
            <w:shd w:val="clear" w:color="auto" w:fill="auto"/>
            <w:vAlign w:val="center"/>
          </w:tcPr>
          <w:p w:rsidR="00627A88" w:rsidRPr="00C34A8A" w:rsidRDefault="00627A88" w:rsidP="008448E9">
            <w:pPr>
              <w:jc w:val="center"/>
              <w:rPr>
                <w:rFonts w:ascii="Times New Roman" w:hAnsi="Times New Roman" w:cs="Times New Roman"/>
                <w:b/>
                <w:sz w:val="24"/>
                <w:szCs w:val="24"/>
              </w:rPr>
            </w:pPr>
            <w:r w:rsidRPr="00C34A8A">
              <w:rPr>
                <w:rFonts w:ascii="Times New Roman" w:hAnsi="Times New Roman" w:cs="Times New Roman"/>
                <w:b/>
                <w:sz w:val="24"/>
                <w:szCs w:val="24"/>
              </w:rPr>
              <w:t>A</w:t>
            </w:r>
          </w:p>
          <w:p w:rsidR="00627A88" w:rsidRPr="00C34A8A" w:rsidRDefault="00627A88" w:rsidP="008448E9">
            <w:pPr>
              <w:jc w:val="center"/>
              <w:rPr>
                <w:rFonts w:ascii="Times New Roman" w:hAnsi="Times New Roman" w:cs="Times New Roman"/>
                <w:b/>
                <w:sz w:val="24"/>
                <w:szCs w:val="24"/>
              </w:rPr>
            </w:pPr>
          </w:p>
          <w:p w:rsidR="00627A88" w:rsidRPr="00C34A8A" w:rsidRDefault="00627A88" w:rsidP="008448E9">
            <w:pPr>
              <w:jc w:val="center"/>
              <w:rPr>
                <w:rFonts w:ascii="Times New Roman" w:hAnsi="Times New Roman" w:cs="Times New Roman"/>
                <w:b/>
                <w:sz w:val="24"/>
                <w:szCs w:val="24"/>
              </w:rPr>
            </w:pPr>
            <w:r w:rsidRPr="00C34A8A">
              <w:rPr>
                <w:rFonts w:ascii="Times New Roman" w:hAnsi="Times New Roman" w:cs="Times New Roman"/>
                <w:b/>
                <w:sz w:val="24"/>
                <w:szCs w:val="24"/>
              </w:rPr>
              <w:t>K</w:t>
            </w:r>
          </w:p>
          <w:p w:rsidR="00627A88" w:rsidRPr="00C34A8A" w:rsidRDefault="00627A88" w:rsidP="008448E9">
            <w:pPr>
              <w:jc w:val="center"/>
              <w:rPr>
                <w:rFonts w:ascii="Times New Roman" w:hAnsi="Times New Roman" w:cs="Times New Roman"/>
                <w:b/>
                <w:sz w:val="24"/>
                <w:szCs w:val="24"/>
              </w:rPr>
            </w:pPr>
          </w:p>
          <w:p w:rsidR="00627A88" w:rsidRPr="00C34A8A" w:rsidRDefault="00627A88" w:rsidP="008448E9">
            <w:pPr>
              <w:jc w:val="center"/>
              <w:rPr>
                <w:rFonts w:ascii="Times New Roman" w:hAnsi="Times New Roman" w:cs="Times New Roman"/>
                <w:b/>
                <w:sz w:val="24"/>
                <w:szCs w:val="24"/>
              </w:rPr>
            </w:pPr>
            <w:r w:rsidRPr="00C34A8A">
              <w:rPr>
                <w:rFonts w:ascii="Times New Roman" w:hAnsi="Times New Roman" w:cs="Times New Roman"/>
                <w:b/>
                <w:sz w:val="24"/>
                <w:szCs w:val="24"/>
              </w:rPr>
              <w:t>Ş</w:t>
            </w:r>
          </w:p>
          <w:p w:rsidR="00627A88" w:rsidRPr="00C34A8A" w:rsidRDefault="00627A88" w:rsidP="008448E9">
            <w:pPr>
              <w:jc w:val="center"/>
              <w:rPr>
                <w:rFonts w:ascii="Times New Roman" w:hAnsi="Times New Roman" w:cs="Times New Roman"/>
                <w:b/>
                <w:sz w:val="24"/>
                <w:szCs w:val="24"/>
              </w:rPr>
            </w:pPr>
          </w:p>
          <w:p w:rsidR="00627A88" w:rsidRPr="00C34A8A" w:rsidRDefault="00627A88" w:rsidP="008448E9">
            <w:pPr>
              <w:jc w:val="center"/>
              <w:rPr>
                <w:rFonts w:ascii="Times New Roman" w:hAnsi="Times New Roman" w:cs="Times New Roman"/>
                <w:b/>
                <w:sz w:val="24"/>
                <w:szCs w:val="24"/>
              </w:rPr>
            </w:pPr>
            <w:r w:rsidRPr="00C34A8A">
              <w:rPr>
                <w:rFonts w:ascii="Times New Roman" w:hAnsi="Times New Roman" w:cs="Times New Roman"/>
                <w:b/>
                <w:sz w:val="24"/>
                <w:szCs w:val="24"/>
              </w:rPr>
              <w:t>A</w:t>
            </w:r>
          </w:p>
          <w:p w:rsidR="00627A88" w:rsidRPr="00C34A8A" w:rsidRDefault="00627A88" w:rsidP="008448E9">
            <w:pPr>
              <w:jc w:val="center"/>
              <w:rPr>
                <w:rFonts w:ascii="Times New Roman" w:hAnsi="Times New Roman" w:cs="Times New Roman"/>
                <w:b/>
                <w:sz w:val="24"/>
                <w:szCs w:val="24"/>
              </w:rPr>
            </w:pPr>
          </w:p>
          <w:p w:rsidR="00627A88" w:rsidRPr="00C34A8A" w:rsidRDefault="00627A88" w:rsidP="008448E9">
            <w:pPr>
              <w:jc w:val="center"/>
              <w:rPr>
                <w:rFonts w:ascii="Times New Roman" w:hAnsi="Times New Roman" w:cs="Times New Roman"/>
                <w:b/>
                <w:sz w:val="24"/>
                <w:szCs w:val="24"/>
              </w:rPr>
            </w:pPr>
            <w:r w:rsidRPr="00C34A8A">
              <w:rPr>
                <w:rFonts w:ascii="Times New Roman" w:hAnsi="Times New Roman" w:cs="Times New Roman"/>
                <w:b/>
                <w:sz w:val="24"/>
                <w:szCs w:val="24"/>
              </w:rPr>
              <w:t>M</w:t>
            </w:r>
          </w:p>
        </w:tc>
        <w:tc>
          <w:tcPr>
            <w:tcW w:w="2257" w:type="dxa"/>
            <w:shd w:val="clear" w:color="auto" w:fill="auto"/>
            <w:vAlign w:val="center"/>
          </w:tcPr>
          <w:p w:rsidR="00627A88" w:rsidRPr="00C34A8A" w:rsidRDefault="00627A88" w:rsidP="008448E9">
            <w:pPr>
              <w:rPr>
                <w:rFonts w:ascii="Times New Roman" w:hAnsi="Times New Roman" w:cs="Times New Roman"/>
                <w:sz w:val="24"/>
                <w:szCs w:val="24"/>
              </w:rPr>
            </w:pPr>
            <w:r w:rsidRPr="00C34A8A">
              <w:rPr>
                <w:rFonts w:ascii="Times New Roman" w:hAnsi="Times New Roman" w:cs="Times New Roman"/>
                <w:sz w:val="24"/>
                <w:szCs w:val="24"/>
              </w:rPr>
              <w:t>50M SERBEST</w:t>
            </w:r>
          </w:p>
        </w:tc>
        <w:tc>
          <w:tcPr>
            <w:tcW w:w="2096" w:type="dxa"/>
            <w:shd w:val="clear" w:color="auto" w:fill="auto"/>
            <w:vAlign w:val="center"/>
          </w:tcPr>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857"/>
          <w:jc w:val="center"/>
        </w:trPr>
        <w:tc>
          <w:tcPr>
            <w:tcW w:w="859" w:type="dxa"/>
            <w:vMerge/>
            <w:shd w:val="clear" w:color="auto" w:fill="auto"/>
          </w:tcPr>
          <w:p w:rsidR="00627A88" w:rsidRPr="00C34A8A" w:rsidRDefault="00627A88" w:rsidP="008448E9">
            <w:pPr>
              <w:rPr>
                <w:rFonts w:ascii="Times New Roman" w:hAnsi="Times New Roman" w:cs="Times New Roman"/>
                <w:sz w:val="24"/>
                <w:szCs w:val="24"/>
              </w:rPr>
            </w:pPr>
          </w:p>
        </w:tc>
        <w:tc>
          <w:tcPr>
            <w:tcW w:w="2257" w:type="dxa"/>
            <w:shd w:val="clear" w:color="auto" w:fill="auto"/>
            <w:vAlign w:val="center"/>
          </w:tcPr>
          <w:p w:rsidR="00627A88" w:rsidRPr="00C34A8A" w:rsidRDefault="00627A88" w:rsidP="008448E9">
            <w:pPr>
              <w:rPr>
                <w:rFonts w:ascii="Times New Roman" w:hAnsi="Times New Roman" w:cs="Times New Roman"/>
                <w:sz w:val="24"/>
                <w:szCs w:val="24"/>
              </w:rPr>
            </w:pPr>
            <w:r>
              <w:rPr>
                <w:rFonts w:ascii="Times New Roman" w:hAnsi="Times New Roman" w:cs="Times New Roman"/>
                <w:sz w:val="24"/>
                <w:szCs w:val="24"/>
              </w:rPr>
              <w:t>50M KURBAĞALAMA</w:t>
            </w:r>
          </w:p>
        </w:tc>
        <w:tc>
          <w:tcPr>
            <w:tcW w:w="2096" w:type="dxa"/>
            <w:shd w:val="clear" w:color="auto" w:fill="auto"/>
            <w:vAlign w:val="center"/>
          </w:tcPr>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r w:rsidR="00627A88" w:rsidRPr="00C34A8A" w:rsidTr="00627A88">
        <w:trPr>
          <w:trHeight w:hRule="exact" w:val="924"/>
          <w:jc w:val="center"/>
        </w:trPr>
        <w:tc>
          <w:tcPr>
            <w:tcW w:w="859" w:type="dxa"/>
            <w:vMerge/>
            <w:shd w:val="clear" w:color="auto" w:fill="auto"/>
          </w:tcPr>
          <w:p w:rsidR="00627A88" w:rsidRPr="00C34A8A" w:rsidRDefault="00627A88" w:rsidP="008448E9">
            <w:pPr>
              <w:rPr>
                <w:rFonts w:ascii="Times New Roman" w:hAnsi="Times New Roman" w:cs="Times New Roman"/>
                <w:sz w:val="24"/>
                <w:szCs w:val="24"/>
              </w:rPr>
            </w:pPr>
          </w:p>
        </w:tc>
        <w:tc>
          <w:tcPr>
            <w:tcW w:w="2257" w:type="dxa"/>
            <w:shd w:val="clear" w:color="auto" w:fill="auto"/>
            <w:vAlign w:val="center"/>
          </w:tcPr>
          <w:p w:rsidR="00627A88" w:rsidRPr="00C34A8A" w:rsidRDefault="00627A88" w:rsidP="008448E9">
            <w:pPr>
              <w:rPr>
                <w:rFonts w:ascii="Times New Roman" w:hAnsi="Times New Roman" w:cs="Times New Roman"/>
                <w:sz w:val="24"/>
                <w:szCs w:val="24"/>
              </w:rPr>
            </w:pPr>
            <w:r>
              <w:rPr>
                <w:rFonts w:ascii="Times New Roman" w:hAnsi="Times New Roman" w:cs="Times New Roman"/>
                <w:sz w:val="24"/>
                <w:szCs w:val="24"/>
              </w:rPr>
              <w:t>4X5</w:t>
            </w:r>
            <w:r w:rsidRPr="00C34A8A">
              <w:rPr>
                <w:rFonts w:ascii="Times New Roman" w:hAnsi="Times New Roman" w:cs="Times New Roman"/>
                <w:sz w:val="24"/>
                <w:szCs w:val="24"/>
              </w:rPr>
              <w:t>0M SERBEST BAYRAK</w:t>
            </w:r>
          </w:p>
        </w:tc>
        <w:tc>
          <w:tcPr>
            <w:tcW w:w="2096" w:type="dxa"/>
            <w:shd w:val="clear" w:color="auto" w:fill="auto"/>
            <w:vAlign w:val="center"/>
          </w:tcPr>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OS MİNİK</w:t>
            </w:r>
            <w:r w:rsidRPr="00C34A8A">
              <w:rPr>
                <w:rFonts w:ascii="Times New Roman" w:hAnsi="Times New Roman" w:cs="Times New Roman"/>
                <w:sz w:val="24"/>
                <w:szCs w:val="24"/>
              </w:rPr>
              <w:t>LER</w:t>
            </w:r>
            <w:r>
              <w:rPr>
                <w:rFonts w:ascii="Times New Roman" w:hAnsi="Times New Roman" w:cs="Times New Roman"/>
                <w:sz w:val="24"/>
                <w:szCs w:val="24"/>
              </w:rPr>
              <w:t xml:space="preserve"> B</w:t>
            </w:r>
          </w:p>
          <w:p w:rsidR="00627A88" w:rsidRPr="00C34A8A" w:rsidRDefault="00627A88" w:rsidP="00627A88">
            <w:pPr>
              <w:jc w:val="center"/>
              <w:rPr>
                <w:rFonts w:ascii="Times New Roman" w:hAnsi="Times New Roman" w:cs="Times New Roman"/>
                <w:sz w:val="24"/>
                <w:szCs w:val="24"/>
              </w:rPr>
            </w:pPr>
            <w:r>
              <w:rPr>
                <w:rFonts w:ascii="Times New Roman" w:hAnsi="Times New Roman" w:cs="Times New Roman"/>
                <w:sz w:val="24"/>
                <w:szCs w:val="24"/>
              </w:rPr>
              <w:t xml:space="preserve"> KADIN</w:t>
            </w:r>
            <w:r w:rsidRPr="00C34A8A">
              <w:rPr>
                <w:rFonts w:ascii="Times New Roman" w:hAnsi="Times New Roman" w:cs="Times New Roman"/>
                <w:sz w:val="24"/>
                <w:szCs w:val="24"/>
              </w:rPr>
              <w:t xml:space="preserve"> / ERKEK</w:t>
            </w:r>
          </w:p>
        </w:tc>
      </w:tr>
    </w:tbl>
    <w:p w:rsidR="00813A80" w:rsidRPr="00C34A8A" w:rsidRDefault="00813A80" w:rsidP="00813A80">
      <w:pPr>
        <w:rPr>
          <w:rFonts w:ascii="Times New Roman" w:hAnsi="Times New Roman" w:cs="Times New Roman"/>
          <w:sz w:val="24"/>
          <w:szCs w:val="24"/>
        </w:rPr>
      </w:pPr>
    </w:p>
    <w:sectPr w:rsidR="00813A80" w:rsidRPr="00C34A8A" w:rsidSect="00282AA4">
      <w:pgSz w:w="12240" w:h="15840"/>
      <w:pgMar w:top="284" w:right="1417" w:bottom="56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DF5"/>
    <w:multiLevelType w:val="hybridMultilevel"/>
    <w:tmpl w:val="14160610"/>
    <w:lvl w:ilvl="0" w:tplc="11C408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AF6E3A"/>
    <w:multiLevelType w:val="hybridMultilevel"/>
    <w:tmpl w:val="B0E49C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556857"/>
    <w:multiLevelType w:val="hybridMultilevel"/>
    <w:tmpl w:val="1C649AFE"/>
    <w:lvl w:ilvl="0" w:tplc="DA9C30A2">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15743A41"/>
    <w:multiLevelType w:val="hybridMultilevel"/>
    <w:tmpl w:val="160AE2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D14167"/>
    <w:multiLevelType w:val="hybridMultilevel"/>
    <w:tmpl w:val="ACFA83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BFC40A7"/>
    <w:multiLevelType w:val="hybridMultilevel"/>
    <w:tmpl w:val="77068F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F9713AC"/>
    <w:multiLevelType w:val="hybridMultilevel"/>
    <w:tmpl w:val="D316A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FB0F59"/>
    <w:multiLevelType w:val="hybridMultilevel"/>
    <w:tmpl w:val="FAFC2126"/>
    <w:lvl w:ilvl="0" w:tplc="A074EE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43375E8"/>
    <w:multiLevelType w:val="hybridMultilevel"/>
    <w:tmpl w:val="3524FE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E35BC4"/>
    <w:multiLevelType w:val="hybridMultilevel"/>
    <w:tmpl w:val="8A64A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4729CC"/>
    <w:multiLevelType w:val="hybridMultilevel"/>
    <w:tmpl w:val="65AE2B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181AB3"/>
    <w:multiLevelType w:val="hybridMultilevel"/>
    <w:tmpl w:val="0D1083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1B2812"/>
    <w:multiLevelType w:val="hybridMultilevel"/>
    <w:tmpl w:val="FC74AB8A"/>
    <w:lvl w:ilvl="0" w:tplc="A074EE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1A0CD8"/>
    <w:multiLevelType w:val="hybridMultilevel"/>
    <w:tmpl w:val="CB3AF9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963457E"/>
    <w:multiLevelType w:val="hybridMultilevel"/>
    <w:tmpl w:val="BD90B7A4"/>
    <w:lvl w:ilvl="0" w:tplc="5AD873E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EDA6602"/>
    <w:multiLevelType w:val="hybridMultilevel"/>
    <w:tmpl w:val="5030AA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F026A00"/>
    <w:multiLevelType w:val="hybridMultilevel"/>
    <w:tmpl w:val="785029EC"/>
    <w:lvl w:ilvl="0" w:tplc="80E40BC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08025C9"/>
    <w:multiLevelType w:val="hybridMultilevel"/>
    <w:tmpl w:val="41025C7A"/>
    <w:lvl w:ilvl="0" w:tplc="5AD873E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B332E7F"/>
    <w:multiLevelType w:val="hybridMultilevel"/>
    <w:tmpl w:val="11E85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5E2030"/>
    <w:multiLevelType w:val="hybridMultilevel"/>
    <w:tmpl w:val="399C9B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F3E3672"/>
    <w:multiLevelType w:val="hybridMultilevel"/>
    <w:tmpl w:val="5FD2691C"/>
    <w:lvl w:ilvl="0" w:tplc="53D2393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420693"/>
    <w:multiLevelType w:val="hybridMultilevel"/>
    <w:tmpl w:val="B57E5044"/>
    <w:lvl w:ilvl="0" w:tplc="A074EE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3C571F"/>
    <w:multiLevelType w:val="hybridMultilevel"/>
    <w:tmpl w:val="88FCA53E"/>
    <w:lvl w:ilvl="0" w:tplc="F9142ED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7941104"/>
    <w:multiLevelType w:val="hybridMultilevel"/>
    <w:tmpl w:val="171275F8"/>
    <w:lvl w:ilvl="0" w:tplc="E1C4CE1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1A70CE"/>
    <w:multiLevelType w:val="hybridMultilevel"/>
    <w:tmpl w:val="9FC49BD2"/>
    <w:lvl w:ilvl="0" w:tplc="2B32924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F509C"/>
    <w:multiLevelType w:val="hybridMultilevel"/>
    <w:tmpl w:val="F73447CA"/>
    <w:lvl w:ilvl="0" w:tplc="A074EE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254323"/>
    <w:multiLevelType w:val="hybridMultilevel"/>
    <w:tmpl w:val="920C73CA"/>
    <w:lvl w:ilvl="0" w:tplc="5AD873E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2B732D5"/>
    <w:multiLevelType w:val="hybridMultilevel"/>
    <w:tmpl w:val="852EB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8DE28C8"/>
    <w:multiLevelType w:val="hybridMultilevel"/>
    <w:tmpl w:val="91DE8D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B733A7A"/>
    <w:multiLevelType w:val="hybridMultilevel"/>
    <w:tmpl w:val="52A88F28"/>
    <w:lvl w:ilvl="0" w:tplc="5AD873E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E5C5A21"/>
    <w:multiLevelType w:val="hybridMultilevel"/>
    <w:tmpl w:val="C5B89B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9"/>
  </w:num>
  <w:num w:numId="4">
    <w:abstractNumId w:val="26"/>
  </w:num>
  <w:num w:numId="5">
    <w:abstractNumId w:val="14"/>
  </w:num>
  <w:num w:numId="6">
    <w:abstractNumId w:val="3"/>
  </w:num>
  <w:num w:numId="7">
    <w:abstractNumId w:val="30"/>
  </w:num>
  <w:num w:numId="8">
    <w:abstractNumId w:val="17"/>
  </w:num>
  <w:num w:numId="9">
    <w:abstractNumId w:val="4"/>
  </w:num>
  <w:num w:numId="10">
    <w:abstractNumId w:val="22"/>
  </w:num>
  <w:num w:numId="11">
    <w:abstractNumId w:val="18"/>
  </w:num>
  <w:num w:numId="12">
    <w:abstractNumId w:val="16"/>
  </w:num>
  <w:num w:numId="13">
    <w:abstractNumId w:val="13"/>
  </w:num>
  <w:num w:numId="14">
    <w:abstractNumId w:val="7"/>
  </w:num>
  <w:num w:numId="15">
    <w:abstractNumId w:val="12"/>
  </w:num>
  <w:num w:numId="16">
    <w:abstractNumId w:val="21"/>
  </w:num>
  <w:num w:numId="17">
    <w:abstractNumId w:val="8"/>
  </w:num>
  <w:num w:numId="18">
    <w:abstractNumId w:val="10"/>
  </w:num>
  <w:num w:numId="19">
    <w:abstractNumId w:val="23"/>
  </w:num>
  <w:num w:numId="20">
    <w:abstractNumId w:val="28"/>
  </w:num>
  <w:num w:numId="21">
    <w:abstractNumId w:val="24"/>
  </w:num>
  <w:num w:numId="22">
    <w:abstractNumId w:val="15"/>
  </w:num>
  <w:num w:numId="23">
    <w:abstractNumId w:val="25"/>
  </w:num>
  <w:num w:numId="24">
    <w:abstractNumId w:val="6"/>
  </w:num>
  <w:num w:numId="25">
    <w:abstractNumId w:val="0"/>
  </w:num>
  <w:num w:numId="26">
    <w:abstractNumId w:val="27"/>
  </w:num>
  <w:num w:numId="27">
    <w:abstractNumId w:val="2"/>
  </w:num>
  <w:num w:numId="28">
    <w:abstractNumId w:val="9"/>
  </w:num>
  <w:num w:numId="29">
    <w:abstractNumId w:val="20"/>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7F"/>
    <w:rsid w:val="00025937"/>
    <w:rsid w:val="000278A9"/>
    <w:rsid w:val="000437BF"/>
    <w:rsid w:val="00072BD2"/>
    <w:rsid w:val="000C0F7F"/>
    <w:rsid w:val="00110885"/>
    <w:rsid w:val="001367C2"/>
    <w:rsid w:val="00196513"/>
    <w:rsid w:val="001C0D94"/>
    <w:rsid w:val="001F4960"/>
    <w:rsid w:val="00282AA4"/>
    <w:rsid w:val="002B6FE8"/>
    <w:rsid w:val="002D0C4E"/>
    <w:rsid w:val="002D436B"/>
    <w:rsid w:val="002E24DE"/>
    <w:rsid w:val="003058F3"/>
    <w:rsid w:val="00353741"/>
    <w:rsid w:val="003A42CB"/>
    <w:rsid w:val="003B7AEF"/>
    <w:rsid w:val="003F6C3D"/>
    <w:rsid w:val="00414B04"/>
    <w:rsid w:val="00514A35"/>
    <w:rsid w:val="00592314"/>
    <w:rsid w:val="005D033F"/>
    <w:rsid w:val="005D32F2"/>
    <w:rsid w:val="00603228"/>
    <w:rsid w:val="00627A88"/>
    <w:rsid w:val="006336DF"/>
    <w:rsid w:val="006670B5"/>
    <w:rsid w:val="006C035A"/>
    <w:rsid w:val="006D2C72"/>
    <w:rsid w:val="006D504D"/>
    <w:rsid w:val="006D7C55"/>
    <w:rsid w:val="00703B8C"/>
    <w:rsid w:val="0071390E"/>
    <w:rsid w:val="00755990"/>
    <w:rsid w:val="007B45E3"/>
    <w:rsid w:val="007D6693"/>
    <w:rsid w:val="007D7C8B"/>
    <w:rsid w:val="00813A80"/>
    <w:rsid w:val="008145BA"/>
    <w:rsid w:val="008152BE"/>
    <w:rsid w:val="00821B77"/>
    <w:rsid w:val="00833DB5"/>
    <w:rsid w:val="00843D54"/>
    <w:rsid w:val="008448E9"/>
    <w:rsid w:val="008574C6"/>
    <w:rsid w:val="00881F76"/>
    <w:rsid w:val="00894452"/>
    <w:rsid w:val="00895A0F"/>
    <w:rsid w:val="00896716"/>
    <w:rsid w:val="008A2902"/>
    <w:rsid w:val="008F3E4A"/>
    <w:rsid w:val="00914D23"/>
    <w:rsid w:val="009C4C31"/>
    <w:rsid w:val="009E30DA"/>
    <w:rsid w:val="00A1617F"/>
    <w:rsid w:val="00A40B62"/>
    <w:rsid w:val="00A77380"/>
    <w:rsid w:val="00A815C9"/>
    <w:rsid w:val="00B06E05"/>
    <w:rsid w:val="00B3089C"/>
    <w:rsid w:val="00B33E70"/>
    <w:rsid w:val="00B36D1C"/>
    <w:rsid w:val="00BB5BCE"/>
    <w:rsid w:val="00C34A8A"/>
    <w:rsid w:val="00C7577E"/>
    <w:rsid w:val="00C92AA0"/>
    <w:rsid w:val="00CB0937"/>
    <w:rsid w:val="00D03FCF"/>
    <w:rsid w:val="00D12F89"/>
    <w:rsid w:val="00D4384A"/>
    <w:rsid w:val="00D47CD0"/>
    <w:rsid w:val="00D63EB2"/>
    <w:rsid w:val="00DA6624"/>
    <w:rsid w:val="00DA7DFD"/>
    <w:rsid w:val="00DB22BE"/>
    <w:rsid w:val="00DD0ACB"/>
    <w:rsid w:val="00DE7D81"/>
    <w:rsid w:val="00DF65A8"/>
    <w:rsid w:val="00E1459E"/>
    <w:rsid w:val="00E2648B"/>
    <w:rsid w:val="00E56E14"/>
    <w:rsid w:val="00E75EE5"/>
    <w:rsid w:val="00ED23E2"/>
    <w:rsid w:val="00F52EC1"/>
    <w:rsid w:val="00F63814"/>
    <w:rsid w:val="00F85FCF"/>
    <w:rsid w:val="00F952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08979-392C-4A19-8B16-C47C1495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63814"/>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unhideWhenUsed/>
    <w:rsid w:val="00D03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03FCF"/>
    <w:pPr>
      <w:ind w:left="720"/>
      <w:contextualSpacing/>
    </w:pPr>
  </w:style>
  <w:style w:type="paragraph" w:styleId="BalonMetni">
    <w:name w:val="Balloon Text"/>
    <w:basedOn w:val="Normal"/>
    <w:link w:val="BalonMetniChar"/>
    <w:uiPriority w:val="99"/>
    <w:semiHidden/>
    <w:unhideWhenUsed/>
    <w:rsid w:val="00821B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A5B6-AE42-442A-B0BE-E9FF961B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2744</Words>
  <Characters>15647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5</cp:revision>
  <cp:lastPrinted>2026-01-20T10:08:00Z</cp:lastPrinted>
  <dcterms:created xsi:type="dcterms:W3CDTF">2026-05-15T11:12:00Z</dcterms:created>
  <dcterms:modified xsi:type="dcterms:W3CDTF">2026-05-21T11:35:00Z</dcterms:modified>
</cp:coreProperties>
</file>