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8560" w14:textId="75684F19" w:rsidR="00D32B53" w:rsidRPr="00395196" w:rsidRDefault="00D32B53" w:rsidP="00D32B53">
      <w:pPr>
        <w:jc w:val="center"/>
        <w:rPr>
          <w:b/>
          <w:color w:val="000000" w:themeColor="text1"/>
          <w:sz w:val="26"/>
          <w:szCs w:val="26"/>
        </w:rPr>
      </w:pPr>
      <w:r w:rsidRPr="00395196">
        <w:rPr>
          <w:b/>
          <w:color w:val="000000" w:themeColor="text1"/>
          <w:sz w:val="26"/>
          <w:szCs w:val="26"/>
        </w:rPr>
        <w:t xml:space="preserve">TÜRKİYE YÜZME FEDERASYONU </w:t>
      </w:r>
      <w:r>
        <w:rPr>
          <w:b/>
          <w:color w:val="000000" w:themeColor="text1"/>
          <w:sz w:val="26"/>
          <w:szCs w:val="26"/>
        </w:rPr>
        <w:t xml:space="preserve"> </w:t>
      </w:r>
      <w:r w:rsidR="00EB56D4">
        <w:rPr>
          <w:b/>
          <w:color w:val="000000" w:themeColor="text1"/>
          <w:sz w:val="26"/>
          <w:szCs w:val="26"/>
        </w:rPr>
        <w:t xml:space="preserve">11-12 yaş 3. Vize ve </w:t>
      </w:r>
      <w:r w:rsidR="006F0A3E">
        <w:rPr>
          <w:b/>
          <w:color w:val="000000" w:themeColor="text1"/>
          <w:sz w:val="26"/>
          <w:szCs w:val="26"/>
        </w:rPr>
        <w:t>7</w:t>
      </w:r>
      <w:r w:rsidRPr="00395196">
        <w:rPr>
          <w:b/>
          <w:color w:val="000000" w:themeColor="text1"/>
          <w:sz w:val="26"/>
          <w:szCs w:val="26"/>
        </w:rPr>
        <w:t xml:space="preserve">+ </w:t>
      </w:r>
      <w:r w:rsidR="000C57B3">
        <w:rPr>
          <w:b/>
          <w:color w:val="000000" w:themeColor="text1"/>
          <w:sz w:val="26"/>
          <w:szCs w:val="26"/>
        </w:rPr>
        <w:t xml:space="preserve">YAŞ </w:t>
      </w:r>
      <w:r w:rsidR="00EB56D4">
        <w:rPr>
          <w:b/>
          <w:color w:val="000000" w:themeColor="text1"/>
          <w:sz w:val="26"/>
          <w:szCs w:val="26"/>
        </w:rPr>
        <w:t xml:space="preserve">29 EKİM CUMHURİYET </w:t>
      </w:r>
      <w:r w:rsidR="003B1661">
        <w:rPr>
          <w:b/>
          <w:color w:val="000000" w:themeColor="text1"/>
          <w:sz w:val="26"/>
          <w:szCs w:val="26"/>
        </w:rPr>
        <w:t xml:space="preserve">BAYRAMI </w:t>
      </w:r>
      <w:r w:rsidRPr="00395196">
        <w:rPr>
          <w:b/>
          <w:color w:val="000000" w:themeColor="text1"/>
          <w:sz w:val="26"/>
          <w:szCs w:val="26"/>
        </w:rPr>
        <w:t xml:space="preserve">PERFORMANS </w:t>
      </w:r>
      <w:r w:rsidR="00A82D1E">
        <w:rPr>
          <w:b/>
          <w:color w:val="000000" w:themeColor="text1"/>
          <w:sz w:val="26"/>
          <w:szCs w:val="26"/>
        </w:rPr>
        <w:t xml:space="preserve">TESPİT </w:t>
      </w:r>
      <w:r w:rsidRPr="00395196">
        <w:rPr>
          <w:b/>
          <w:color w:val="000000" w:themeColor="text1"/>
          <w:sz w:val="26"/>
          <w:szCs w:val="26"/>
        </w:rPr>
        <w:t>YARIŞI REGLAMANI</w:t>
      </w:r>
    </w:p>
    <w:p w14:paraId="72BD8CF6" w14:textId="4AFC24AF" w:rsidR="00D32B53" w:rsidRPr="00395196" w:rsidRDefault="00D32B53" w:rsidP="00D32B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Müsabaka Tarihi: </w:t>
      </w:r>
      <w:r w:rsidR="0004034C">
        <w:rPr>
          <w:b/>
          <w:sz w:val="26"/>
          <w:szCs w:val="26"/>
        </w:rPr>
        <w:t>2</w:t>
      </w:r>
      <w:r w:rsidR="00EB56D4">
        <w:rPr>
          <w:b/>
          <w:sz w:val="26"/>
          <w:szCs w:val="26"/>
        </w:rPr>
        <w:t>6</w:t>
      </w:r>
      <w:r w:rsidR="00F020C7">
        <w:rPr>
          <w:b/>
          <w:sz w:val="26"/>
          <w:szCs w:val="26"/>
        </w:rPr>
        <w:t>-</w:t>
      </w:r>
      <w:r w:rsidR="0004034C">
        <w:rPr>
          <w:b/>
          <w:sz w:val="26"/>
          <w:szCs w:val="26"/>
        </w:rPr>
        <w:t>2</w:t>
      </w:r>
      <w:r w:rsidR="00EB56D4">
        <w:rPr>
          <w:b/>
          <w:sz w:val="26"/>
          <w:szCs w:val="26"/>
        </w:rPr>
        <w:t>7</w:t>
      </w:r>
      <w:r w:rsidR="00F020C7">
        <w:rPr>
          <w:b/>
          <w:sz w:val="26"/>
          <w:szCs w:val="26"/>
        </w:rPr>
        <w:t xml:space="preserve"> </w:t>
      </w:r>
      <w:r w:rsidR="00EB56D4">
        <w:rPr>
          <w:b/>
          <w:sz w:val="26"/>
          <w:szCs w:val="26"/>
        </w:rPr>
        <w:t>EKİM</w:t>
      </w:r>
      <w:r>
        <w:rPr>
          <w:b/>
          <w:sz w:val="26"/>
          <w:szCs w:val="26"/>
        </w:rPr>
        <w:t xml:space="preserve"> 2024</w:t>
      </w:r>
      <w:r w:rsidR="00F650FB">
        <w:rPr>
          <w:b/>
          <w:sz w:val="26"/>
          <w:szCs w:val="26"/>
        </w:rPr>
        <w:t xml:space="preserve"> (</w:t>
      </w:r>
      <w:r w:rsidR="0091629C">
        <w:rPr>
          <w:b/>
          <w:sz w:val="26"/>
          <w:szCs w:val="26"/>
        </w:rPr>
        <w:t>Cumartesi-Pazar</w:t>
      </w:r>
      <w:r w:rsidR="00F650FB">
        <w:rPr>
          <w:b/>
          <w:sz w:val="26"/>
          <w:szCs w:val="26"/>
        </w:rPr>
        <w:t>)</w:t>
      </w:r>
    </w:p>
    <w:p w14:paraId="6CD5B871" w14:textId="77777777" w:rsidR="00D32B53" w:rsidRPr="00395196" w:rsidRDefault="00D32B53" w:rsidP="00D32B53">
      <w:pPr>
        <w:rPr>
          <w:b/>
          <w:sz w:val="26"/>
          <w:szCs w:val="26"/>
        </w:rPr>
      </w:pPr>
      <w:r w:rsidRPr="00395196">
        <w:rPr>
          <w:b/>
          <w:sz w:val="26"/>
          <w:szCs w:val="26"/>
        </w:rPr>
        <w:t xml:space="preserve">Müsabaka Yeri: Rize Olimpik Yüzme Havuzu </w:t>
      </w:r>
    </w:p>
    <w:p w14:paraId="5E11C9A6" w14:textId="4AFAC21F" w:rsidR="00D32B53" w:rsidRPr="00395196" w:rsidRDefault="00D32B53" w:rsidP="00D347BB">
      <w:pPr>
        <w:tabs>
          <w:tab w:val="center" w:pos="4536"/>
        </w:tabs>
        <w:rPr>
          <w:b/>
          <w:sz w:val="26"/>
          <w:szCs w:val="26"/>
        </w:rPr>
      </w:pPr>
      <w:r w:rsidRPr="00395196">
        <w:rPr>
          <w:b/>
          <w:sz w:val="26"/>
          <w:szCs w:val="26"/>
        </w:rPr>
        <w:t xml:space="preserve">Katılım Yaşı: </w:t>
      </w:r>
      <w:r w:rsidR="006F0A3E">
        <w:rPr>
          <w:b/>
          <w:sz w:val="26"/>
          <w:szCs w:val="26"/>
        </w:rPr>
        <w:t>7</w:t>
      </w:r>
      <w:r w:rsidRPr="00395196">
        <w:rPr>
          <w:b/>
          <w:sz w:val="26"/>
          <w:szCs w:val="26"/>
        </w:rPr>
        <w:t xml:space="preserve">+ Yaş  Kadın-Erkek </w:t>
      </w:r>
      <w:r w:rsidR="00D347BB">
        <w:rPr>
          <w:b/>
          <w:sz w:val="26"/>
          <w:szCs w:val="26"/>
        </w:rPr>
        <w:tab/>
      </w:r>
    </w:p>
    <w:p w14:paraId="6B71D638" w14:textId="447AD9CF" w:rsidR="00D32B53" w:rsidRDefault="00D32B53" w:rsidP="00D32B53">
      <w:pPr>
        <w:rPr>
          <w:b/>
          <w:sz w:val="26"/>
          <w:szCs w:val="26"/>
        </w:rPr>
      </w:pPr>
      <w:r w:rsidRPr="00395196">
        <w:rPr>
          <w:b/>
          <w:color w:val="FF0000"/>
          <w:sz w:val="26"/>
          <w:szCs w:val="26"/>
          <w:u w:val="single"/>
        </w:rPr>
        <w:t xml:space="preserve">Son Liste Bildirim Tarihi: </w:t>
      </w:r>
      <w:r>
        <w:rPr>
          <w:b/>
          <w:sz w:val="26"/>
          <w:szCs w:val="26"/>
        </w:rPr>
        <w:t xml:space="preserve"> </w:t>
      </w:r>
      <w:r w:rsidR="0004034C">
        <w:rPr>
          <w:b/>
          <w:sz w:val="26"/>
          <w:szCs w:val="26"/>
        </w:rPr>
        <w:t>2</w:t>
      </w:r>
      <w:r w:rsidR="00EB56D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EB56D4">
        <w:rPr>
          <w:b/>
          <w:sz w:val="26"/>
          <w:szCs w:val="26"/>
        </w:rPr>
        <w:t>EKİM</w:t>
      </w:r>
      <w:r w:rsidRPr="003951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2024  SAAT: </w:t>
      </w:r>
      <w:r w:rsidR="0004034C">
        <w:rPr>
          <w:b/>
          <w:sz w:val="26"/>
          <w:szCs w:val="26"/>
        </w:rPr>
        <w:t>23</w:t>
      </w:r>
      <w:r w:rsidR="00F50406">
        <w:rPr>
          <w:b/>
          <w:sz w:val="26"/>
          <w:szCs w:val="26"/>
        </w:rPr>
        <w:t>:</w:t>
      </w:r>
      <w:r w:rsidR="0004034C">
        <w:rPr>
          <w:b/>
          <w:sz w:val="26"/>
          <w:szCs w:val="26"/>
        </w:rPr>
        <w:t>59</w:t>
      </w:r>
      <w:r>
        <w:rPr>
          <w:b/>
          <w:sz w:val="26"/>
          <w:szCs w:val="26"/>
        </w:rPr>
        <w:t xml:space="preserve"> </w:t>
      </w:r>
    </w:p>
    <w:p w14:paraId="23903F24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Liste Bildirimi :</w:t>
      </w:r>
      <w:r w:rsidRPr="009A6DE6">
        <w:rPr>
          <w:sz w:val="24"/>
          <w:szCs w:val="24"/>
        </w:rPr>
        <w:t xml:space="preserve"> Liste bildirimleri portal.tyf.gov.tr adresinden kulüp ve antrenörlere tanımlı kullanıcı adı ve şifre ile giriş yapılarak başvurular tamamlanacaktır. (Mail yoluyla gönderilen başvurular kesinlikle dikkate alınmayacaktır.) </w:t>
      </w:r>
    </w:p>
    <w:p w14:paraId="0C9BE1AA" w14:textId="77777777" w:rsidR="00F650FB" w:rsidRPr="009A6DE6" w:rsidRDefault="00F650FB" w:rsidP="009B11FD">
      <w:pPr>
        <w:rPr>
          <w:color w:val="FF0000"/>
          <w:sz w:val="24"/>
          <w:szCs w:val="24"/>
        </w:rPr>
      </w:pPr>
      <w:r w:rsidRPr="009A6DE6">
        <w:rPr>
          <w:color w:val="FF0000"/>
          <w:sz w:val="24"/>
          <w:szCs w:val="24"/>
        </w:rPr>
        <w:t xml:space="preserve">Müsabakaların Sabah Seansları 10:00’da başlayacak olup, akşam seansları sabah seansı bitiminden 2 saat sonra başlayacaktır. </w:t>
      </w:r>
    </w:p>
    <w:p w14:paraId="4C510842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Giriş Kontrol Listeleri ile İlgili Hususlar :</w:t>
      </w:r>
      <w:r w:rsidRPr="009A6DE6">
        <w:rPr>
          <w:sz w:val="24"/>
          <w:szCs w:val="24"/>
        </w:rPr>
        <w:t xml:space="preserve"> Giriş kontrol listeleri kontrol amaçlıdır. Müsabakalardan önce yalnızca isim, kulüp düzeltmeleri ve müsabakadan sporcu çıkartma işlemi yapılır. Sporcu ekleme, yarış değişikliği, derece değişikliği yapılmaz. </w:t>
      </w:r>
    </w:p>
    <w:p w14:paraId="0013EF97" w14:textId="76AFAB71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Start Listeleri ile İlgili Hususlar</w:t>
      </w:r>
      <w:r w:rsidRPr="009A6DE6">
        <w:rPr>
          <w:sz w:val="24"/>
          <w:szCs w:val="24"/>
        </w:rPr>
        <w:t xml:space="preserve"> : Start listelerinin yayınlanmasından sonra hiçbir şekilde değişikliğe müsaade edilmeyecektir. </w:t>
      </w:r>
    </w:p>
    <w:p w14:paraId="4C9AC3E6" w14:textId="77777777" w:rsidR="00F650FB" w:rsidRPr="009A6DE6" w:rsidRDefault="00F650FB" w:rsidP="009B11FD">
      <w:pPr>
        <w:rPr>
          <w:b/>
          <w:bCs/>
          <w:sz w:val="24"/>
          <w:szCs w:val="24"/>
        </w:rPr>
      </w:pPr>
      <w:r w:rsidRPr="009A6DE6">
        <w:rPr>
          <w:b/>
          <w:bCs/>
          <w:sz w:val="24"/>
          <w:szCs w:val="24"/>
        </w:rPr>
        <w:t xml:space="preserve">MÜSABAKA KURALLARI: </w:t>
      </w:r>
    </w:p>
    <w:p w14:paraId="65713873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1.</w:t>
      </w:r>
      <w:r w:rsidRPr="009A6DE6">
        <w:rPr>
          <w:sz w:val="24"/>
          <w:szCs w:val="24"/>
        </w:rPr>
        <w:t xml:space="preserve"> Türkiye Yüzme Federasyonu Müsabaka Genel Talimatları geçerlidir. </w:t>
      </w:r>
    </w:p>
    <w:p w14:paraId="727560A9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2.</w:t>
      </w:r>
      <w:r w:rsidRPr="009A6DE6">
        <w:rPr>
          <w:sz w:val="24"/>
          <w:szCs w:val="24"/>
        </w:rPr>
        <w:t xml:space="preserve"> Yarışmalara belirtilen yaş grubu sporcular, 2023-2024 vizeli lisansları ile iştirak edeceklerdir. </w:t>
      </w:r>
    </w:p>
    <w:p w14:paraId="4BCC8489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3.</w:t>
      </w:r>
      <w:r w:rsidRPr="009A6DE6">
        <w:rPr>
          <w:sz w:val="24"/>
          <w:szCs w:val="24"/>
        </w:rPr>
        <w:t xml:space="preserve"> Sporcular, müsabakada istedikleri kadar yarışa iştirak edebilirler. </w:t>
      </w:r>
    </w:p>
    <w:p w14:paraId="69E29A1F" w14:textId="77777777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4.</w:t>
      </w:r>
      <w:r w:rsidRPr="009A6DE6">
        <w:rPr>
          <w:sz w:val="24"/>
          <w:szCs w:val="24"/>
        </w:rPr>
        <w:t xml:space="preserve"> Seriler, hızlı dereceden yavaş dereceye doğru yüzülecektir. ( 10-11-12 yaş beraber ve 13+ yaş beraber yüzecektir . ) </w:t>
      </w:r>
    </w:p>
    <w:p w14:paraId="79F8A81F" w14:textId="77777777" w:rsidR="00094921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>5.</w:t>
      </w:r>
      <w:r w:rsidRPr="009A6DE6">
        <w:rPr>
          <w:sz w:val="24"/>
          <w:szCs w:val="24"/>
        </w:rPr>
        <w:t>200m Kelebek, 200m Sırtüstü, 200m Kurbağalama, 200m Serbest, 400m Karışık, 400m Serbest, 800m Serbest ve 1500m Serbest yarışmaları açık yaş olarak yüzülecektir.</w:t>
      </w:r>
    </w:p>
    <w:p w14:paraId="63DEED0C" w14:textId="3BE28717" w:rsidR="00F650FB" w:rsidRPr="009A6DE6" w:rsidRDefault="00F650FB" w:rsidP="009B11FD">
      <w:pPr>
        <w:rPr>
          <w:sz w:val="24"/>
          <w:szCs w:val="24"/>
        </w:rPr>
      </w:pPr>
      <w:r w:rsidRPr="009A6DE6">
        <w:rPr>
          <w:sz w:val="24"/>
          <w:szCs w:val="24"/>
        </w:rPr>
        <w:t xml:space="preserve"> </w:t>
      </w:r>
      <w:r w:rsidR="00094921" w:rsidRPr="00094921">
        <w:rPr>
          <w:b/>
          <w:bCs/>
          <w:sz w:val="24"/>
          <w:szCs w:val="24"/>
        </w:rPr>
        <w:t>6</w:t>
      </w:r>
      <w:r w:rsidRPr="00094921">
        <w:rPr>
          <w:b/>
          <w:bCs/>
          <w:sz w:val="24"/>
          <w:szCs w:val="24"/>
        </w:rPr>
        <w:t>.</w:t>
      </w:r>
      <w:r w:rsidRPr="009A6DE6">
        <w:rPr>
          <w:sz w:val="24"/>
          <w:szCs w:val="24"/>
        </w:rPr>
        <w:t xml:space="preserve"> Yarışmalarda baş üstü start uygulanacak ve anonslar seriler yüzülürken yapılacaktır. </w:t>
      </w:r>
    </w:p>
    <w:p w14:paraId="6FFA42F4" w14:textId="5425A97C" w:rsidR="00F650FB" w:rsidRPr="009A6DE6" w:rsidRDefault="00094921" w:rsidP="009B11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650FB" w:rsidRPr="009A6DE6">
        <w:rPr>
          <w:b/>
          <w:bCs/>
          <w:sz w:val="24"/>
          <w:szCs w:val="24"/>
        </w:rPr>
        <w:t>.</w:t>
      </w:r>
      <w:r w:rsidR="00F650FB" w:rsidRPr="009A6DE6">
        <w:rPr>
          <w:sz w:val="24"/>
          <w:szCs w:val="24"/>
        </w:rPr>
        <w:t xml:space="preserve"> İtiraz olması durumunda itirazlar yazılı olarak yapılacak olup, 3000 tl itiraz bedeli ödenecektir. </w:t>
      </w:r>
    </w:p>
    <w:p w14:paraId="318F494C" w14:textId="18D99F65" w:rsidR="00F650FB" w:rsidRPr="009A6DE6" w:rsidRDefault="00094921" w:rsidP="009B11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F650FB" w:rsidRPr="009A6DE6">
        <w:rPr>
          <w:b/>
          <w:bCs/>
          <w:sz w:val="24"/>
          <w:szCs w:val="24"/>
        </w:rPr>
        <w:t>.</w:t>
      </w:r>
      <w:r w:rsidR="00F650FB" w:rsidRPr="009A6DE6">
        <w:rPr>
          <w:sz w:val="24"/>
          <w:szCs w:val="24"/>
        </w:rPr>
        <w:t xml:space="preserve"> Seremoni müsabakaların 1. Günü öğleden sonra seansı başlamadan 15 dakika öncesinde, hakemlerin katılımı ile gerçekleştirilecektir.</w:t>
      </w:r>
    </w:p>
    <w:p w14:paraId="315A75C0" w14:textId="65D2C5AB" w:rsidR="00F650FB" w:rsidRPr="009A6DE6" w:rsidRDefault="00F650FB" w:rsidP="009B11FD">
      <w:pPr>
        <w:rPr>
          <w:sz w:val="24"/>
          <w:szCs w:val="24"/>
        </w:rPr>
      </w:pPr>
      <w:r w:rsidRPr="009A6DE6">
        <w:rPr>
          <w:b/>
          <w:bCs/>
          <w:sz w:val="24"/>
          <w:szCs w:val="24"/>
        </w:rPr>
        <w:t xml:space="preserve"> </w:t>
      </w:r>
      <w:r w:rsidR="00094921">
        <w:rPr>
          <w:b/>
          <w:bCs/>
          <w:sz w:val="24"/>
          <w:szCs w:val="24"/>
        </w:rPr>
        <w:t>9</w:t>
      </w:r>
      <w:r w:rsidRPr="009A6DE6">
        <w:rPr>
          <w:b/>
          <w:bCs/>
          <w:sz w:val="24"/>
          <w:szCs w:val="24"/>
        </w:rPr>
        <w:t>.</w:t>
      </w:r>
      <w:r w:rsidRPr="009A6DE6">
        <w:rPr>
          <w:sz w:val="24"/>
          <w:szCs w:val="24"/>
        </w:rPr>
        <w:t xml:space="preserve"> Müsabakada ödüllendirme yapılmayacaktır. </w:t>
      </w:r>
    </w:p>
    <w:p w14:paraId="7712B741" w14:textId="535BA0B8" w:rsidR="00F650FB" w:rsidRPr="009A6DE6" w:rsidRDefault="00094921" w:rsidP="009B11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650FB" w:rsidRPr="009A6DE6">
        <w:rPr>
          <w:b/>
          <w:bCs/>
          <w:sz w:val="24"/>
          <w:szCs w:val="24"/>
        </w:rPr>
        <w:t>.</w:t>
      </w:r>
      <w:r w:rsidR="00F650FB" w:rsidRPr="009A6DE6">
        <w:rPr>
          <w:sz w:val="24"/>
          <w:szCs w:val="24"/>
        </w:rPr>
        <w:t xml:space="preserve"> RİZE Yüzme İl Temsilciliği gerekli gördüğü durumlarda yarışma programı, tarih, işleyiş ve reglamanında her türlü değişikliği yapma hakkına sahiptir. </w:t>
      </w:r>
    </w:p>
    <w:p w14:paraId="69B0DDDE" w14:textId="77777777" w:rsidR="00D347BB" w:rsidRDefault="00D32B53" w:rsidP="00D32B5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</w:t>
      </w:r>
    </w:p>
    <w:p w14:paraId="24B8B788" w14:textId="12D18B25" w:rsidR="009B11FD" w:rsidRDefault="009B11FD" w:rsidP="00F650FB">
      <w:pPr>
        <w:rPr>
          <w:sz w:val="36"/>
          <w:szCs w:val="36"/>
        </w:rPr>
      </w:pPr>
    </w:p>
    <w:p w14:paraId="21BA0450" w14:textId="78442882" w:rsidR="009B11FD" w:rsidRDefault="009B11FD" w:rsidP="00D32B53">
      <w:pPr>
        <w:rPr>
          <w:sz w:val="36"/>
          <w:szCs w:val="36"/>
        </w:rPr>
      </w:pPr>
    </w:p>
    <w:p w14:paraId="69D2ECF3" w14:textId="5BD90B81" w:rsidR="009B11FD" w:rsidRDefault="009B11FD" w:rsidP="00D32B53">
      <w:pPr>
        <w:rPr>
          <w:sz w:val="36"/>
          <w:szCs w:val="36"/>
        </w:rPr>
      </w:pPr>
    </w:p>
    <w:p w14:paraId="309B3CEA" w14:textId="4E7CA9CF" w:rsidR="009B11FD" w:rsidRDefault="009B11FD" w:rsidP="00D32B53">
      <w:pPr>
        <w:rPr>
          <w:sz w:val="36"/>
          <w:szCs w:val="36"/>
        </w:rPr>
      </w:pPr>
    </w:p>
    <w:tbl>
      <w:tblPr>
        <w:tblStyle w:val="TableNormal"/>
        <w:tblW w:w="8151" w:type="dxa"/>
        <w:tblInd w:w="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0"/>
        <w:gridCol w:w="1258"/>
        <w:gridCol w:w="3254"/>
        <w:gridCol w:w="40"/>
        <w:gridCol w:w="959"/>
      </w:tblGrid>
      <w:tr w:rsidR="00F650FB" w14:paraId="6216656E" w14:textId="77777777" w:rsidTr="00032D98">
        <w:trPr>
          <w:trHeight w:val="748"/>
        </w:trPr>
        <w:tc>
          <w:tcPr>
            <w:tcW w:w="3890" w:type="dxa"/>
            <w:gridSpan w:val="3"/>
            <w:shd w:val="clear" w:color="auto" w:fill="00B050"/>
          </w:tcPr>
          <w:p w14:paraId="4F8EBC50" w14:textId="77777777" w:rsidR="00F650FB" w:rsidRDefault="00F650FB" w:rsidP="005C3A01">
            <w:pPr>
              <w:pStyle w:val="TableParagraph"/>
              <w:spacing w:line="370" w:lineRule="exact"/>
              <w:ind w:left="132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1.GÜN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SABAH</w:t>
            </w:r>
          </w:p>
          <w:p w14:paraId="31DB3BC7" w14:textId="77777777" w:rsidR="00F650FB" w:rsidRDefault="00F650FB" w:rsidP="005C3A01">
            <w:pPr>
              <w:pStyle w:val="TableParagraph"/>
              <w:spacing w:line="358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10:00</w:t>
            </w:r>
          </w:p>
        </w:tc>
        <w:tc>
          <w:tcPr>
            <w:tcW w:w="4261" w:type="dxa"/>
            <w:gridSpan w:val="3"/>
            <w:shd w:val="clear" w:color="auto" w:fill="00B050"/>
          </w:tcPr>
          <w:p w14:paraId="42911EA7" w14:textId="77777777" w:rsidR="00F650FB" w:rsidRDefault="00F650FB" w:rsidP="005C3A01">
            <w:pPr>
              <w:pStyle w:val="TableParagraph"/>
              <w:spacing w:line="370" w:lineRule="exact"/>
              <w:ind w:left="127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1.GÜN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AKŞAM</w:t>
            </w:r>
          </w:p>
          <w:p w14:paraId="5451D2F2" w14:textId="77777777" w:rsidR="00F650FB" w:rsidRDefault="00F650FB" w:rsidP="005C3A01">
            <w:pPr>
              <w:pStyle w:val="TableParagraph"/>
              <w:spacing w:line="358" w:lineRule="exact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16:00</w:t>
            </w:r>
          </w:p>
        </w:tc>
      </w:tr>
      <w:tr w:rsidR="00032D98" w14:paraId="4816D32E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103E0CCC" w14:textId="68F88CBB" w:rsidR="00F650FB" w:rsidRDefault="009A6DE6" w:rsidP="005C3A01">
            <w:pPr>
              <w:pStyle w:val="TableParagraph"/>
              <w:spacing w:before="137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 M KARIŞIK</w:t>
            </w:r>
          </w:p>
        </w:tc>
        <w:tc>
          <w:tcPr>
            <w:tcW w:w="24" w:type="dxa"/>
            <w:shd w:val="clear" w:color="auto" w:fill="F2F2F2"/>
          </w:tcPr>
          <w:p w14:paraId="377DADCD" w14:textId="31AFE43E" w:rsidR="00F650FB" w:rsidRDefault="00F650FB" w:rsidP="005C3A01">
            <w:pPr>
              <w:pStyle w:val="TableParagraph"/>
              <w:spacing w:before="137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6B815415" w14:textId="77777777" w:rsidR="00F650FB" w:rsidRDefault="00F650FB" w:rsidP="005C3A01">
            <w:pPr>
              <w:pStyle w:val="TableParagraph"/>
              <w:spacing w:line="287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5B8395D3" w14:textId="77777777" w:rsidR="00F650FB" w:rsidRDefault="00F650FB" w:rsidP="005C3A01">
            <w:pPr>
              <w:pStyle w:val="TableParagraph"/>
              <w:spacing w:before="4" w:line="26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6217A494" w14:textId="48FF5DD4" w:rsidR="00F650FB" w:rsidRDefault="009A6DE6" w:rsidP="005C3A01">
            <w:pPr>
              <w:pStyle w:val="TableParagraph"/>
              <w:spacing w:before="137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650FB">
              <w:rPr>
                <w:b/>
                <w:sz w:val="24"/>
              </w:rPr>
              <w:t>0</w:t>
            </w:r>
            <w:r w:rsidR="00F650FB">
              <w:rPr>
                <w:b/>
                <w:spacing w:val="1"/>
                <w:sz w:val="24"/>
              </w:rPr>
              <w:t xml:space="preserve"> </w:t>
            </w:r>
            <w:r w:rsidR="00F650FB">
              <w:rPr>
                <w:b/>
                <w:sz w:val="24"/>
              </w:rPr>
              <w:t>M</w:t>
            </w:r>
            <w:r w:rsidR="00F650FB">
              <w:rPr>
                <w:b/>
                <w:spacing w:val="1"/>
                <w:sz w:val="24"/>
              </w:rPr>
              <w:t xml:space="preserve"> </w:t>
            </w:r>
            <w:r w:rsidR="00F650FB"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>URBAĞALAMA</w:t>
            </w:r>
          </w:p>
        </w:tc>
        <w:tc>
          <w:tcPr>
            <w:tcW w:w="40" w:type="dxa"/>
            <w:shd w:val="clear" w:color="auto" w:fill="F2F2F2"/>
          </w:tcPr>
          <w:p w14:paraId="4011B54E" w14:textId="1BAD844F" w:rsidR="00F650FB" w:rsidRDefault="00F650FB" w:rsidP="005C3A01">
            <w:pPr>
              <w:pStyle w:val="TableParagraph"/>
              <w:spacing w:before="137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02654EA0" w14:textId="77777777" w:rsidR="00F650FB" w:rsidRDefault="00F650FB" w:rsidP="005C3A01">
            <w:pPr>
              <w:pStyle w:val="TableParagraph"/>
              <w:spacing w:line="285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03860913" w14:textId="77777777" w:rsidR="00F650FB" w:rsidRDefault="00F650FB" w:rsidP="005C3A01">
            <w:pPr>
              <w:pStyle w:val="TableParagraph"/>
              <w:spacing w:before="4" w:line="265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13506AD1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2EB05BCD" w14:textId="77777777" w:rsidR="00F650FB" w:rsidRDefault="00F650FB" w:rsidP="005C3A01">
            <w:pPr>
              <w:pStyle w:val="TableParagraph"/>
              <w:spacing w:before="13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SERBEST</w:t>
            </w:r>
          </w:p>
        </w:tc>
        <w:tc>
          <w:tcPr>
            <w:tcW w:w="24" w:type="dxa"/>
            <w:shd w:val="clear" w:color="auto" w:fill="F2F2F2"/>
          </w:tcPr>
          <w:p w14:paraId="3EBE98B2" w14:textId="43D3F72A" w:rsidR="00F650FB" w:rsidRDefault="00F650FB" w:rsidP="005C3A01">
            <w:pPr>
              <w:pStyle w:val="TableParagraph"/>
              <w:spacing w:before="136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30F4BA9C" w14:textId="77777777" w:rsidR="00F650FB" w:rsidRDefault="00F650FB" w:rsidP="005C3A01">
            <w:pPr>
              <w:pStyle w:val="TableParagraph"/>
              <w:spacing w:line="285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37A7B343" w14:textId="77777777" w:rsidR="00F650FB" w:rsidRDefault="00F650FB" w:rsidP="005C3A01">
            <w:pPr>
              <w:pStyle w:val="TableParagraph"/>
              <w:spacing w:before="4" w:line="267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3794DAD8" w14:textId="1110B24D" w:rsidR="00F650FB" w:rsidRDefault="009A6DE6" w:rsidP="005C3A01">
            <w:pPr>
              <w:pStyle w:val="TableParagraph"/>
              <w:spacing w:before="13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M KELEBEK</w:t>
            </w:r>
          </w:p>
        </w:tc>
        <w:tc>
          <w:tcPr>
            <w:tcW w:w="40" w:type="dxa"/>
            <w:shd w:val="clear" w:color="auto" w:fill="F2F2F2"/>
          </w:tcPr>
          <w:p w14:paraId="649C7193" w14:textId="6AB98717" w:rsidR="00F650FB" w:rsidRDefault="00F650FB" w:rsidP="005C3A01">
            <w:pPr>
              <w:pStyle w:val="TableParagraph"/>
              <w:spacing w:before="136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60BDFDD3" w14:textId="77777777" w:rsidR="00F650FB" w:rsidRDefault="00F650FB" w:rsidP="005C3A01">
            <w:pPr>
              <w:pStyle w:val="TableParagraph"/>
              <w:spacing w:line="284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73BF774B" w14:textId="77777777" w:rsidR="00F650FB" w:rsidRDefault="00F650FB" w:rsidP="005C3A01">
            <w:pPr>
              <w:pStyle w:val="TableParagraph"/>
              <w:spacing w:before="4" w:line="267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1C3AD3F9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0F1E7D11" w14:textId="77777777" w:rsidR="00F650FB" w:rsidRDefault="00F650FB" w:rsidP="005C3A01">
            <w:pPr>
              <w:pStyle w:val="TableParagraph"/>
              <w:spacing w:before="134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SIRTÜSTÜ</w:t>
            </w:r>
          </w:p>
        </w:tc>
        <w:tc>
          <w:tcPr>
            <w:tcW w:w="24" w:type="dxa"/>
            <w:shd w:val="clear" w:color="auto" w:fill="F2F2F2"/>
          </w:tcPr>
          <w:p w14:paraId="1FB09DF0" w14:textId="35BDDB87" w:rsidR="00F650FB" w:rsidRDefault="00F650FB" w:rsidP="005C3A01">
            <w:pPr>
              <w:pStyle w:val="TableParagraph"/>
              <w:spacing w:before="134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55A7D2D5" w14:textId="77777777" w:rsidR="00F650FB" w:rsidRDefault="00F650FB" w:rsidP="005C3A01">
            <w:pPr>
              <w:pStyle w:val="TableParagraph"/>
              <w:spacing w:line="284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22501CA2" w14:textId="77777777" w:rsidR="00F650FB" w:rsidRDefault="00F650FB" w:rsidP="005C3A01">
            <w:pPr>
              <w:pStyle w:val="TableParagraph"/>
              <w:spacing w:before="9" w:line="264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766731DD" w14:textId="6D4111DD" w:rsidR="00F650FB" w:rsidRDefault="009A6DE6" w:rsidP="005C3A01">
            <w:pPr>
              <w:pStyle w:val="TableParagraph"/>
              <w:spacing w:before="134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 M SIRTÜSTÜ</w:t>
            </w:r>
          </w:p>
        </w:tc>
        <w:tc>
          <w:tcPr>
            <w:tcW w:w="40" w:type="dxa"/>
            <w:shd w:val="clear" w:color="auto" w:fill="F2F2F2"/>
          </w:tcPr>
          <w:p w14:paraId="6FF0E245" w14:textId="6A8066A1" w:rsidR="00F650FB" w:rsidRDefault="00F650FB" w:rsidP="005C3A01">
            <w:pPr>
              <w:pStyle w:val="TableParagraph"/>
              <w:spacing w:before="134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07255BFE" w14:textId="77777777" w:rsidR="00F650FB" w:rsidRDefault="00F650FB" w:rsidP="005C3A01">
            <w:pPr>
              <w:pStyle w:val="TableParagraph"/>
              <w:spacing w:line="287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3F46DA8B" w14:textId="77777777" w:rsidR="00F650FB" w:rsidRDefault="00F650FB" w:rsidP="005C3A01">
            <w:pPr>
              <w:pStyle w:val="TableParagraph"/>
              <w:spacing w:before="9" w:line="264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1701253E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17E2CA41" w14:textId="6DB69261" w:rsidR="00F650FB" w:rsidRDefault="009A6DE6" w:rsidP="005C3A01">
            <w:pPr>
              <w:pStyle w:val="TableParagraph"/>
              <w:spacing w:before="138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F650FB">
              <w:rPr>
                <w:b/>
                <w:sz w:val="24"/>
              </w:rPr>
              <w:t>0 M SERBEST</w:t>
            </w:r>
          </w:p>
        </w:tc>
        <w:tc>
          <w:tcPr>
            <w:tcW w:w="24" w:type="dxa"/>
            <w:shd w:val="clear" w:color="auto" w:fill="F2F2F2"/>
          </w:tcPr>
          <w:p w14:paraId="7275EE6F" w14:textId="4A16A4E5" w:rsidR="00F650FB" w:rsidRDefault="00F650FB" w:rsidP="005C3A01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31491BD3" w14:textId="77777777" w:rsidR="00F650FB" w:rsidRDefault="00F650FB" w:rsidP="005C3A01">
            <w:pPr>
              <w:pStyle w:val="TableParagraph"/>
              <w:spacing w:line="287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5CBD3F19" w14:textId="77777777" w:rsidR="00F650FB" w:rsidRDefault="00F650FB" w:rsidP="005C3A01">
            <w:pPr>
              <w:pStyle w:val="TableParagraph"/>
              <w:spacing w:before="4" w:line="26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632A8CEE" w14:textId="4812DB94" w:rsidR="00F650FB" w:rsidRDefault="009A6DE6" w:rsidP="005C3A01">
            <w:pPr>
              <w:pStyle w:val="TableParagraph"/>
              <w:spacing w:before="138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 M SERBEST</w:t>
            </w:r>
          </w:p>
        </w:tc>
        <w:tc>
          <w:tcPr>
            <w:tcW w:w="40" w:type="dxa"/>
            <w:shd w:val="clear" w:color="auto" w:fill="F2F2F2"/>
          </w:tcPr>
          <w:p w14:paraId="726D610C" w14:textId="5AEE1032" w:rsidR="00F650FB" w:rsidRDefault="00F650FB" w:rsidP="005C3A01">
            <w:pPr>
              <w:pStyle w:val="TableParagraph"/>
              <w:spacing w:before="138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73B94525" w14:textId="77777777" w:rsidR="006B3E0A" w:rsidRDefault="006B3E0A" w:rsidP="006B3E0A">
            <w:pPr>
              <w:pStyle w:val="TableParagraph"/>
              <w:spacing w:line="287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6930FA59" w14:textId="259E8498" w:rsidR="00F650FB" w:rsidRDefault="006B3E0A" w:rsidP="006B3E0A">
            <w:pPr>
              <w:pStyle w:val="TableParagraph"/>
              <w:spacing w:before="4" w:line="265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F650FB" w14:paraId="077342EF" w14:textId="77777777" w:rsidTr="00032D98">
        <w:trPr>
          <w:trHeight w:val="748"/>
        </w:trPr>
        <w:tc>
          <w:tcPr>
            <w:tcW w:w="3890" w:type="dxa"/>
            <w:gridSpan w:val="3"/>
            <w:shd w:val="clear" w:color="auto" w:fill="00B050"/>
          </w:tcPr>
          <w:p w14:paraId="2B27EBF3" w14:textId="77777777" w:rsidR="00F650FB" w:rsidRDefault="00F650FB" w:rsidP="005C3A01">
            <w:pPr>
              <w:pStyle w:val="TableParagraph"/>
              <w:spacing w:line="371" w:lineRule="exact"/>
              <w:ind w:left="132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2.GÜN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SABAH</w:t>
            </w:r>
          </w:p>
          <w:p w14:paraId="35939A20" w14:textId="77777777" w:rsidR="00F650FB" w:rsidRDefault="00F650FB" w:rsidP="005C3A01">
            <w:pPr>
              <w:pStyle w:val="TableParagraph"/>
              <w:spacing w:line="357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10:00</w:t>
            </w:r>
          </w:p>
        </w:tc>
        <w:tc>
          <w:tcPr>
            <w:tcW w:w="4261" w:type="dxa"/>
            <w:gridSpan w:val="3"/>
            <w:shd w:val="clear" w:color="auto" w:fill="00B050"/>
          </w:tcPr>
          <w:p w14:paraId="7A8C9716" w14:textId="77777777" w:rsidR="00F650FB" w:rsidRDefault="00F650FB" w:rsidP="005C3A01">
            <w:pPr>
              <w:pStyle w:val="TableParagraph"/>
              <w:spacing w:line="371" w:lineRule="exact"/>
              <w:ind w:left="127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2.GÜN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AKŞAM</w:t>
            </w:r>
          </w:p>
          <w:p w14:paraId="7E8D228C" w14:textId="77777777" w:rsidR="00F650FB" w:rsidRDefault="00F650FB" w:rsidP="005C3A01">
            <w:pPr>
              <w:pStyle w:val="TableParagraph"/>
              <w:spacing w:line="357" w:lineRule="exact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15:00</w:t>
            </w:r>
          </w:p>
        </w:tc>
      </w:tr>
      <w:tr w:rsidR="00032D98" w14:paraId="0238D81D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6BDB77DB" w14:textId="32B490C7" w:rsidR="00F650FB" w:rsidRDefault="009A6DE6" w:rsidP="005C3A01">
            <w:pPr>
              <w:pStyle w:val="TableParagraph"/>
              <w:spacing w:before="13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 M KARIŞIK</w:t>
            </w:r>
          </w:p>
        </w:tc>
        <w:tc>
          <w:tcPr>
            <w:tcW w:w="24" w:type="dxa"/>
            <w:shd w:val="clear" w:color="auto" w:fill="F2F2F2"/>
          </w:tcPr>
          <w:p w14:paraId="5D91ECC4" w14:textId="61C0B5AA" w:rsidR="00F650FB" w:rsidRDefault="00F650FB" w:rsidP="005C3A01">
            <w:pPr>
              <w:pStyle w:val="TableParagraph"/>
              <w:spacing w:before="136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4234FDBC" w14:textId="77777777" w:rsidR="00F650FB" w:rsidRDefault="00F650FB" w:rsidP="005C3A01">
            <w:pPr>
              <w:pStyle w:val="TableParagraph"/>
              <w:spacing w:line="286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05F6E9AC" w14:textId="77777777" w:rsidR="00F650FB" w:rsidRDefault="00F650FB" w:rsidP="005C3A01">
            <w:pPr>
              <w:pStyle w:val="TableParagraph"/>
              <w:spacing w:before="4" w:line="267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6C6F0CD3" w14:textId="4C1B7091" w:rsidR="00F650FB" w:rsidRDefault="00F650FB" w:rsidP="005C3A01">
            <w:pPr>
              <w:pStyle w:val="TableParagraph"/>
              <w:spacing w:before="13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200 M </w:t>
            </w:r>
            <w:r w:rsidR="009A6DE6">
              <w:rPr>
                <w:b/>
                <w:sz w:val="24"/>
              </w:rPr>
              <w:t>KURBAĞALAMA</w:t>
            </w:r>
          </w:p>
        </w:tc>
        <w:tc>
          <w:tcPr>
            <w:tcW w:w="40" w:type="dxa"/>
            <w:shd w:val="clear" w:color="auto" w:fill="F2F2F2"/>
          </w:tcPr>
          <w:p w14:paraId="7B4BF455" w14:textId="05DD73BB" w:rsidR="00F650FB" w:rsidRDefault="00F650FB" w:rsidP="005C3A01">
            <w:pPr>
              <w:pStyle w:val="TableParagraph"/>
              <w:spacing w:before="136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2BE9607C" w14:textId="77777777" w:rsidR="00F650FB" w:rsidRDefault="00F650FB" w:rsidP="005C3A01">
            <w:pPr>
              <w:pStyle w:val="TableParagraph"/>
              <w:spacing w:line="286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33273569" w14:textId="77777777" w:rsidR="00F650FB" w:rsidRDefault="00F650FB" w:rsidP="005C3A01">
            <w:pPr>
              <w:pStyle w:val="TableParagraph"/>
              <w:spacing w:before="4" w:line="267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53BD2FA4" w14:textId="77777777" w:rsidTr="00032D98">
        <w:trPr>
          <w:trHeight w:val="576"/>
        </w:trPr>
        <w:tc>
          <w:tcPr>
            <w:tcW w:w="2606" w:type="dxa"/>
            <w:shd w:val="clear" w:color="auto" w:fill="F2F2F2"/>
          </w:tcPr>
          <w:p w14:paraId="59C77147" w14:textId="7A3FFE8E" w:rsidR="00F650FB" w:rsidRDefault="009A6DE6" w:rsidP="005C3A01">
            <w:pPr>
              <w:pStyle w:val="TableParagraph"/>
              <w:spacing w:before="135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M KURBAĞALAMA</w:t>
            </w:r>
          </w:p>
        </w:tc>
        <w:tc>
          <w:tcPr>
            <w:tcW w:w="24" w:type="dxa"/>
            <w:shd w:val="clear" w:color="auto" w:fill="F2F2F2"/>
          </w:tcPr>
          <w:p w14:paraId="53519918" w14:textId="390617BF" w:rsidR="00F650FB" w:rsidRDefault="00F650FB" w:rsidP="005C3A01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7C6B1890" w14:textId="77777777" w:rsidR="00F650FB" w:rsidRDefault="00F650FB" w:rsidP="005C3A01">
            <w:pPr>
              <w:pStyle w:val="TableParagraph"/>
              <w:spacing w:line="284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339A4D44" w14:textId="77777777" w:rsidR="00F650FB" w:rsidRDefault="00F650FB" w:rsidP="005C3A01">
            <w:pPr>
              <w:pStyle w:val="TableParagraph"/>
              <w:spacing w:before="9" w:line="263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4192F468" w14:textId="3C518052" w:rsidR="00F650FB" w:rsidRDefault="00F650FB" w:rsidP="005C3A01">
            <w:pPr>
              <w:pStyle w:val="TableParagraph"/>
              <w:spacing w:before="135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M </w:t>
            </w:r>
            <w:r w:rsidR="009A6DE6">
              <w:rPr>
                <w:b/>
                <w:sz w:val="24"/>
              </w:rPr>
              <w:t>SERBEST</w:t>
            </w:r>
          </w:p>
        </w:tc>
        <w:tc>
          <w:tcPr>
            <w:tcW w:w="40" w:type="dxa"/>
            <w:shd w:val="clear" w:color="auto" w:fill="F2F2F2"/>
          </w:tcPr>
          <w:p w14:paraId="3DB7174B" w14:textId="7F0BE1AC" w:rsidR="00F650FB" w:rsidRDefault="00F650FB" w:rsidP="005C3A01">
            <w:pPr>
              <w:pStyle w:val="TableParagraph"/>
              <w:spacing w:before="135"/>
              <w:ind w:left="20" w:right="2"/>
              <w:jc w:val="center"/>
              <w:rPr>
                <w:b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34056619" w14:textId="77777777" w:rsidR="00F650FB" w:rsidRDefault="00F650FB" w:rsidP="005C3A01">
            <w:pPr>
              <w:pStyle w:val="TableParagraph"/>
              <w:spacing w:line="284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4E2A9C5B" w14:textId="77777777" w:rsidR="00F650FB" w:rsidRDefault="00F650FB" w:rsidP="005C3A01">
            <w:pPr>
              <w:pStyle w:val="TableParagraph"/>
              <w:spacing w:before="9" w:line="263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70DAD9D5" w14:textId="77777777" w:rsidTr="00032D98">
        <w:trPr>
          <w:trHeight w:val="226"/>
        </w:trPr>
        <w:tc>
          <w:tcPr>
            <w:tcW w:w="2606" w:type="dxa"/>
            <w:shd w:val="clear" w:color="auto" w:fill="F2F2F2"/>
          </w:tcPr>
          <w:p w14:paraId="1BD98597" w14:textId="599E852C" w:rsidR="00F650FB" w:rsidRDefault="009A6DE6" w:rsidP="005C3A01">
            <w:pPr>
              <w:pStyle w:val="TableParagraph"/>
              <w:spacing w:before="133"/>
              <w:ind w:left="19"/>
              <w:jc w:val="center"/>
              <w:rPr>
                <w:b/>
                <w:sz w:val="24"/>
              </w:rPr>
            </w:pPr>
            <w:r w:rsidRPr="00A62776">
              <w:rPr>
                <w:rFonts w:asciiTheme="minorHAnsi" w:hAnsiTheme="minorHAnsi" w:cstheme="minorHAnsi"/>
                <w:b/>
                <w:bCs/>
                <w:sz w:val="24"/>
              </w:rPr>
              <w:t>100 M KELEBEK</w:t>
            </w:r>
          </w:p>
        </w:tc>
        <w:tc>
          <w:tcPr>
            <w:tcW w:w="24" w:type="dxa"/>
            <w:shd w:val="clear" w:color="auto" w:fill="F2F2F2"/>
          </w:tcPr>
          <w:p w14:paraId="02E6B1A0" w14:textId="39C9BDD3" w:rsidR="00F650FB" w:rsidRDefault="00F650FB" w:rsidP="005C3A01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6738EA57" w14:textId="77777777" w:rsidR="00F650FB" w:rsidRDefault="00F650FB" w:rsidP="005C3A01">
            <w:pPr>
              <w:pStyle w:val="TableParagraph"/>
              <w:spacing w:line="28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0D82F3B0" w14:textId="77777777" w:rsidR="00F650FB" w:rsidRDefault="00F650FB" w:rsidP="005C3A01">
            <w:pPr>
              <w:pStyle w:val="TableParagraph"/>
              <w:spacing w:before="9" w:line="26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73CB5684" w14:textId="3324A99F" w:rsidR="00F650FB" w:rsidRPr="00A62776" w:rsidRDefault="009A6DE6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2</w:t>
            </w:r>
            <w:r w:rsidR="00F650FB" w:rsidRPr="00A62776">
              <w:rPr>
                <w:rFonts w:asciiTheme="minorHAnsi" w:hAnsiTheme="minorHAnsi" w:cstheme="minorHAnsi"/>
                <w:b/>
                <w:bCs/>
                <w:sz w:val="24"/>
              </w:rPr>
              <w:t>00 M KELEBEK</w:t>
            </w:r>
          </w:p>
        </w:tc>
        <w:tc>
          <w:tcPr>
            <w:tcW w:w="40" w:type="dxa"/>
            <w:shd w:val="clear" w:color="auto" w:fill="F2F2F2"/>
          </w:tcPr>
          <w:p w14:paraId="5AC2ECE7" w14:textId="58E25CB8" w:rsidR="00F650FB" w:rsidRPr="00A62776" w:rsidRDefault="00F650FB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030749F1" w14:textId="77777777" w:rsidR="00F650FB" w:rsidRDefault="00F650FB" w:rsidP="005C3A01">
            <w:pPr>
              <w:pStyle w:val="TableParagraph"/>
              <w:spacing w:line="284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49AC44DE" w14:textId="77777777" w:rsidR="00F650FB" w:rsidRDefault="00F650FB" w:rsidP="005C3A0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  <w:tr w:rsidR="00032D98" w14:paraId="04A0F7D3" w14:textId="77777777" w:rsidTr="00032D98">
        <w:trPr>
          <w:trHeight w:val="380"/>
        </w:trPr>
        <w:tc>
          <w:tcPr>
            <w:tcW w:w="2606" w:type="dxa"/>
            <w:shd w:val="clear" w:color="auto" w:fill="F2F2F2"/>
          </w:tcPr>
          <w:p w14:paraId="16E3A16A" w14:textId="3F60FFE3" w:rsidR="00F650FB" w:rsidRDefault="009A6DE6" w:rsidP="005C3A01">
            <w:pPr>
              <w:pStyle w:val="TableParagraph"/>
              <w:spacing w:before="13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 M SERBEST</w:t>
            </w:r>
          </w:p>
        </w:tc>
        <w:tc>
          <w:tcPr>
            <w:tcW w:w="24" w:type="dxa"/>
            <w:shd w:val="clear" w:color="auto" w:fill="F2F2F2"/>
          </w:tcPr>
          <w:p w14:paraId="35B41BAD" w14:textId="0B840D6A" w:rsidR="00F650FB" w:rsidRDefault="00F650FB" w:rsidP="005C3A01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59CA908F" w14:textId="77777777" w:rsidR="008E68F9" w:rsidRDefault="008E68F9" w:rsidP="008E68F9">
            <w:pPr>
              <w:pStyle w:val="TableParagraph"/>
              <w:spacing w:line="287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59969037" w14:textId="4B18A25A" w:rsidR="00F650FB" w:rsidRDefault="008E68F9" w:rsidP="008E68F9">
            <w:pPr>
              <w:pStyle w:val="TableParagraph"/>
              <w:spacing w:line="283" w:lineRule="exact"/>
              <w:ind w:left="175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  <w:tc>
          <w:tcPr>
            <w:tcW w:w="3260" w:type="dxa"/>
            <w:shd w:val="clear" w:color="auto" w:fill="F2F2F2"/>
          </w:tcPr>
          <w:p w14:paraId="00277C0E" w14:textId="1152D186" w:rsidR="00F650FB" w:rsidRPr="00A62776" w:rsidRDefault="009A6DE6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100 M SIRTÜSTÜ</w:t>
            </w:r>
          </w:p>
        </w:tc>
        <w:tc>
          <w:tcPr>
            <w:tcW w:w="40" w:type="dxa"/>
            <w:shd w:val="clear" w:color="auto" w:fill="F2F2F2"/>
          </w:tcPr>
          <w:p w14:paraId="05CED20C" w14:textId="6E98041A" w:rsidR="00F650FB" w:rsidRPr="00A62776" w:rsidRDefault="00F650FB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6A5CC93C" w14:textId="77777777" w:rsidR="00F650FB" w:rsidRDefault="00F650FB" w:rsidP="005C3A01">
            <w:pPr>
              <w:pStyle w:val="TableParagraph"/>
              <w:spacing w:line="284" w:lineRule="exact"/>
              <w:ind w:left="1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KADIN ERKEK</w:t>
            </w:r>
          </w:p>
        </w:tc>
      </w:tr>
      <w:tr w:rsidR="006B3E0A" w14:paraId="0B6E10D2" w14:textId="77777777" w:rsidTr="00032D98">
        <w:trPr>
          <w:trHeight w:val="380"/>
        </w:trPr>
        <w:tc>
          <w:tcPr>
            <w:tcW w:w="2606" w:type="dxa"/>
            <w:shd w:val="clear" w:color="auto" w:fill="F2F2F2"/>
          </w:tcPr>
          <w:p w14:paraId="667AD8BF" w14:textId="77777777" w:rsidR="006B3E0A" w:rsidRDefault="006B3E0A" w:rsidP="005C3A01">
            <w:pPr>
              <w:pStyle w:val="TableParagraph"/>
              <w:spacing w:before="133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24" w:type="dxa"/>
            <w:shd w:val="clear" w:color="auto" w:fill="F2F2F2"/>
          </w:tcPr>
          <w:p w14:paraId="11D9FABF" w14:textId="77777777" w:rsidR="006B3E0A" w:rsidRDefault="006B3E0A" w:rsidP="005C3A01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F2F2F2"/>
          </w:tcPr>
          <w:p w14:paraId="72751F51" w14:textId="77777777" w:rsidR="006B3E0A" w:rsidRDefault="006B3E0A" w:rsidP="005C3A01">
            <w:pPr>
              <w:pStyle w:val="TableParagraph"/>
              <w:spacing w:line="283" w:lineRule="exact"/>
              <w:ind w:left="175"/>
              <w:rPr>
                <w:b/>
                <w:spacing w:val="-2"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14:paraId="123F4D88" w14:textId="7737BC82" w:rsidR="006B3E0A" w:rsidRDefault="006B3E0A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1500 M SERBEST</w:t>
            </w:r>
          </w:p>
        </w:tc>
        <w:tc>
          <w:tcPr>
            <w:tcW w:w="40" w:type="dxa"/>
            <w:shd w:val="clear" w:color="auto" w:fill="F2F2F2"/>
          </w:tcPr>
          <w:p w14:paraId="218E0B7D" w14:textId="6403531A" w:rsidR="006B3E0A" w:rsidRDefault="006B3E0A" w:rsidP="005C3A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961" w:type="dxa"/>
            <w:shd w:val="clear" w:color="auto" w:fill="F2F2F2"/>
          </w:tcPr>
          <w:p w14:paraId="6788303B" w14:textId="77777777" w:rsidR="004A64F5" w:rsidRDefault="004A64F5" w:rsidP="004A64F5">
            <w:pPr>
              <w:pStyle w:val="TableParagraph"/>
              <w:spacing w:line="287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KADIN</w:t>
            </w:r>
          </w:p>
          <w:p w14:paraId="615B6CE9" w14:textId="6EAF277D" w:rsidR="006B3E0A" w:rsidRDefault="004A64F5" w:rsidP="004A64F5">
            <w:pPr>
              <w:pStyle w:val="TableParagraph"/>
              <w:spacing w:line="284" w:lineRule="exact"/>
              <w:ind w:left="135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ERKEK</w:t>
            </w:r>
          </w:p>
        </w:tc>
      </w:tr>
    </w:tbl>
    <w:p w14:paraId="0D3F69EE" w14:textId="77777777" w:rsidR="009B11FD" w:rsidRDefault="009B11FD" w:rsidP="009B11FD">
      <w:pPr>
        <w:rPr>
          <w:sz w:val="36"/>
          <w:szCs w:val="36"/>
        </w:rPr>
      </w:pPr>
    </w:p>
    <w:p w14:paraId="41B42E02" w14:textId="77777777" w:rsidR="009B11FD" w:rsidRDefault="009B11FD" w:rsidP="009B11FD">
      <w:pPr>
        <w:rPr>
          <w:sz w:val="36"/>
          <w:szCs w:val="36"/>
        </w:rPr>
      </w:pPr>
    </w:p>
    <w:p w14:paraId="1F8B4B02" w14:textId="77777777" w:rsidR="009B11FD" w:rsidRDefault="009B11FD" w:rsidP="00D32B53">
      <w:pPr>
        <w:rPr>
          <w:sz w:val="36"/>
          <w:szCs w:val="36"/>
        </w:rPr>
      </w:pPr>
    </w:p>
    <w:p w14:paraId="3D3B6BE8" w14:textId="24D7FE31" w:rsidR="00D347BB" w:rsidRDefault="00B06FA1" w:rsidP="00D32B53">
      <w:pPr>
        <w:rPr>
          <w:sz w:val="36"/>
          <w:szCs w:val="36"/>
        </w:rPr>
      </w:pPr>
      <w:r w:rsidRPr="00B06FA1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35CFCCC9" wp14:editId="1FBDEC6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74385" cy="83439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8ACF8" w14:textId="77777777" w:rsidR="00D347BB" w:rsidRDefault="00D347BB" w:rsidP="00D32B53">
      <w:pPr>
        <w:rPr>
          <w:sz w:val="36"/>
          <w:szCs w:val="36"/>
        </w:rPr>
      </w:pPr>
    </w:p>
    <w:sectPr w:rsidR="00D3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121"/>
    <w:multiLevelType w:val="hybridMultilevel"/>
    <w:tmpl w:val="873A3A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48"/>
    <w:rsid w:val="00005E0E"/>
    <w:rsid w:val="00032D98"/>
    <w:rsid w:val="0004034C"/>
    <w:rsid w:val="00094921"/>
    <w:rsid w:val="000C57B3"/>
    <w:rsid w:val="000F478E"/>
    <w:rsid w:val="00137C48"/>
    <w:rsid w:val="00144C93"/>
    <w:rsid w:val="00227C6F"/>
    <w:rsid w:val="002B1319"/>
    <w:rsid w:val="003B1661"/>
    <w:rsid w:val="0040689D"/>
    <w:rsid w:val="00406AA6"/>
    <w:rsid w:val="00487948"/>
    <w:rsid w:val="00497A48"/>
    <w:rsid w:val="004A64F5"/>
    <w:rsid w:val="004E0F37"/>
    <w:rsid w:val="005478DB"/>
    <w:rsid w:val="00573EF1"/>
    <w:rsid w:val="005F521A"/>
    <w:rsid w:val="006B3E0A"/>
    <w:rsid w:val="006F0A3E"/>
    <w:rsid w:val="0071394B"/>
    <w:rsid w:val="00766120"/>
    <w:rsid w:val="00804F1D"/>
    <w:rsid w:val="0082430C"/>
    <w:rsid w:val="00836A67"/>
    <w:rsid w:val="00845076"/>
    <w:rsid w:val="008E68F9"/>
    <w:rsid w:val="0091629C"/>
    <w:rsid w:val="009A6DE6"/>
    <w:rsid w:val="009B11FD"/>
    <w:rsid w:val="00A62395"/>
    <w:rsid w:val="00A62776"/>
    <w:rsid w:val="00A82D1E"/>
    <w:rsid w:val="00AA500A"/>
    <w:rsid w:val="00B06FA1"/>
    <w:rsid w:val="00B7271D"/>
    <w:rsid w:val="00B92DBA"/>
    <w:rsid w:val="00B94E41"/>
    <w:rsid w:val="00BF1CA9"/>
    <w:rsid w:val="00CA26D3"/>
    <w:rsid w:val="00D32B53"/>
    <w:rsid w:val="00D347BB"/>
    <w:rsid w:val="00D53BFF"/>
    <w:rsid w:val="00E17D05"/>
    <w:rsid w:val="00E30CE8"/>
    <w:rsid w:val="00E80B8E"/>
    <w:rsid w:val="00E85C23"/>
    <w:rsid w:val="00EB56D4"/>
    <w:rsid w:val="00F020C7"/>
    <w:rsid w:val="00F50406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F4CE"/>
  <w15:chartTrackingRefBased/>
  <w15:docId w15:val="{4D7FE389-E11F-4160-9066-8CE7BB0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B53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D32B5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34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47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Kansız</dc:creator>
  <cp:keywords/>
  <dc:description/>
  <cp:lastModifiedBy>Merve Kansız</cp:lastModifiedBy>
  <cp:revision>44</cp:revision>
  <dcterms:created xsi:type="dcterms:W3CDTF">2024-05-04T12:18:00Z</dcterms:created>
  <dcterms:modified xsi:type="dcterms:W3CDTF">2024-10-04T15:38:00Z</dcterms:modified>
</cp:coreProperties>
</file>