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EC" w:rsidRDefault="00AE09B0" w:rsidP="00784C93">
      <w:pPr>
        <w:pStyle w:val="Balk1"/>
        <w:ind w:left="3540" w:hanging="1416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D4F8E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TÜRKİYE </w:t>
      </w:r>
      <w:r w:rsidR="00ED03DB">
        <w:rPr>
          <w:rFonts w:asciiTheme="minorHAnsi" w:hAnsiTheme="minorHAnsi" w:cstheme="minorHAnsi"/>
          <w:color w:val="000000" w:themeColor="text1"/>
          <w:sz w:val="32"/>
          <w:szCs w:val="32"/>
        </w:rPr>
        <w:t>YÜZME FEDERASYONU</w:t>
      </w:r>
    </w:p>
    <w:p w:rsidR="00AE09B0" w:rsidRPr="000D4F8E" w:rsidRDefault="00784C93" w:rsidP="00784C93">
      <w:pPr>
        <w:pStyle w:val="Balk1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9-10 ULUSAL GELİŞİM PROJESİ ve 13-14 YAŞ BÖLGE KARMASI SEÇME </w:t>
      </w:r>
      <w:r w:rsidR="00AE09B0" w:rsidRPr="000D4F8E">
        <w:rPr>
          <w:rFonts w:asciiTheme="minorHAnsi" w:hAnsiTheme="minorHAnsi" w:cstheme="minorHAnsi"/>
          <w:color w:val="000000" w:themeColor="text1"/>
          <w:sz w:val="32"/>
          <w:szCs w:val="32"/>
        </w:rPr>
        <w:t>MÜSABAKASI   REGLEMANI</w:t>
      </w:r>
    </w:p>
    <w:p w:rsidR="00AE09B0" w:rsidRPr="000D4F8E" w:rsidRDefault="00DD387F" w:rsidP="00784C93">
      <w:pPr>
        <w:spacing w:before="94"/>
        <w:ind w:left="3540" w:right="2738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26-27-28 ŞUBAT</w:t>
      </w:r>
      <w:r w:rsidR="00E311DC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2021</w:t>
      </w:r>
    </w:p>
    <w:p w:rsidR="00AE09B0" w:rsidRPr="000D4F8E" w:rsidRDefault="00AE09B0" w:rsidP="00784C93">
      <w:pPr>
        <w:spacing w:before="94"/>
        <w:ind w:right="2738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AE09B0" w:rsidRPr="006C1049" w:rsidRDefault="00AE09B0" w:rsidP="00AE09B0">
      <w:pPr>
        <w:pStyle w:val="GvdeMetni"/>
        <w:spacing w:before="8"/>
        <w:rPr>
          <w:rFonts w:asciiTheme="minorHAnsi" w:hAnsiTheme="minorHAnsi" w:cstheme="minorHAnsi"/>
          <w:b/>
          <w:color w:val="000000" w:themeColor="text1"/>
          <w:sz w:val="39"/>
        </w:rPr>
      </w:pPr>
    </w:p>
    <w:p w:rsidR="00AE09B0" w:rsidRDefault="00AE09B0" w:rsidP="00AE09B0">
      <w:pPr>
        <w:tabs>
          <w:tab w:val="left" w:pos="3716"/>
          <w:tab w:val="left" w:pos="4157"/>
        </w:tabs>
        <w:ind w:right="324"/>
        <w:rPr>
          <w:color w:val="000000" w:themeColor="text1"/>
        </w:rPr>
      </w:pPr>
      <w:r>
        <w:rPr>
          <w:b/>
          <w:color w:val="000000" w:themeColor="text1"/>
          <w:sz w:val="28"/>
        </w:rPr>
        <w:t>Müsabaka</w:t>
      </w:r>
      <w:r>
        <w:rPr>
          <w:b/>
          <w:color w:val="000000" w:themeColor="text1"/>
          <w:spacing w:val="-6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 xml:space="preserve">Yeri                       </w:t>
      </w:r>
      <w:r>
        <w:rPr>
          <w:b/>
          <w:color w:val="000000" w:themeColor="text1"/>
          <w:sz w:val="28"/>
        </w:rPr>
        <w:t xml:space="preserve"> : </w:t>
      </w:r>
      <w:r w:rsidR="000D4F8E">
        <w:rPr>
          <w:b/>
          <w:color w:val="000000" w:themeColor="text1"/>
          <w:sz w:val="28"/>
        </w:rPr>
        <w:t>ATAKUM OLİMPİK YÜZME HAVUZU</w:t>
      </w:r>
    </w:p>
    <w:p w:rsidR="00AE09B0" w:rsidRDefault="00AE09B0" w:rsidP="00A124EC">
      <w:pPr>
        <w:tabs>
          <w:tab w:val="left" w:pos="3716"/>
          <w:tab w:val="left" w:pos="4436"/>
        </w:tabs>
        <w:spacing w:before="7"/>
        <w:rPr>
          <w:b/>
          <w:color w:val="000000" w:themeColor="text1"/>
          <w:sz w:val="28"/>
        </w:rPr>
      </w:pPr>
    </w:p>
    <w:p w:rsidR="00AE09B0" w:rsidRDefault="00AE09B0" w:rsidP="00A124EC">
      <w:pPr>
        <w:tabs>
          <w:tab w:val="left" w:pos="3716"/>
          <w:tab w:val="left" w:pos="4436"/>
        </w:tabs>
        <w:spacing w:before="7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Müsabaka</w:t>
      </w:r>
      <w:r>
        <w:rPr>
          <w:b/>
          <w:color w:val="000000" w:themeColor="text1"/>
          <w:spacing w:val="-7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>Tarihi                   :</w:t>
      </w:r>
      <w:r w:rsidR="00E311DC">
        <w:rPr>
          <w:b/>
          <w:color w:val="000000" w:themeColor="text1"/>
          <w:sz w:val="28"/>
        </w:rPr>
        <w:t xml:space="preserve"> </w:t>
      </w:r>
      <w:r w:rsidR="00784C93">
        <w:rPr>
          <w:color w:val="000000" w:themeColor="text1"/>
          <w:sz w:val="28"/>
        </w:rPr>
        <w:t>26-27-28</w:t>
      </w:r>
      <w:r w:rsidR="00A124EC">
        <w:rPr>
          <w:color w:val="000000" w:themeColor="text1"/>
          <w:sz w:val="28"/>
        </w:rPr>
        <w:t xml:space="preserve"> </w:t>
      </w:r>
      <w:r w:rsidR="00784C93">
        <w:rPr>
          <w:color w:val="000000" w:themeColor="text1"/>
          <w:sz w:val="28"/>
        </w:rPr>
        <w:t>ŞUBAT</w:t>
      </w:r>
      <w:r>
        <w:rPr>
          <w:color w:val="000000" w:themeColor="text1"/>
          <w:sz w:val="28"/>
        </w:rPr>
        <w:t xml:space="preserve"> 202</w:t>
      </w:r>
      <w:r w:rsidR="00A124EC">
        <w:rPr>
          <w:color w:val="000000" w:themeColor="text1"/>
          <w:sz w:val="28"/>
        </w:rPr>
        <w:t>1</w:t>
      </w:r>
      <w:r w:rsidR="00B57E35">
        <w:rPr>
          <w:color w:val="000000" w:themeColor="text1"/>
          <w:sz w:val="28"/>
        </w:rPr>
        <w:t>(</w:t>
      </w:r>
      <w:r w:rsidR="00E311DC">
        <w:rPr>
          <w:color w:val="000000" w:themeColor="text1"/>
          <w:sz w:val="28"/>
        </w:rPr>
        <w:t>CUMA-</w:t>
      </w:r>
      <w:r w:rsidR="00A124EC">
        <w:rPr>
          <w:color w:val="000000" w:themeColor="text1"/>
          <w:sz w:val="28"/>
        </w:rPr>
        <w:t>CUMARTESİ-PAZAR</w:t>
      </w:r>
      <w:r w:rsidR="00B57E35">
        <w:rPr>
          <w:color w:val="000000" w:themeColor="text1"/>
          <w:sz w:val="28"/>
        </w:rPr>
        <w:t>)</w:t>
      </w:r>
    </w:p>
    <w:p w:rsidR="00AE09B0" w:rsidRDefault="00AE09B0" w:rsidP="00A124EC">
      <w:pPr>
        <w:tabs>
          <w:tab w:val="left" w:pos="3716"/>
          <w:tab w:val="left" w:pos="4436"/>
        </w:tabs>
        <w:spacing w:before="7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Teknik</w:t>
      </w:r>
      <w:r>
        <w:rPr>
          <w:b/>
          <w:color w:val="000000" w:themeColor="text1"/>
          <w:spacing w:val="-9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 xml:space="preserve">Toplantı                     </w:t>
      </w:r>
      <w:r>
        <w:rPr>
          <w:b/>
          <w:color w:val="000000" w:themeColor="text1"/>
          <w:sz w:val="28"/>
        </w:rPr>
        <w:t>:</w:t>
      </w:r>
      <w:r w:rsidR="00E311DC">
        <w:rPr>
          <w:b/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Toplantı yapılmayacaktır.</w:t>
      </w:r>
    </w:p>
    <w:p w:rsidR="00AE09B0" w:rsidRDefault="00AE09B0" w:rsidP="00A124EC">
      <w:pPr>
        <w:tabs>
          <w:tab w:val="left" w:pos="3716"/>
          <w:tab w:val="left" w:pos="4436"/>
        </w:tabs>
        <w:spacing w:before="7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Katılım</w:t>
      </w:r>
      <w:r>
        <w:rPr>
          <w:b/>
          <w:color w:val="000000" w:themeColor="text1"/>
          <w:spacing w:val="-9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>Yaşı                           :</w:t>
      </w:r>
      <w:r w:rsidR="00E311DC">
        <w:rPr>
          <w:b/>
          <w:color w:val="000000" w:themeColor="text1"/>
          <w:sz w:val="28"/>
        </w:rPr>
        <w:t xml:space="preserve"> </w:t>
      </w:r>
      <w:r w:rsidR="00784C93">
        <w:rPr>
          <w:color w:val="000000" w:themeColor="text1"/>
          <w:sz w:val="28"/>
        </w:rPr>
        <w:t>9</w:t>
      </w:r>
      <w:r w:rsidR="00E311DC">
        <w:rPr>
          <w:color w:val="000000" w:themeColor="text1"/>
          <w:sz w:val="28"/>
        </w:rPr>
        <w:t xml:space="preserve"> Yaş (201</w:t>
      </w:r>
      <w:r w:rsidR="00784C93">
        <w:rPr>
          <w:color w:val="000000" w:themeColor="text1"/>
          <w:sz w:val="28"/>
        </w:rPr>
        <w:t>2</w:t>
      </w:r>
      <w:r w:rsidR="000D4F8E">
        <w:rPr>
          <w:color w:val="000000" w:themeColor="text1"/>
          <w:sz w:val="28"/>
        </w:rPr>
        <w:t>)</w:t>
      </w:r>
      <w:r>
        <w:rPr>
          <w:color w:val="000000" w:themeColor="text1"/>
          <w:sz w:val="28"/>
        </w:rPr>
        <w:t xml:space="preserve"> Kadın /</w:t>
      </w:r>
      <w:r w:rsidR="00E311DC">
        <w:rPr>
          <w:color w:val="000000" w:themeColor="text1"/>
          <w:sz w:val="28"/>
        </w:rPr>
        <w:t>Erkek</w:t>
      </w:r>
      <w:r>
        <w:rPr>
          <w:color w:val="000000" w:themeColor="text1"/>
          <w:sz w:val="28"/>
        </w:rPr>
        <w:t xml:space="preserve"> </w:t>
      </w:r>
      <w:r w:rsidR="00784C93">
        <w:rPr>
          <w:color w:val="000000" w:themeColor="text1"/>
          <w:sz w:val="28"/>
        </w:rPr>
        <w:t>- 10</w:t>
      </w:r>
      <w:r w:rsidR="00E311DC">
        <w:rPr>
          <w:color w:val="000000" w:themeColor="text1"/>
          <w:sz w:val="28"/>
        </w:rPr>
        <w:t xml:space="preserve"> Yaş</w:t>
      </w:r>
      <w:r w:rsidR="00784C93">
        <w:rPr>
          <w:color w:val="000000" w:themeColor="text1"/>
          <w:sz w:val="28"/>
        </w:rPr>
        <w:t>(2011</w:t>
      </w:r>
      <w:r>
        <w:rPr>
          <w:color w:val="000000" w:themeColor="text1"/>
          <w:sz w:val="28"/>
        </w:rPr>
        <w:t xml:space="preserve">) </w:t>
      </w:r>
      <w:r w:rsidR="00E311DC">
        <w:rPr>
          <w:color w:val="000000" w:themeColor="text1"/>
          <w:sz w:val="28"/>
        </w:rPr>
        <w:t>Kadın/</w:t>
      </w:r>
      <w:r>
        <w:rPr>
          <w:color w:val="000000" w:themeColor="text1"/>
          <w:sz w:val="28"/>
        </w:rPr>
        <w:t>Erkek</w:t>
      </w:r>
    </w:p>
    <w:p w:rsidR="00784C93" w:rsidRDefault="00784C93" w:rsidP="00A124EC">
      <w:pPr>
        <w:tabs>
          <w:tab w:val="left" w:pos="3716"/>
          <w:tab w:val="left" w:pos="4436"/>
        </w:tabs>
        <w:spacing w:before="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13 Yaş (2008) Kadın/Erkek – 14 Yaş (2007) Kadın/Erkek</w:t>
      </w:r>
    </w:p>
    <w:p w:rsidR="00AE09B0" w:rsidRDefault="00AE09B0" w:rsidP="00A124EC">
      <w:pPr>
        <w:tabs>
          <w:tab w:val="left" w:pos="3716"/>
          <w:tab w:val="left" w:pos="4436"/>
        </w:tabs>
        <w:spacing w:before="9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Son</w:t>
      </w:r>
      <w:r>
        <w:rPr>
          <w:b/>
          <w:color w:val="000000" w:themeColor="text1"/>
          <w:spacing w:val="-7"/>
          <w:sz w:val="28"/>
        </w:rPr>
        <w:t xml:space="preserve"> </w:t>
      </w:r>
      <w:r>
        <w:rPr>
          <w:b/>
          <w:color w:val="000000" w:themeColor="text1"/>
          <w:sz w:val="28"/>
        </w:rPr>
        <w:t>Liste</w:t>
      </w:r>
      <w:r>
        <w:rPr>
          <w:b/>
          <w:color w:val="000000" w:themeColor="text1"/>
          <w:spacing w:val="-7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>Bildirimi                :</w:t>
      </w:r>
      <w:r w:rsidR="00E311DC">
        <w:rPr>
          <w:b/>
          <w:color w:val="000000" w:themeColor="text1"/>
          <w:sz w:val="28"/>
        </w:rPr>
        <w:t xml:space="preserve"> </w:t>
      </w:r>
      <w:r w:rsidR="00784C93">
        <w:rPr>
          <w:color w:val="000000" w:themeColor="text1"/>
          <w:sz w:val="28"/>
        </w:rPr>
        <w:t>25 ŞUBAT</w:t>
      </w:r>
      <w:r w:rsidR="00A124EC">
        <w:rPr>
          <w:color w:val="000000" w:themeColor="text1"/>
          <w:sz w:val="28"/>
        </w:rPr>
        <w:t xml:space="preserve"> 2021</w:t>
      </w:r>
      <w:r>
        <w:rPr>
          <w:color w:val="000000" w:themeColor="text1"/>
          <w:sz w:val="28"/>
        </w:rPr>
        <w:t xml:space="preserve"> saat</w:t>
      </w:r>
      <w:r>
        <w:rPr>
          <w:color w:val="000000" w:themeColor="text1"/>
          <w:spacing w:val="-4"/>
          <w:sz w:val="28"/>
        </w:rPr>
        <w:t xml:space="preserve"> </w:t>
      </w:r>
      <w:r w:rsidR="000D4F8E">
        <w:rPr>
          <w:color w:val="000000" w:themeColor="text1"/>
          <w:sz w:val="28"/>
        </w:rPr>
        <w:t>18.00</w:t>
      </w:r>
    </w:p>
    <w:p w:rsidR="00AE09B0" w:rsidRDefault="000D4F8E" w:rsidP="00A124EC">
      <w:pPr>
        <w:tabs>
          <w:tab w:val="left" w:pos="3716"/>
          <w:tab w:val="left" w:pos="4436"/>
        </w:tabs>
        <w:spacing w:before="9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Müsabaka </w:t>
      </w:r>
      <w:r w:rsidR="00E311DC">
        <w:rPr>
          <w:b/>
          <w:color w:val="000000" w:themeColor="text1"/>
          <w:sz w:val="28"/>
        </w:rPr>
        <w:t xml:space="preserve">başlama Saati     </w:t>
      </w:r>
      <w:r>
        <w:rPr>
          <w:b/>
          <w:color w:val="000000" w:themeColor="text1"/>
          <w:sz w:val="28"/>
        </w:rPr>
        <w:t>:</w:t>
      </w:r>
      <w:r w:rsidR="00E311DC">
        <w:rPr>
          <w:b/>
          <w:color w:val="000000" w:themeColor="text1"/>
          <w:sz w:val="28"/>
        </w:rPr>
        <w:t xml:space="preserve"> </w:t>
      </w:r>
      <w:r w:rsidR="00784C93">
        <w:rPr>
          <w:b/>
          <w:color w:val="000000" w:themeColor="text1"/>
          <w:sz w:val="28"/>
        </w:rPr>
        <w:t>26 ŞUBAT</w:t>
      </w:r>
      <w:r w:rsidR="00A124EC">
        <w:rPr>
          <w:b/>
          <w:color w:val="000000" w:themeColor="text1"/>
          <w:sz w:val="28"/>
        </w:rPr>
        <w:t xml:space="preserve"> 2021</w:t>
      </w:r>
      <w:r w:rsidR="00AE09B0">
        <w:rPr>
          <w:b/>
          <w:color w:val="000000" w:themeColor="text1"/>
          <w:sz w:val="28"/>
        </w:rPr>
        <w:t xml:space="preserve">    11:00</w:t>
      </w:r>
    </w:p>
    <w:p w:rsidR="00AE09B0" w:rsidRDefault="00AE09B0" w:rsidP="00AE09B0">
      <w:pPr>
        <w:pStyle w:val="GvdeMetni"/>
        <w:spacing w:before="7"/>
        <w:ind w:left="4432"/>
        <w:rPr>
          <w:color w:val="000000" w:themeColor="text1"/>
        </w:rPr>
      </w:pPr>
      <w:r>
        <w:rPr>
          <w:color w:val="000000" w:themeColor="text1"/>
        </w:rPr>
        <w:t xml:space="preserve">Kulüpler tarafından </w:t>
      </w:r>
      <w:hyperlink r:id="rId7" w:history="1">
        <w:r>
          <w:rPr>
            <w:rStyle w:val="Kpr"/>
            <w:color w:val="000000" w:themeColor="text1"/>
          </w:rPr>
          <w:t>portal.tyf.gov.tr</w:t>
        </w:r>
        <w:r>
          <w:rPr>
            <w:rStyle w:val="Kpr"/>
            <w:color w:val="000000" w:themeColor="text1"/>
            <w:u w:val="none"/>
          </w:rPr>
          <w:t xml:space="preserve"> </w:t>
        </w:r>
      </w:hyperlink>
      <w:r>
        <w:rPr>
          <w:color w:val="000000" w:themeColor="text1"/>
        </w:rPr>
        <w:t>girişleri yapılacaktır.</w:t>
      </w:r>
    </w:p>
    <w:p w:rsidR="00AE09B0" w:rsidRDefault="00AE09B0" w:rsidP="00A124EC">
      <w:pPr>
        <w:pStyle w:val="Balk2"/>
        <w:tabs>
          <w:tab w:val="left" w:pos="3716"/>
        </w:tabs>
        <w:ind w:hanging="115"/>
        <w:rPr>
          <w:color w:val="000000" w:themeColor="text1"/>
        </w:rPr>
      </w:pPr>
      <w:r>
        <w:rPr>
          <w:color w:val="000000" w:themeColor="text1"/>
          <w:u w:val="thick"/>
        </w:rPr>
        <w:t>Müsabaka</w:t>
      </w:r>
      <w:r>
        <w:rPr>
          <w:color w:val="000000" w:themeColor="text1"/>
          <w:spacing w:val="-8"/>
          <w:u w:val="thick"/>
        </w:rPr>
        <w:t xml:space="preserve"> </w:t>
      </w:r>
      <w:r>
        <w:rPr>
          <w:color w:val="000000" w:themeColor="text1"/>
          <w:u w:val="thick"/>
        </w:rPr>
        <w:t>Kuralları</w:t>
      </w:r>
      <w:r>
        <w:rPr>
          <w:color w:val="000000" w:themeColor="text1"/>
          <w:u w:val="thick"/>
        </w:rPr>
        <w:tab/>
        <w:t>:</w:t>
      </w: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Türkiye Yüzme Federasyonu Müsabaka Genel Talimatları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geçerlidir.</w:t>
      </w:r>
    </w:p>
    <w:p w:rsidR="00AE09B0" w:rsidRDefault="00AE09B0" w:rsidP="00AE09B0">
      <w:pPr>
        <w:pStyle w:val="ListeParagraf"/>
        <w:tabs>
          <w:tab w:val="left" w:pos="837"/>
        </w:tabs>
        <w:ind w:firstLine="0"/>
        <w:rPr>
          <w:color w:val="000000" w:themeColor="text1"/>
          <w:sz w:val="28"/>
        </w:rPr>
      </w:pPr>
    </w:p>
    <w:p w:rsidR="00AE09B0" w:rsidRDefault="00AE09B0" w:rsidP="00AE09B0">
      <w:pPr>
        <w:widowControl/>
        <w:numPr>
          <w:ilvl w:val="0"/>
          <w:numId w:val="1"/>
        </w:numPr>
        <w:tabs>
          <w:tab w:val="left" w:pos="288"/>
        </w:tabs>
        <w:autoSpaceDE/>
        <w:spacing w:line="220" w:lineRule="auto"/>
        <w:jc w:val="both"/>
        <w:rPr>
          <w:b/>
        </w:rPr>
      </w:pPr>
      <w:r>
        <w:rPr>
          <w:b/>
          <w:color w:val="FF0000"/>
          <w:sz w:val="24"/>
          <w:u w:val="single"/>
        </w:rPr>
        <w:t>Akredite olmuş kulüpler, müsabaka listelerini TYF PORTALI’ nı kullanarak belirlenen saat ve tarihe kadar girişlerini yapmaları gerekmektedir. Akredite olmamış kulüplerin sporcuları yarışmalara tasnif dışı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/>
        </w:rPr>
        <w:t>dahi olsa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/>
        </w:rPr>
        <w:t xml:space="preserve"> katılamayacaktır.</w:t>
      </w:r>
      <w:r>
        <w:rPr>
          <w:b/>
          <w:color w:val="FF0000"/>
          <w:sz w:val="24"/>
        </w:rPr>
        <w:t xml:space="preserve">                                                                 </w:t>
      </w:r>
      <w:r>
        <w:rPr>
          <w:color w:val="000000"/>
        </w:rPr>
        <w:t>(Akreditasyon işlemleri için Yüzme Federasyonu ile</w:t>
      </w:r>
      <w:r>
        <w:rPr>
          <w:b/>
          <w:color w:val="FF0000"/>
          <w:sz w:val="24"/>
        </w:rPr>
        <w:t xml:space="preserve"> </w:t>
      </w:r>
      <w:r>
        <w:rPr>
          <w:color w:val="000000"/>
        </w:rPr>
        <w:t>irtibata geçiniz.)</w:t>
      </w:r>
    </w:p>
    <w:p w:rsidR="00AE09B0" w:rsidRDefault="00AE09B0" w:rsidP="00AE09B0">
      <w:pPr>
        <w:tabs>
          <w:tab w:val="left" w:pos="837"/>
        </w:tabs>
        <w:ind w:left="476"/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24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Yarışmalara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belirtilen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yaş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grubu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sporcuları,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2020-2021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vizeli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lisansları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ile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iştirak</w:t>
      </w:r>
      <w:r>
        <w:rPr>
          <w:color w:val="000000" w:themeColor="text1"/>
          <w:spacing w:val="-30"/>
          <w:sz w:val="28"/>
        </w:rPr>
        <w:t xml:space="preserve"> </w:t>
      </w:r>
      <w:r>
        <w:rPr>
          <w:color w:val="000000" w:themeColor="text1"/>
          <w:sz w:val="28"/>
        </w:rPr>
        <w:t>edeceklerdir.</w:t>
      </w:r>
    </w:p>
    <w:p w:rsidR="00AE09B0" w:rsidRDefault="00AE09B0" w:rsidP="00AE09B0">
      <w:pPr>
        <w:pStyle w:val="GvdeMetni"/>
        <w:spacing w:before="10"/>
        <w:rPr>
          <w:color w:val="000000" w:themeColor="text1"/>
          <w:sz w:val="26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Kulüp</w:t>
      </w:r>
      <w:r>
        <w:rPr>
          <w:color w:val="000000" w:themeColor="text1"/>
          <w:spacing w:val="-10"/>
          <w:sz w:val="28"/>
        </w:rPr>
        <w:t xml:space="preserve"> </w:t>
      </w:r>
      <w:r>
        <w:rPr>
          <w:color w:val="000000" w:themeColor="text1"/>
          <w:sz w:val="28"/>
        </w:rPr>
        <w:t>yetkilileri,</w:t>
      </w:r>
      <w:r>
        <w:rPr>
          <w:color w:val="000000" w:themeColor="text1"/>
          <w:spacing w:val="-11"/>
          <w:sz w:val="28"/>
        </w:rPr>
        <w:t xml:space="preserve"> </w:t>
      </w:r>
      <w:r>
        <w:rPr>
          <w:color w:val="000000" w:themeColor="text1"/>
          <w:sz w:val="28"/>
        </w:rPr>
        <w:t>yarışma</w:t>
      </w:r>
      <w:r>
        <w:rPr>
          <w:color w:val="000000" w:themeColor="text1"/>
          <w:spacing w:val="-11"/>
          <w:sz w:val="28"/>
        </w:rPr>
        <w:t xml:space="preserve"> </w:t>
      </w:r>
      <w:r>
        <w:rPr>
          <w:color w:val="000000" w:themeColor="text1"/>
          <w:sz w:val="28"/>
        </w:rPr>
        <w:t>girişlerini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belirlenen</w:t>
      </w:r>
      <w:r>
        <w:rPr>
          <w:color w:val="000000" w:themeColor="text1"/>
          <w:spacing w:val="-10"/>
          <w:sz w:val="28"/>
        </w:rPr>
        <w:t xml:space="preserve"> </w:t>
      </w:r>
      <w:r>
        <w:rPr>
          <w:color w:val="000000" w:themeColor="text1"/>
          <w:sz w:val="28"/>
        </w:rPr>
        <w:t>gün</w:t>
      </w:r>
      <w:r>
        <w:rPr>
          <w:color w:val="000000" w:themeColor="text1"/>
          <w:spacing w:val="-10"/>
          <w:sz w:val="28"/>
        </w:rPr>
        <w:t xml:space="preserve"> </w:t>
      </w:r>
      <w:r>
        <w:rPr>
          <w:color w:val="000000" w:themeColor="text1"/>
          <w:sz w:val="28"/>
        </w:rPr>
        <w:t>ve</w:t>
      </w:r>
      <w:r>
        <w:rPr>
          <w:color w:val="000000" w:themeColor="text1"/>
          <w:spacing w:val="-13"/>
          <w:sz w:val="28"/>
        </w:rPr>
        <w:t xml:space="preserve"> </w:t>
      </w:r>
      <w:r>
        <w:rPr>
          <w:color w:val="000000" w:themeColor="text1"/>
          <w:sz w:val="28"/>
        </w:rPr>
        <w:t>saate</w:t>
      </w:r>
      <w:r>
        <w:rPr>
          <w:color w:val="000000" w:themeColor="text1"/>
          <w:spacing w:val="-13"/>
          <w:sz w:val="28"/>
        </w:rPr>
        <w:t xml:space="preserve"> kadar </w:t>
      </w:r>
      <w:hyperlink r:id="rId8" w:history="1">
        <w:r>
          <w:rPr>
            <w:rStyle w:val="Kpr"/>
            <w:color w:val="000000" w:themeColor="text1"/>
            <w:sz w:val="28"/>
            <w:szCs w:val="28"/>
          </w:rPr>
          <w:t>portal.tyf.gov.tr</w:t>
        </w:r>
        <w:r>
          <w:rPr>
            <w:rStyle w:val="Kpr"/>
            <w:color w:val="000000" w:themeColor="text1"/>
            <w:sz w:val="28"/>
            <w:szCs w:val="28"/>
            <w:u w:val="none"/>
          </w:rPr>
          <w:t xml:space="preserve"> </w:t>
        </w:r>
      </w:hyperlink>
      <w:r>
        <w:rPr>
          <w:color w:val="000000" w:themeColor="text1"/>
          <w:sz w:val="28"/>
          <w:szCs w:val="28"/>
        </w:rPr>
        <w:t>den yapacaklardır.</w:t>
      </w:r>
      <w:r>
        <w:rPr>
          <w:color w:val="000000" w:themeColor="text1"/>
          <w:sz w:val="28"/>
        </w:rPr>
        <w:t xml:space="preserve"> </w:t>
      </w:r>
    </w:p>
    <w:p w:rsidR="00AE09B0" w:rsidRDefault="00AE09B0" w:rsidP="00AE09B0">
      <w:pPr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Müsabakalar seyircisiz yapılacaktır .</w:t>
      </w: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Kulüpler yarış öncesi kulüp antetli kağıtlarında müsabakaya katılacak tüm sporcu , antrenör , idareci ve teknik personelini Yüzme </w:t>
      </w:r>
      <w:r w:rsidR="000D4F8E">
        <w:rPr>
          <w:color w:val="000000" w:themeColor="text1"/>
          <w:sz w:val="28"/>
        </w:rPr>
        <w:t>İl temsilciliğine bildirmelidir.</w:t>
      </w:r>
    </w:p>
    <w:p w:rsidR="007927EE" w:rsidRDefault="007927EE" w:rsidP="00AE09B0">
      <w:pPr>
        <w:pStyle w:val="ListeParagraf"/>
        <w:numPr>
          <w:ilvl w:val="0"/>
          <w:numId w:val="1"/>
        </w:numPr>
        <w:tabs>
          <w:tab w:val="left" w:pos="837"/>
        </w:tabs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Kulüpler tyf </w:t>
      </w:r>
      <w:r w:rsidR="003A4768">
        <w:rPr>
          <w:color w:val="000000" w:themeColor="text1"/>
          <w:sz w:val="28"/>
        </w:rPr>
        <w:t>portalda bulunan covıd-19 taahhütnamesini her sporcu için doldurtup il temsilcisine teslim etmelidir.(Eksik evrak bulunan sporcular müsabakaya alınmayacaktır.)</w:t>
      </w:r>
    </w:p>
    <w:p w:rsidR="00AE09B0" w:rsidRDefault="00AE09B0" w:rsidP="00AE09B0">
      <w:pPr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İsmi bildirilmeyen ; sporcu , antrenör , idareci ve teknik personel havuza kesinlikle alınmayacaktır .</w:t>
      </w:r>
    </w:p>
    <w:p w:rsidR="00063694" w:rsidRPr="00063694" w:rsidRDefault="00063694" w:rsidP="00063694">
      <w:pPr>
        <w:pStyle w:val="ListeParagraf"/>
        <w:rPr>
          <w:color w:val="000000" w:themeColor="text1"/>
          <w:sz w:val="28"/>
        </w:rPr>
      </w:pPr>
    </w:p>
    <w:p w:rsidR="00063694" w:rsidRDefault="00063694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Havuz güvertesine sadece sporcu ve antrenörler girebilir.(Kulüp idarecileri sadece tribünde bulunabilir havuz güvertesine inemez)</w:t>
      </w:r>
    </w:p>
    <w:p w:rsidR="00063694" w:rsidRPr="00063694" w:rsidRDefault="00063694" w:rsidP="00063694">
      <w:pPr>
        <w:pStyle w:val="ListeParagraf"/>
        <w:rPr>
          <w:color w:val="000000" w:themeColor="text1"/>
          <w:sz w:val="28"/>
        </w:rPr>
      </w:pPr>
    </w:p>
    <w:p w:rsidR="00063694" w:rsidRPr="00AE09B0" w:rsidRDefault="00063694" w:rsidP="00063694">
      <w:pPr>
        <w:pStyle w:val="ListeParagraf"/>
        <w:tabs>
          <w:tab w:val="left" w:pos="837"/>
        </w:tabs>
        <w:spacing w:before="0"/>
        <w:ind w:right="2134" w:firstLine="0"/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Havuz girişlerinde tüm kişilerin ateşleri ölçülecektir .</w:t>
      </w:r>
    </w:p>
    <w:p w:rsidR="00AE09B0" w:rsidRDefault="00AE09B0" w:rsidP="00AE09B0">
      <w:pPr>
        <w:pStyle w:val="ListeParagraf"/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Tüm katılımcılar maske takma zorunluluğu vardır . ( Sporcular havuza gireceği zamana kadar maske takmak zorundadır .) </w:t>
      </w: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İtiraz olması durumunda itirazlar yazılı olarak yapılacak olup 350 TL itiraz bedeli ödenecektir.</w:t>
      </w:r>
    </w:p>
    <w:p w:rsidR="00AE09B0" w:rsidRDefault="00AE09B0" w:rsidP="00AE09B0">
      <w:pPr>
        <w:rPr>
          <w:color w:val="000000" w:themeColor="text1"/>
          <w:sz w:val="28"/>
        </w:rPr>
      </w:pPr>
    </w:p>
    <w:p w:rsidR="00AE09B0" w:rsidRDefault="00AE09B0" w:rsidP="00AE09B0">
      <w:pPr>
        <w:rPr>
          <w:b/>
          <w:sz w:val="28"/>
        </w:rPr>
      </w:pPr>
      <w:r>
        <w:rPr>
          <w:b/>
          <w:sz w:val="28"/>
        </w:rPr>
        <w:t>Müsabaka Bilgileri</w:t>
      </w:r>
      <w:r>
        <w:rPr>
          <w:b/>
          <w:sz w:val="28"/>
        </w:rPr>
        <w:tab/>
        <w:t>:</w:t>
      </w:r>
    </w:p>
    <w:p w:rsidR="00DD387F" w:rsidRDefault="00DD387F" w:rsidP="00AE09B0">
      <w:pPr>
        <w:rPr>
          <w:b/>
          <w:sz w:val="28"/>
        </w:rPr>
      </w:pPr>
    </w:p>
    <w:p w:rsidR="00DD387F" w:rsidRPr="00A124EC" w:rsidRDefault="00DD387F" w:rsidP="00DD387F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 xml:space="preserve">Seans başlama zamanı: </w:t>
      </w:r>
      <w:r>
        <w:rPr>
          <w:sz w:val="28"/>
        </w:rPr>
        <w:t xml:space="preserve">Cuma günü çift seans / </w:t>
      </w:r>
      <w:r w:rsidRPr="00A124EC">
        <w:rPr>
          <w:sz w:val="28"/>
        </w:rPr>
        <w:t xml:space="preserve">Cumartesi günü çift seans / Pazar günü çift seans yapılacaktır . </w:t>
      </w:r>
    </w:p>
    <w:p w:rsidR="00DD387F" w:rsidRPr="00A124EC" w:rsidRDefault="00DD387F" w:rsidP="00DD387F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Seans Başlangıç saati sabah 11:00’dır .</w:t>
      </w:r>
    </w:p>
    <w:p w:rsidR="00DD387F" w:rsidRDefault="00DD387F" w:rsidP="00DD387F">
      <w:pPr>
        <w:rPr>
          <w:sz w:val="28"/>
        </w:rPr>
      </w:pPr>
    </w:p>
    <w:p w:rsidR="00DD387F" w:rsidRPr="00A124EC" w:rsidRDefault="00DD387F" w:rsidP="00DD387F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Müsabaka katılım sayısı:    Sporcular, yarışma boyunca seans ve güne bakılmaksızın istedikleri kadar müsabakaya katılabilirler .</w:t>
      </w:r>
    </w:p>
    <w:p w:rsidR="00DD387F" w:rsidRDefault="00DD387F" w:rsidP="00DD387F">
      <w:pPr>
        <w:rPr>
          <w:sz w:val="28"/>
        </w:rPr>
      </w:pPr>
    </w:p>
    <w:p w:rsidR="00DD387F" w:rsidRPr="00A124EC" w:rsidRDefault="00DD387F" w:rsidP="00DD387F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 xml:space="preserve">Isınma :  Havuz; ısınmalar için seans başlangıcından en az 1 saat 30 dakika öncesinden  kullanıma açılacaktır. </w:t>
      </w:r>
    </w:p>
    <w:p w:rsidR="00DD387F" w:rsidRDefault="00DD387F" w:rsidP="00DD387F">
      <w:pPr>
        <w:ind w:firstLine="285"/>
        <w:rPr>
          <w:sz w:val="28"/>
        </w:rPr>
      </w:pPr>
    </w:p>
    <w:p w:rsidR="00DD387F" w:rsidRPr="00A124EC" w:rsidRDefault="00DD387F" w:rsidP="00DD387F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Seriler: Seriler yaş</w:t>
      </w:r>
      <w:r>
        <w:rPr>
          <w:sz w:val="28"/>
        </w:rPr>
        <w:t xml:space="preserve"> grupları</w:t>
      </w:r>
      <w:r w:rsidRPr="00A124EC">
        <w:rPr>
          <w:sz w:val="28"/>
        </w:rPr>
        <w:t xml:space="preserve"> olarak hızlı dereceden yavaş dereceye  göre  yapılacaktır.</w:t>
      </w:r>
    </w:p>
    <w:p w:rsidR="00DD387F" w:rsidRDefault="00DD387F" w:rsidP="00DD387F">
      <w:pPr>
        <w:rPr>
          <w:sz w:val="28"/>
        </w:rPr>
      </w:pPr>
    </w:p>
    <w:p w:rsidR="00DD387F" w:rsidRPr="00A124EC" w:rsidRDefault="00DD387F" w:rsidP="00DD387F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Seremoni: Pandemi nedeniyle sadece hakemlerin katılımıyla yapılacaktır .</w:t>
      </w:r>
    </w:p>
    <w:p w:rsidR="00DD387F" w:rsidRDefault="00DD387F" w:rsidP="00DD387F">
      <w:pPr>
        <w:rPr>
          <w:sz w:val="28"/>
        </w:rPr>
      </w:pPr>
    </w:p>
    <w:p w:rsidR="00DD387F" w:rsidRPr="00A124EC" w:rsidRDefault="00DD387F" w:rsidP="00DD387F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Ödüllendirme yapılmayacaktır .</w:t>
      </w:r>
    </w:p>
    <w:p w:rsidR="00DD387F" w:rsidRDefault="00DD387F" w:rsidP="00DD387F">
      <w:pPr>
        <w:rPr>
          <w:sz w:val="28"/>
        </w:rPr>
      </w:pPr>
    </w:p>
    <w:p w:rsidR="00DD387F" w:rsidRPr="00A124EC" w:rsidRDefault="00DD387F" w:rsidP="00DD387F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Müsabakada  8 kulvar olarak yapılacaktır, 1. kulvar tempo, 8. kulvar çıkış-dönüş kulvarı olarak kullanılacaktır.</w:t>
      </w:r>
    </w:p>
    <w:p w:rsidR="00DD387F" w:rsidRDefault="00DD387F" w:rsidP="00DD387F">
      <w:pPr>
        <w:rPr>
          <w:sz w:val="28"/>
        </w:rPr>
      </w:pPr>
    </w:p>
    <w:p w:rsidR="00DD387F" w:rsidRDefault="00DD387F" w:rsidP="00DD387F">
      <w:pPr>
        <w:rPr>
          <w:sz w:val="28"/>
        </w:rPr>
      </w:pPr>
    </w:p>
    <w:p w:rsidR="00DD387F" w:rsidRDefault="00DD387F" w:rsidP="00DD387F">
      <w:pPr>
        <w:rPr>
          <w:sz w:val="28"/>
        </w:rPr>
      </w:pPr>
      <w:r>
        <w:rPr>
          <w:sz w:val="28"/>
        </w:rPr>
        <w:t xml:space="preserve">NOT: </w:t>
      </w:r>
      <w:r w:rsidRPr="00B57E35">
        <w:rPr>
          <w:color w:val="FF0000"/>
          <w:sz w:val="28"/>
        </w:rPr>
        <w:t>MÜSABAKAYA İL DIŞINDAN KATILACAK KLUPLER COVID-19 TEST SONUÇLARINI MÜSABAKALAR BAŞLAMADAN ÖNCE İL TEMSİLCİSİNE TESLİM ETMEK ZORUNDADIRLAR</w:t>
      </w:r>
      <w:r>
        <w:rPr>
          <w:sz w:val="28"/>
        </w:rPr>
        <w:t>.(Teslim etmeyen sporcu , antrenör ve idareciler müsabakaya alınmayacaktır.)</w:t>
      </w:r>
    </w:p>
    <w:p w:rsidR="00DD387F" w:rsidRDefault="00DD387F" w:rsidP="00DD387F">
      <w:pPr>
        <w:rPr>
          <w:sz w:val="28"/>
        </w:rPr>
      </w:pPr>
    </w:p>
    <w:p w:rsidR="008F0047" w:rsidRDefault="008F0047" w:rsidP="00AE09B0">
      <w:pPr>
        <w:rPr>
          <w:b/>
          <w:sz w:val="28"/>
          <w:szCs w:val="28"/>
        </w:rPr>
      </w:pPr>
    </w:p>
    <w:p w:rsidR="00AD4FCF" w:rsidRPr="00AD4FCF" w:rsidRDefault="00AD4FCF" w:rsidP="00AE09B0">
      <w:pPr>
        <w:rPr>
          <w:b/>
          <w:sz w:val="28"/>
          <w:szCs w:val="28"/>
        </w:rPr>
      </w:pPr>
      <w:r w:rsidRPr="00AD4FCF">
        <w:rPr>
          <w:b/>
          <w:sz w:val="28"/>
          <w:szCs w:val="28"/>
        </w:rPr>
        <w:t xml:space="preserve">MÜSABAKA PANDEMİ KURALLARI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Müsabakalar pandemi kuralları gereği seyircisiz olarak gerçekleştirilecektir. </w:t>
      </w:r>
    </w:p>
    <w:p w:rsidR="00AD4FCF" w:rsidRPr="00AD4FCF" w:rsidRDefault="00AD4FCF" w:rsidP="00AD4FCF">
      <w:pPr>
        <w:ind w:left="360"/>
        <w:rPr>
          <w:sz w:val="28"/>
          <w:szCs w:val="28"/>
        </w:rPr>
      </w:pP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Antrenör, sporcu ve görevlilere havuza girişlerinde ateş ölçümleri yapılacak olup HES kodlarını da bildirmeleri gerekmektedir. HES kodu olmayan antrenör ve sporcular havuza alınmayacaktır.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HES kodları riskli çıkan kişiler kesinlikle müsabakaya katılım sağlayamayacaktır.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Sporcuların yarışma haricindeki tüm zamanlarda maske takmaları zorunludur. Antrenör ve diğer görevlilerin tüm organizasyon boyunca maske takmaları zorunludur.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 esnasında hakemler ve görevlilerle iletişime geçerken sosyal mesafenin(2m) korunmasına dikkat edilmelidir.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Müsabakası biten sporcular havuzdan çıktıktan sonra diğer serinin startı verilecektir.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 pandemi kurallarını uygulamak ve sporcularına uygulatmak kulüplerimizin sorumluluğundadır. </w:t>
      </w:r>
    </w:p>
    <w:p w:rsidR="00AE09B0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Müsabakalara katılmadan önce aşağıdaki linkte yer alan formun doldurulması zorunludur. </w:t>
      </w:r>
    </w:p>
    <w:p w:rsidR="00AE09B0" w:rsidRPr="00AD4FCF" w:rsidRDefault="00AE09B0" w:rsidP="00AE09B0">
      <w:pPr>
        <w:rPr>
          <w:sz w:val="28"/>
          <w:szCs w:val="28"/>
        </w:rPr>
      </w:pPr>
    </w:p>
    <w:p w:rsidR="00AE09B0" w:rsidRDefault="00AD4FCF" w:rsidP="00AE09B0">
      <w:pPr>
        <w:rPr>
          <w:sz w:val="28"/>
        </w:rPr>
      </w:pPr>
      <w:r w:rsidRPr="00AD4FCF">
        <w:rPr>
          <w:sz w:val="28"/>
        </w:rPr>
        <w:t>https://www.tyf.gov.tr/spor/yuzme/yarismalar.html</w:t>
      </w: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</w:p>
    <w:p w:rsidR="00DD387F" w:rsidRDefault="00DD387F" w:rsidP="00AE09B0">
      <w:pPr>
        <w:rPr>
          <w:b/>
          <w:sz w:val="28"/>
          <w:highlight w:val="yellow"/>
          <w:u w:val="single"/>
        </w:rPr>
      </w:pPr>
      <w:bookmarkStart w:id="0" w:name="_GoBack"/>
      <w:bookmarkEnd w:id="0"/>
    </w:p>
    <w:p w:rsidR="00AE09B0" w:rsidRDefault="00AE09B0" w:rsidP="00AE09B0">
      <w:pPr>
        <w:rPr>
          <w:b/>
          <w:sz w:val="28"/>
          <w:u w:val="single"/>
        </w:rPr>
      </w:pPr>
      <w:r>
        <w:rPr>
          <w:b/>
          <w:sz w:val="28"/>
          <w:highlight w:val="yellow"/>
          <w:u w:val="single"/>
        </w:rPr>
        <w:t>1.</w:t>
      </w:r>
      <w:r>
        <w:rPr>
          <w:b/>
          <w:sz w:val="28"/>
          <w:highlight w:val="yellow"/>
          <w:u w:val="single"/>
        </w:rPr>
        <w:tab/>
        <w:t>Yarışma programı:</w:t>
      </w:r>
    </w:p>
    <w:p w:rsidR="00AE09B0" w:rsidRDefault="00AE09B0" w:rsidP="00AE09B0">
      <w:pPr>
        <w:rPr>
          <w:sz w:val="28"/>
          <w:u w:val="single"/>
        </w:rPr>
      </w:pPr>
    </w:p>
    <w:tbl>
      <w:tblPr>
        <w:tblStyle w:val="TabloKlavuzu"/>
        <w:tblpPr w:leftFromText="141" w:rightFromText="141" w:vertAnchor="text" w:horzAnchor="margin" w:tblpY="1164"/>
        <w:tblW w:w="9918" w:type="dxa"/>
        <w:tblLook w:val="04A0" w:firstRow="1" w:lastRow="0" w:firstColumn="1" w:lastColumn="0" w:noHBand="0" w:noVBand="1"/>
      </w:tblPr>
      <w:tblGrid>
        <w:gridCol w:w="4154"/>
        <w:gridCol w:w="803"/>
        <w:gridCol w:w="4142"/>
        <w:gridCol w:w="819"/>
      </w:tblGrid>
      <w:tr w:rsidR="00AE09B0" w:rsidTr="008F275A">
        <w:trPr>
          <w:trHeight w:val="29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0" w:rsidRDefault="00AE09B0" w:rsidP="00AE09B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1.GÜN SABAH SEANSI  11:00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0" w:rsidRDefault="00AE09B0" w:rsidP="00AE09B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0" w:rsidRDefault="008F0047" w:rsidP="008F004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AE09B0">
              <w:rPr>
                <w:b/>
                <w:color w:val="FF0000"/>
                <w:sz w:val="28"/>
                <w:szCs w:val="28"/>
                <w:lang w:eastAsia="en-US"/>
              </w:rPr>
              <w:t xml:space="preserve">.GÜN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AKŞAM SEANSI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0" w:rsidRDefault="00AE09B0" w:rsidP="00AE09B0">
            <w:pPr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8F0047" w:rsidTr="008F275A">
        <w:trPr>
          <w:trHeight w:val="229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AE09B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AE09B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AE09B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AE09B0">
            <w:pPr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AE09B0" w:rsidTr="008F275A">
        <w:trPr>
          <w:trHeight w:val="603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0" w:rsidRPr="00037A68" w:rsidRDefault="00E8570F" w:rsidP="00037A68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1500 m SERBEST 13-14 YAŞ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0" w:rsidRDefault="00AE09B0" w:rsidP="00AE09B0">
            <w:pPr>
              <w:rPr>
                <w:b/>
                <w:color w:val="FF0000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0" w:rsidRPr="00037A68" w:rsidRDefault="00E8570F" w:rsidP="00037A68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400 m KARIŞIK 13-14 YAŞ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0" w:rsidRDefault="00AE09B0" w:rsidP="00AE09B0">
            <w:pPr>
              <w:rPr>
                <w:b/>
                <w:color w:val="FF0000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</w:tr>
      <w:tr w:rsidR="00AE09B0" w:rsidTr="008F275A">
        <w:trPr>
          <w:trHeight w:val="55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0" w:rsidRPr="00037A68" w:rsidRDefault="00E8570F" w:rsidP="00037A68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  <w:r w:rsidR="008F275A" w:rsidRPr="00037A68">
              <w:rPr>
                <w:sz w:val="24"/>
                <w:szCs w:val="24"/>
              </w:rPr>
              <w:t xml:space="preserve"> </w:t>
            </w:r>
            <w:r w:rsidR="00037A68" w:rsidRPr="00037A68">
              <w:rPr>
                <w:sz w:val="24"/>
                <w:szCs w:val="24"/>
              </w:rPr>
              <w:t>m</w:t>
            </w:r>
            <w:r w:rsidR="008F275A" w:rsidRPr="00037A68">
              <w:rPr>
                <w:sz w:val="24"/>
                <w:szCs w:val="24"/>
              </w:rPr>
              <w:t xml:space="preserve"> KARIŞIK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13-14 YAŞ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0" w:rsidRDefault="00AE09B0" w:rsidP="00AE09B0">
            <w:pPr>
              <w:rPr>
                <w:b/>
                <w:color w:val="FF0000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0" w:rsidRPr="00037A68" w:rsidRDefault="00E8570F" w:rsidP="00037A68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800 m SERBEST 13-14 YAŞ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0" w:rsidRDefault="00AE09B0" w:rsidP="00AE09B0">
            <w:pPr>
              <w:rPr>
                <w:b/>
                <w:color w:val="FF0000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</w:tr>
      <w:tr w:rsidR="00AE09B0" w:rsidTr="008F275A">
        <w:trPr>
          <w:trHeight w:val="549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0" w:rsidRPr="00037A68" w:rsidRDefault="00AE09B0" w:rsidP="00037A6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0" w:rsidRDefault="00AE09B0" w:rsidP="00AE09B0">
            <w:pPr>
              <w:rPr>
                <w:b/>
                <w:color w:val="FF0000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0" w:rsidRPr="00E8570F" w:rsidRDefault="00AE09B0" w:rsidP="00784C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0" w:rsidRDefault="00AE09B0" w:rsidP="00AE09B0">
            <w:pPr>
              <w:rPr>
                <w:b/>
                <w:color w:val="FF0000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</w:tr>
      <w:tr w:rsidR="00E812D2" w:rsidTr="008F275A">
        <w:trPr>
          <w:trHeight w:val="33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2" w:rsidRDefault="00E812D2" w:rsidP="00AE09B0">
            <w:pPr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2" w:rsidRDefault="00E812D2" w:rsidP="00AE09B0">
            <w:pPr>
              <w:rPr>
                <w:b/>
                <w:color w:val="FF0000"/>
                <w:sz w:val="24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2" w:rsidRDefault="00E812D2" w:rsidP="00AE09B0">
            <w:pPr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2" w:rsidRDefault="00E812D2" w:rsidP="00AE09B0">
            <w:pPr>
              <w:rPr>
                <w:b/>
                <w:color w:val="FF0000"/>
                <w:sz w:val="24"/>
                <w:lang w:eastAsia="en-US"/>
              </w:rPr>
            </w:pPr>
          </w:p>
        </w:tc>
      </w:tr>
      <w:tr w:rsidR="000D4F8E" w:rsidTr="008F275A">
        <w:trPr>
          <w:trHeight w:val="548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Default="008F275A" w:rsidP="008F275A">
            <w:pPr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</w:t>
            </w:r>
            <w:r w:rsidR="00E812D2">
              <w:rPr>
                <w:b/>
                <w:color w:val="FF0000"/>
                <w:sz w:val="28"/>
                <w:szCs w:val="28"/>
                <w:lang w:eastAsia="en-US"/>
              </w:rPr>
              <w:t xml:space="preserve">.GÜN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SABAH</w:t>
            </w:r>
            <w:r w:rsidR="00E812D2">
              <w:rPr>
                <w:b/>
                <w:color w:val="FF0000"/>
                <w:sz w:val="28"/>
                <w:szCs w:val="28"/>
                <w:lang w:eastAsia="en-US"/>
              </w:rPr>
              <w:t xml:space="preserve"> SEANSI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11:00</w:t>
            </w:r>
            <w:r w:rsidR="00E812D2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Default="000D4F8E" w:rsidP="00AE09B0">
            <w:pPr>
              <w:rPr>
                <w:b/>
                <w:color w:val="FF0000"/>
                <w:sz w:val="24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Default="00E812D2" w:rsidP="00E812D2">
            <w:pPr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2.GÜN AKŞAM SEANSI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Default="000D4F8E" w:rsidP="00AE09B0">
            <w:pPr>
              <w:rPr>
                <w:b/>
                <w:color w:val="FF0000"/>
                <w:sz w:val="24"/>
                <w:lang w:eastAsia="en-US"/>
              </w:rPr>
            </w:pPr>
          </w:p>
        </w:tc>
      </w:tr>
      <w:tr w:rsidR="00AE09B0" w:rsidTr="008F275A">
        <w:trPr>
          <w:trHeight w:val="23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0" w:rsidRDefault="00AE09B0" w:rsidP="00AE09B0">
            <w:pPr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0" w:rsidRDefault="00AE09B0" w:rsidP="00AE09B0">
            <w:pPr>
              <w:rPr>
                <w:b/>
                <w:color w:val="FF0000"/>
                <w:sz w:val="24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0" w:rsidRDefault="00AE09B0" w:rsidP="00AE09B0">
            <w:pPr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0" w:rsidRDefault="00AE09B0" w:rsidP="00AE09B0">
            <w:pPr>
              <w:rPr>
                <w:b/>
                <w:color w:val="FF0000"/>
                <w:sz w:val="24"/>
                <w:lang w:eastAsia="en-US"/>
              </w:rPr>
            </w:pPr>
          </w:p>
        </w:tc>
      </w:tr>
      <w:tr w:rsidR="00E812D2" w:rsidTr="008F275A">
        <w:trPr>
          <w:trHeight w:val="55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2" w:rsidRPr="00037A68" w:rsidRDefault="00E8570F" w:rsidP="00DD387F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37A68">
              <w:rPr>
                <w:sz w:val="24"/>
                <w:szCs w:val="24"/>
              </w:rPr>
              <w:t xml:space="preserve">50 m KURBAĞALAMA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D2" w:rsidRDefault="00E812D2" w:rsidP="00E812D2">
            <w:pPr>
              <w:rPr>
                <w:b/>
                <w:color w:val="FF0000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2" w:rsidRPr="00037A68" w:rsidRDefault="008F275A" w:rsidP="00DD387F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37A68">
              <w:rPr>
                <w:sz w:val="24"/>
                <w:szCs w:val="24"/>
              </w:rPr>
              <w:t xml:space="preserve">100 </w:t>
            </w:r>
            <w:r w:rsidR="00037A68" w:rsidRPr="00037A68">
              <w:rPr>
                <w:sz w:val="24"/>
                <w:szCs w:val="24"/>
              </w:rPr>
              <w:t>m</w:t>
            </w:r>
            <w:r w:rsidRPr="00037A68">
              <w:rPr>
                <w:sz w:val="24"/>
                <w:szCs w:val="24"/>
              </w:rPr>
              <w:t xml:space="preserve"> KURBAĞALAMA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D2" w:rsidRDefault="00E812D2" w:rsidP="00E812D2">
            <w:pPr>
              <w:rPr>
                <w:b/>
                <w:color w:val="FF0000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</w:tr>
      <w:tr w:rsidR="00E812D2" w:rsidTr="008F275A">
        <w:trPr>
          <w:trHeight w:val="54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2" w:rsidRPr="00037A68" w:rsidRDefault="008F275A" w:rsidP="00DD387F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37A68">
              <w:rPr>
                <w:sz w:val="24"/>
                <w:szCs w:val="24"/>
              </w:rPr>
              <w:t xml:space="preserve">100 </w:t>
            </w:r>
            <w:r w:rsidR="00037A68" w:rsidRPr="00037A68">
              <w:rPr>
                <w:sz w:val="24"/>
                <w:szCs w:val="24"/>
              </w:rPr>
              <w:t>m</w:t>
            </w:r>
            <w:r w:rsidRPr="00037A68">
              <w:rPr>
                <w:sz w:val="24"/>
                <w:szCs w:val="24"/>
              </w:rPr>
              <w:t xml:space="preserve"> KELEBEK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D2" w:rsidRDefault="00E812D2" w:rsidP="00E812D2">
            <w:pPr>
              <w:rPr>
                <w:b/>
                <w:color w:val="FF0000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2" w:rsidRPr="00037A68" w:rsidRDefault="008F275A" w:rsidP="00DD387F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37A68">
              <w:rPr>
                <w:sz w:val="24"/>
                <w:szCs w:val="24"/>
              </w:rPr>
              <w:t xml:space="preserve">50 </w:t>
            </w:r>
            <w:r w:rsidR="00037A68" w:rsidRPr="00037A68">
              <w:rPr>
                <w:sz w:val="24"/>
                <w:szCs w:val="24"/>
              </w:rPr>
              <w:t>m</w:t>
            </w:r>
            <w:r w:rsidRPr="00037A68">
              <w:rPr>
                <w:sz w:val="24"/>
                <w:szCs w:val="24"/>
              </w:rPr>
              <w:t xml:space="preserve"> KELEBEK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D2" w:rsidRDefault="00E812D2" w:rsidP="00E812D2">
            <w:pPr>
              <w:rPr>
                <w:b/>
                <w:color w:val="FF0000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</w:tr>
      <w:tr w:rsidR="00E812D2" w:rsidTr="008F275A">
        <w:trPr>
          <w:trHeight w:val="56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2" w:rsidRPr="00037A68" w:rsidRDefault="00E8570F" w:rsidP="00037A68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37A68">
              <w:rPr>
                <w:sz w:val="24"/>
                <w:szCs w:val="24"/>
              </w:rPr>
              <w:t>400 m</w:t>
            </w:r>
            <w:r>
              <w:rPr>
                <w:sz w:val="24"/>
                <w:szCs w:val="24"/>
              </w:rPr>
              <w:t xml:space="preserve"> SERBEST 13-14</w:t>
            </w:r>
            <w:r w:rsidRPr="00037A68">
              <w:rPr>
                <w:sz w:val="24"/>
                <w:szCs w:val="24"/>
              </w:rPr>
              <w:t xml:space="preserve"> YAŞ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D2" w:rsidRDefault="00E812D2" w:rsidP="00E812D2">
            <w:pPr>
              <w:rPr>
                <w:b/>
                <w:color w:val="FF0000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2" w:rsidRPr="00037A68" w:rsidRDefault="008F275A" w:rsidP="00DD387F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37A68">
              <w:rPr>
                <w:sz w:val="24"/>
                <w:szCs w:val="24"/>
              </w:rPr>
              <w:t xml:space="preserve">200 </w:t>
            </w:r>
            <w:r w:rsidR="00037A68" w:rsidRPr="00037A68">
              <w:rPr>
                <w:sz w:val="24"/>
                <w:szCs w:val="24"/>
              </w:rPr>
              <w:t>m</w:t>
            </w:r>
            <w:r w:rsidRPr="00037A68">
              <w:rPr>
                <w:sz w:val="24"/>
                <w:szCs w:val="24"/>
              </w:rPr>
              <w:t xml:space="preserve"> SIRTÜSTÜ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D2" w:rsidRDefault="00037A68" w:rsidP="00E812D2">
            <w:pPr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</w:tr>
      <w:tr w:rsidR="008F0047" w:rsidTr="008F275A">
        <w:trPr>
          <w:trHeight w:val="25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E812D2">
            <w:pPr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E812D2">
            <w:pPr>
              <w:rPr>
                <w:b/>
                <w:color w:val="FF0000"/>
                <w:sz w:val="24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E812D2">
            <w:pPr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E812D2">
            <w:pPr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8F0047" w:rsidTr="008F275A">
        <w:trPr>
          <w:trHeight w:val="529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037A68" w:rsidP="00E812D2">
            <w:pPr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3.GÜN SABAH SEANSI 11:00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E812D2">
            <w:pPr>
              <w:rPr>
                <w:b/>
                <w:color w:val="FF0000"/>
                <w:sz w:val="24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037A68" w:rsidP="00037A68">
            <w:pPr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3.GÜN AKŞAM SEANSI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E812D2">
            <w:pPr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8F0047" w:rsidTr="008F275A">
        <w:trPr>
          <w:trHeight w:val="23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E812D2">
            <w:pPr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E812D2">
            <w:pPr>
              <w:rPr>
                <w:b/>
                <w:color w:val="FF0000"/>
                <w:sz w:val="24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E812D2">
            <w:pPr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E812D2">
            <w:pPr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8F0047" w:rsidTr="008F275A">
        <w:trPr>
          <w:trHeight w:val="558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Pr="00037A68" w:rsidRDefault="008F275A" w:rsidP="00DD387F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37A68">
              <w:rPr>
                <w:sz w:val="24"/>
                <w:szCs w:val="24"/>
              </w:rPr>
              <w:t xml:space="preserve">100 </w:t>
            </w:r>
            <w:r w:rsidR="00037A68" w:rsidRPr="00037A68">
              <w:rPr>
                <w:sz w:val="24"/>
                <w:szCs w:val="24"/>
              </w:rPr>
              <w:t>m</w:t>
            </w:r>
            <w:r w:rsidRPr="00037A68">
              <w:rPr>
                <w:sz w:val="24"/>
                <w:szCs w:val="24"/>
              </w:rPr>
              <w:t xml:space="preserve"> SIRTÜSTÜ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037A68" w:rsidP="00E812D2">
            <w:pPr>
              <w:rPr>
                <w:b/>
                <w:color w:val="FF0000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Pr="00037A68" w:rsidRDefault="008F275A" w:rsidP="00DD387F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37A68">
              <w:rPr>
                <w:sz w:val="24"/>
                <w:szCs w:val="24"/>
              </w:rPr>
              <w:t xml:space="preserve">50 </w:t>
            </w:r>
            <w:r w:rsidR="00037A68" w:rsidRPr="00037A68">
              <w:rPr>
                <w:sz w:val="24"/>
                <w:szCs w:val="24"/>
              </w:rPr>
              <w:t>m</w:t>
            </w:r>
            <w:r w:rsidRPr="00037A68">
              <w:rPr>
                <w:sz w:val="24"/>
                <w:szCs w:val="24"/>
              </w:rPr>
              <w:t xml:space="preserve"> SIRTÜSTÜ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037A68" w:rsidP="00E812D2">
            <w:pPr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</w:tr>
      <w:tr w:rsidR="008F0047" w:rsidTr="008F275A">
        <w:trPr>
          <w:trHeight w:val="553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Pr="00037A68" w:rsidRDefault="008F275A" w:rsidP="00DD387F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37A68">
              <w:rPr>
                <w:sz w:val="24"/>
                <w:szCs w:val="24"/>
              </w:rPr>
              <w:t xml:space="preserve">200 </w:t>
            </w:r>
            <w:r w:rsidR="00037A68" w:rsidRPr="00037A68">
              <w:rPr>
                <w:sz w:val="24"/>
                <w:szCs w:val="24"/>
              </w:rPr>
              <w:t>m</w:t>
            </w:r>
            <w:r w:rsidRPr="00037A68">
              <w:rPr>
                <w:sz w:val="24"/>
                <w:szCs w:val="24"/>
              </w:rPr>
              <w:t xml:space="preserve"> KURBAĞALAMA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037A68" w:rsidP="00E812D2">
            <w:pPr>
              <w:rPr>
                <w:b/>
                <w:color w:val="FF0000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Pr="00037A68" w:rsidRDefault="008F275A" w:rsidP="00DD387F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37A68">
              <w:rPr>
                <w:sz w:val="24"/>
                <w:szCs w:val="24"/>
              </w:rPr>
              <w:t xml:space="preserve">200 </w:t>
            </w:r>
            <w:r w:rsidR="00037A68" w:rsidRPr="00037A68">
              <w:rPr>
                <w:sz w:val="24"/>
                <w:szCs w:val="24"/>
              </w:rPr>
              <w:t>m</w:t>
            </w:r>
            <w:r w:rsidRPr="00037A68">
              <w:rPr>
                <w:sz w:val="24"/>
                <w:szCs w:val="24"/>
              </w:rPr>
              <w:t xml:space="preserve"> KELEBEK </w:t>
            </w:r>
            <w:r w:rsidR="00DD387F">
              <w:rPr>
                <w:sz w:val="24"/>
                <w:szCs w:val="24"/>
              </w:rPr>
              <w:t>13-14</w:t>
            </w:r>
            <w:r w:rsidRPr="00037A68">
              <w:rPr>
                <w:sz w:val="24"/>
                <w:szCs w:val="24"/>
              </w:rPr>
              <w:t xml:space="preserve"> YAŞ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037A68" w:rsidP="00E812D2">
            <w:pPr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</w:tr>
      <w:tr w:rsidR="008F0047" w:rsidTr="008F275A">
        <w:trPr>
          <w:trHeight w:val="56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Pr="00037A68" w:rsidRDefault="00E8570F" w:rsidP="00DD387F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37A68">
              <w:rPr>
                <w:sz w:val="24"/>
                <w:szCs w:val="24"/>
              </w:rPr>
              <w:t xml:space="preserve">50 m SERBEST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037A68" w:rsidP="00E812D2">
            <w:pPr>
              <w:rPr>
                <w:b/>
                <w:color w:val="FF0000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Pr="00037A68" w:rsidRDefault="008F275A" w:rsidP="00DD387F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37A68">
              <w:rPr>
                <w:sz w:val="24"/>
                <w:szCs w:val="24"/>
              </w:rPr>
              <w:t xml:space="preserve">100 </w:t>
            </w:r>
            <w:r w:rsidR="00037A68" w:rsidRPr="00037A68">
              <w:rPr>
                <w:sz w:val="24"/>
                <w:szCs w:val="24"/>
              </w:rPr>
              <w:t>m</w:t>
            </w:r>
            <w:r w:rsidRPr="00037A68">
              <w:rPr>
                <w:sz w:val="24"/>
                <w:szCs w:val="24"/>
              </w:rPr>
              <w:t xml:space="preserve"> SERBEST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037A68" w:rsidP="00E812D2">
            <w:pPr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b/>
                <w:color w:val="FF0000"/>
                <w:sz w:val="24"/>
                <w:lang w:eastAsia="en-US"/>
              </w:rPr>
              <w:t>K / E</w:t>
            </w:r>
          </w:p>
        </w:tc>
      </w:tr>
      <w:tr w:rsidR="008F0047" w:rsidTr="00037A68">
        <w:trPr>
          <w:trHeight w:val="249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E812D2">
            <w:pPr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E812D2">
            <w:pPr>
              <w:rPr>
                <w:b/>
                <w:color w:val="FF0000"/>
                <w:sz w:val="24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E812D2">
            <w:pPr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7" w:rsidRDefault="008F0047" w:rsidP="00E812D2">
            <w:pPr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</w:tbl>
    <w:p w:rsidR="003A4768" w:rsidRDefault="003A4768" w:rsidP="00AE09B0"/>
    <w:p w:rsidR="003A4768" w:rsidRPr="003A4768" w:rsidRDefault="003A4768" w:rsidP="003A4768"/>
    <w:p w:rsidR="003A4768" w:rsidRPr="003A4768" w:rsidRDefault="003A4768" w:rsidP="003A4768"/>
    <w:p w:rsidR="003A4768" w:rsidRPr="003A4768" w:rsidRDefault="003A4768" w:rsidP="003A4768"/>
    <w:p w:rsidR="003A4768" w:rsidRPr="003A4768" w:rsidRDefault="003A4768" w:rsidP="003A4768"/>
    <w:p w:rsidR="003A4768" w:rsidRPr="003A4768" w:rsidRDefault="003A4768" w:rsidP="003A4768"/>
    <w:p w:rsidR="003A4768" w:rsidRPr="003A4768" w:rsidRDefault="003A4768" w:rsidP="003A4768"/>
    <w:p w:rsidR="003A4768" w:rsidRPr="003A4768" w:rsidRDefault="003A4768" w:rsidP="003A4768"/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3A4768" w:rsidRDefault="003A4768" w:rsidP="003A4768">
      <w:pPr>
        <w:tabs>
          <w:tab w:val="left" w:pos="8370"/>
        </w:tabs>
        <w:rPr>
          <w:sz w:val="36"/>
          <w:szCs w:val="36"/>
        </w:rPr>
      </w:pPr>
      <w:r w:rsidRPr="003A4768">
        <w:rPr>
          <w:sz w:val="36"/>
          <w:szCs w:val="36"/>
        </w:rPr>
        <w:t>Samsun yüzme il temsilciliği</w:t>
      </w:r>
    </w:p>
    <w:p w:rsidR="00A124EC" w:rsidRPr="003A4768" w:rsidRDefault="00A124EC" w:rsidP="003A4768">
      <w:pPr>
        <w:tabs>
          <w:tab w:val="left" w:pos="8370"/>
        </w:tabs>
        <w:rPr>
          <w:sz w:val="36"/>
          <w:szCs w:val="36"/>
        </w:rPr>
      </w:pPr>
    </w:p>
    <w:sectPr w:rsidR="00A124EC" w:rsidRPr="003A4768" w:rsidSect="00ED03DB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B1" w:rsidRDefault="00245AB1" w:rsidP="00AE09B0">
      <w:r>
        <w:separator/>
      </w:r>
    </w:p>
  </w:endnote>
  <w:endnote w:type="continuationSeparator" w:id="0">
    <w:p w:rsidR="00245AB1" w:rsidRDefault="00245AB1" w:rsidP="00A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B1" w:rsidRDefault="00245AB1" w:rsidP="00AE09B0">
      <w:r>
        <w:separator/>
      </w:r>
    </w:p>
  </w:footnote>
  <w:footnote w:type="continuationSeparator" w:id="0">
    <w:p w:rsidR="00245AB1" w:rsidRDefault="00245AB1" w:rsidP="00A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B2935"/>
    <w:multiLevelType w:val="hybridMultilevel"/>
    <w:tmpl w:val="4574E560"/>
    <w:lvl w:ilvl="0" w:tplc="3D36D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7DD"/>
    <w:multiLevelType w:val="hybridMultilevel"/>
    <w:tmpl w:val="406017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2DFD"/>
    <w:multiLevelType w:val="hybridMultilevel"/>
    <w:tmpl w:val="9B743C76"/>
    <w:lvl w:ilvl="0" w:tplc="3D36D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48EC"/>
    <w:multiLevelType w:val="hybridMultilevel"/>
    <w:tmpl w:val="6A7440F8"/>
    <w:lvl w:ilvl="0" w:tplc="5B2C24D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tr-TR" w:bidi="tr-TR"/>
      </w:rPr>
    </w:lvl>
    <w:lvl w:ilvl="1" w:tplc="EADCBE4C">
      <w:numFmt w:val="bullet"/>
      <w:lvlText w:val="•"/>
      <w:lvlJc w:val="left"/>
      <w:pPr>
        <w:ind w:left="2184" w:hanging="360"/>
      </w:pPr>
      <w:rPr>
        <w:lang w:val="tr-TR" w:eastAsia="tr-TR" w:bidi="tr-TR"/>
      </w:rPr>
    </w:lvl>
    <w:lvl w:ilvl="2" w:tplc="E9E48030">
      <w:numFmt w:val="bullet"/>
      <w:lvlText w:val="•"/>
      <w:lvlJc w:val="left"/>
      <w:pPr>
        <w:ind w:left="3528" w:hanging="360"/>
      </w:pPr>
      <w:rPr>
        <w:lang w:val="tr-TR" w:eastAsia="tr-TR" w:bidi="tr-TR"/>
      </w:rPr>
    </w:lvl>
    <w:lvl w:ilvl="3" w:tplc="23EA4D0C">
      <w:numFmt w:val="bullet"/>
      <w:lvlText w:val="•"/>
      <w:lvlJc w:val="left"/>
      <w:pPr>
        <w:ind w:left="4872" w:hanging="360"/>
      </w:pPr>
      <w:rPr>
        <w:lang w:val="tr-TR" w:eastAsia="tr-TR" w:bidi="tr-TR"/>
      </w:rPr>
    </w:lvl>
    <w:lvl w:ilvl="4" w:tplc="15F475F2">
      <w:numFmt w:val="bullet"/>
      <w:lvlText w:val="•"/>
      <w:lvlJc w:val="left"/>
      <w:pPr>
        <w:ind w:left="6216" w:hanging="360"/>
      </w:pPr>
      <w:rPr>
        <w:lang w:val="tr-TR" w:eastAsia="tr-TR" w:bidi="tr-TR"/>
      </w:rPr>
    </w:lvl>
    <w:lvl w:ilvl="5" w:tplc="568CC0FC">
      <w:numFmt w:val="bullet"/>
      <w:lvlText w:val="•"/>
      <w:lvlJc w:val="left"/>
      <w:pPr>
        <w:ind w:left="7560" w:hanging="360"/>
      </w:pPr>
      <w:rPr>
        <w:lang w:val="tr-TR" w:eastAsia="tr-TR" w:bidi="tr-TR"/>
      </w:rPr>
    </w:lvl>
    <w:lvl w:ilvl="6" w:tplc="2D383980">
      <w:numFmt w:val="bullet"/>
      <w:lvlText w:val="•"/>
      <w:lvlJc w:val="left"/>
      <w:pPr>
        <w:ind w:left="8904" w:hanging="360"/>
      </w:pPr>
      <w:rPr>
        <w:lang w:val="tr-TR" w:eastAsia="tr-TR" w:bidi="tr-TR"/>
      </w:rPr>
    </w:lvl>
    <w:lvl w:ilvl="7" w:tplc="4A90CA0E">
      <w:numFmt w:val="bullet"/>
      <w:lvlText w:val="•"/>
      <w:lvlJc w:val="left"/>
      <w:pPr>
        <w:ind w:left="10248" w:hanging="360"/>
      </w:pPr>
      <w:rPr>
        <w:lang w:val="tr-TR" w:eastAsia="tr-TR" w:bidi="tr-TR"/>
      </w:rPr>
    </w:lvl>
    <w:lvl w:ilvl="8" w:tplc="08227818">
      <w:numFmt w:val="bullet"/>
      <w:lvlText w:val="•"/>
      <w:lvlJc w:val="left"/>
      <w:pPr>
        <w:ind w:left="11592" w:hanging="360"/>
      </w:pPr>
      <w:rPr>
        <w:lang w:val="tr-TR" w:eastAsia="tr-TR" w:bidi="tr-TR"/>
      </w:rPr>
    </w:lvl>
  </w:abstractNum>
  <w:abstractNum w:abstractNumId="4">
    <w:nsid w:val="5FAC0510"/>
    <w:multiLevelType w:val="hybridMultilevel"/>
    <w:tmpl w:val="F0AA5D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1A"/>
    <w:rsid w:val="00037A68"/>
    <w:rsid w:val="00052B5B"/>
    <w:rsid w:val="00063694"/>
    <w:rsid w:val="000D357E"/>
    <w:rsid w:val="000D4F8E"/>
    <w:rsid w:val="000F6692"/>
    <w:rsid w:val="001D23AA"/>
    <w:rsid w:val="00245AB1"/>
    <w:rsid w:val="00291935"/>
    <w:rsid w:val="00360DA4"/>
    <w:rsid w:val="003A4768"/>
    <w:rsid w:val="003C39C2"/>
    <w:rsid w:val="003E0A95"/>
    <w:rsid w:val="003F5929"/>
    <w:rsid w:val="004249C0"/>
    <w:rsid w:val="00437C11"/>
    <w:rsid w:val="004B388D"/>
    <w:rsid w:val="004B3D5D"/>
    <w:rsid w:val="00582FFE"/>
    <w:rsid w:val="005F488C"/>
    <w:rsid w:val="00686665"/>
    <w:rsid w:val="006A4726"/>
    <w:rsid w:val="006C1049"/>
    <w:rsid w:val="00784C93"/>
    <w:rsid w:val="007927EE"/>
    <w:rsid w:val="008827B6"/>
    <w:rsid w:val="008F0047"/>
    <w:rsid w:val="008F275A"/>
    <w:rsid w:val="009353D6"/>
    <w:rsid w:val="009369AF"/>
    <w:rsid w:val="009E175C"/>
    <w:rsid w:val="00A124EC"/>
    <w:rsid w:val="00A66D60"/>
    <w:rsid w:val="00A8143C"/>
    <w:rsid w:val="00AD4FCF"/>
    <w:rsid w:val="00AE09B0"/>
    <w:rsid w:val="00AE2C31"/>
    <w:rsid w:val="00B30B9D"/>
    <w:rsid w:val="00B35D78"/>
    <w:rsid w:val="00B455AC"/>
    <w:rsid w:val="00B57E35"/>
    <w:rsid w:val="00BA686E"/>
    <w:rsid w:val="00BF4041"/>
    <w:rsid w:val="00BF6339"/>
    <w:rsid w:val="00C41DEF"/>
    <w:rsid w:val="00CB0982"/>
    <w:rsid w:val="00D602BE"/>
    <w:rsid w:val="00DB0841"/>
    <w:rsid w:val="00DB5D50"/>
    <w:rsid w:val="00DD387F"/>
    <w:rsid w:val="00DE4F8B"/>
    <w:rsid w:val="00E311DC"/>
    <w:rsid w:val="00E52C07"/>
    <w:rsid w:val="00E812D2"/>
    <w:rsid w:val="00E8570F"/>
    <w:rsid w:val="00ED03DB"/>
    <w:rsid w:val="00EF6EB1"/>
    <w:rsid w:val="00F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60C9E-265A-466F-AD20-4276CFBF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0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AE09B0"/>
    <w:pPr>
      <w:spacing w:before="83"/>
      <w:ind w:left="2202" w:right="2738"/>
      <w:jc w:val="center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AE09B0"/>
    <w:pPr>
      <w:spacing w:before="89"/>
      <w:ind w:left="115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E09B0"/>
    <w:rPr>
      <w:rFonts w:ascii="Times New Roman" w:eastAsia="Times New Roman" w:hAnsi="Times New Roman" w:cs="Times New Roman"/>
      <w:b/>
      <w:bCs/>
      <w:sz w:val="40"/>
      <w:szCs w:val="40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AE09B0"/>
    <w:rPr>
      <w:rFonts w:ascii="Times New Roman" w:eastAsia="Times New Roman" w:hAnsi="Times New Roman" w:cs="Times New Roman"/>
      <w:b/>
      <w:bCs/>
      <w:sz w:val="28"/>
      <w:szCs w:val="28"/>
      <w:lang w:eastAsia="tr-TR" w:bidi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E09B0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E09B0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paragraph" w:styleId="ListeParagraf">
    <w:name w:val="List Paragraph"/>
    <w:basedOn w:val="Normal"/>
    <w:uiPriority w:val="1"/>
    <w:qFormat/>
    <w:rsid w:val="00AE09B0"/>
    <w:pPr>
      <w:spacing w:before="242"/>
      <w:ind w:left="836" w:hanging="360"/>
    </w:pPr>
  </w:style>
  <w:style w:type="table" w:styleId="TabloKlavuzu">
    <w:name w:val="Table Grid"/>
    <w:basedOn w:val="NormalTablo"/>
    <w:uiPriority w:val="59"/>
    <w:rsid w:val="00AE09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AE09B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E09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09B0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E09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09B0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kyuzme@tyf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kyuzme@tyf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User</cp:lastModifiedBy>
  <cp:revision>8</cp:revision>
  <cp:lastPrinted>2020-12-29T14:16:00Z</cp:lastPrinted>
  <dcterms:created xsi:type="dcterms:W3CDTF">2020-12-12T12:09:00Z</dcterms:created>
  <dcterms:modified xsi:type="dcterms:W3CDTF">2021-02-14T11:22:00Z</dcterms:modified>
</cp:coreProperties>
</file>