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BAYBURT</w:t>
      </w:r>
    </w:p>
    <w:p w:rsidR="00EA106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GENÇLİK VE SPOR İL MÜDÜRLÜĞÜNE</w:t>
      </w:r>
    </w:p>
    <w:p w:rsidR="004E55D8" w:rsidRPr="00926025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025" w:rsidRPr="00926025" w:rsidRDefault="006760FD" w:rsidP="00EA10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12.11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>.2023 ta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rihinde 10.00 -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18.00 saatleri arasında Bayburt Kapalı Y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>üzme Havuzunda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 Ekim Cumhuriyet Bayramı ve 10 Kasım Mustafa Kemal Atatürk’ü Anma Töreni 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>Müsab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akaları” yapılması planlanmıştır. Aşağıda isimleri belirtilmiş olan hakemlerin görevlendirilmesi hususunda gereğinin yapılmasını bilgilerinize arz ederim.</w:t>
      </w:r>
    </w:p>
    <w:p w:rsidR="00926025" w:rsidRPr="00926025" w:rsidRDefault="00926025" w:rsidP="00926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068" w:rsidRPr="00926025" w:rsidRDefault="0092602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EA1068" w:rsidRPr="00926025">
        <w:rPr>
          <w:rFonts w:asciiTheme="majorHAnsi" w:hAnsiTheme="majorHAnsi" w:cs="Times New Roman"/>
          <w:color w:val="000000"/>
          <w:sz w:val="24"/>
          <w:szCs w:val="24"/>
        </w:rPr>
        <w:t>Gülten KÖSE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-Emirhan AKTAŞ</w:t>
      </w:r>
    </w:p>
    <w:p w:rsidR="00EA1068" w:rsidRPr="00926025" w:rsidRDefault="00C97D7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–Pelin </w:t>
      </w:r>
      <w:r w:rsidR="00347874">
        <w:rPr>
          <w:rFonts w:asciiTheme="majorHAnsi" w:hAnsiTheme="majorHAnsi" w:cs="Times New Roman"/>
          <w:color w:val="000000"/>
          <w:sz w:val="24"/>
          <w:szCs w:val="24"/>
        </w:rPr>
        <w:t>SEVER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–Aydın Tuna AKGÜN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Azem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ZİYPAK</w:t>
      </w:r>
    </w:p>
    <w:p w:rsidR="00EA1068" w:rsidRP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–Beyza TEPECİK</w:t>
      </w:r>
    </w:p>
    <w:p w:rsidR="00EA1068" w:rsidRP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–Esin ADIBEŞ</w:t>
      </w:r>
    </w:p>
    <w:p w:rsidR="006760FD" w:rsidRPr="006760FD" w:rsidRDefault="006760FD" w:rsidP="006760F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–Büşra DEMİR </w:t>
      </w:r>
    </w:p>
    <w:p w:rsidR="00EA1068" w:rsidRP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–Serap ALTINTAŞ</w:t>
      </w:r>
    </w:p>
    <w:p w:rsidR="00EA1068" w:rsidRP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–Ethem Can KATİPOĞLU</w:t>
      </w:r>
    </w:p>
    <w:p w:rsidR="00EA1068" w:rsidRP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r w:rsidR="00F4404C">
        <w:rPr>
          <w:rFonts w:asciiTheme="majorHAnsi" w:hAnsiTheme="majorHAnsi" w:cs="Times New Roman"/>
          <w:color w:val="000000"/>
          <w:sz w:val="24"/>
          <w:szCs w:val="24"/>
        </w:rPr>
        <w:t>Nurcan CEYLAN</w:t>
      </w:r>
    </w:p>
    <w:p w:rsidR="00926025" w:rsidRDefault="006760FD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r w:rsidR="00F4404C">
        <w:rPr>
          <w:rFonts w:asciiTheme="majorHAnsi" w:hAnsiTheme="majorHAnsi" w:cs="Times New Roman"/>
          <w:color w:val="000000"/>
          <w:sz w:val="24"/>
          <w:szCs w:val="24"/>
        </w:rPr>
        <w:t xml:space="preserve">Ömer DOĞAN </w:t>
      </w:r>
    </w:p>
    <w:p w:rsidR="00F4404C" w:rsidRDefault="00F4404C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–Eda DAĞLI</w:t>
      </w:r>
    </w:p>
    <w:p w:rsidR="00F4404C" w:rsidRDefault="00F4404C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–Zeynep YILDIRIM</w:t>
      </w:r>
    </w:p>
    <w:p w:rsidR="00F4404C" w:rsidRPr="00926025" w:rsidRDefault="00F4404C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–Ayşe DURMAZ</w:t>
      </w:r>
      <w:bookmarkStart w:id="0" w:name="_GoBack"/>
      <w:bookmarkEnd w:id="0"/>
    </w:p>
    <w:p w:rsidR="004E55D8" w:rsidRPr="00347874" w:rsidRDefault="004E55D8" w:rsidP="00347874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Times New Roman"/>
          <w:color w:val="000000"/>
          <w:sz w:val="24"/>
          <w:szCs w:val="24"/>
        </w:rPr>
      </w:pPr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P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8F80" wp14:editId="2D171351">
                <wp:simplePos x="0" y="0"/>
                <wp:positionH relativeFrom="column">
                  <wp:posOffset>4453255</wp:posOffset>
                </wp:positionH>
                <wp:positionV relativeFrom="paragraph">
                  <wp:posOffset>326390</wp:posOffset>
                </wp:positionV>
                <wp:extent cx="1584960" cy="4857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062" w:rsidRDefault="006B7062" w:rsidP="006B7062">
                            <w:pPr>
                              <w:spacing w:after="0"/>
                              <w:jc w:val="center"/>
                            </w:pPr>
                            <w:r>
                              <w:t>Semra ARAR</w:t>
                            </w:r>
                          </w:p>
                          <w:p w:rsidR="006B7062" w:rsidRDefault="006B7062" w:rsidP="006B7062">
                            <w:pPr>
                              <w:spacing w:after="0"/>
                              <w:jc w:val="center"/>
                            </w:pPr>
                            <w:r>
                              <w:t>Yüzme İl Temsilcisi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0.65pt;margin-top:25.7pt;width:124.8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" filled="f" stroked="f">
                <v:textbox>
                  <w:txbxContent>
                    <w:p w:rsidR="006B7062" w:rsidRDefault="006B7062" w:rsidP="006B7062">
                      <w:pPr>
                        <w:spacing w:after="0"/>
                        <w:jc w:val="center"/>
                      </w:pPr>
                      <w:r>
                        <w:t>Semra ARAR</w:t>
                      </w:r>
                    </w:p>
                    <w:p w:rsidR="006B7062" w:rsidRDefault="006B7062" w:rsidP="006B7062">
                      <w:pPr>
                        <w:spacing w:after="0"/>
                        <w:jc w:val="center"/>
                      </w:pPr>
                      <w:r>
                        <w:t>Yüzme İl Temsilcisi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025" w:rsidRPr="009260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0D7"/>
    <w:multiLevelType w:val="hybridMultilevel"/>
    <w:tmpl w:val="8550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4C3"/>
    <w:multiLevelType w:val="hybridMultilevel"/>
    <w:tmpl w:val="6A781B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2"/>
    <w:rsid w:val="00166B4E"/>
    <w:rsid w:val="00347874"/>
    <w:rsid w:val="004E55D8"/>
    <w:rsid w:val="006760FD"/>
    <w:rsid w:val="006B7062"/>
    <w:rsid w:val="00751ED7"/>
    <w:rsid w:val="00755CDC"/>
    <w:rsid w:val="00926025"/>
    <w:rsid w:val="00A96AD8"/>
    <w:rsid w:val="00C748A9"/>
    <w:rsid w:val="00C97D77"/>
    <w:rsid w:val="00EA1068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6</cp:revision>
  <dcterms:created xsi:type="dcterms:W3CDTF">2023-10-18T20:20:00Z</dcterms:created>
  <dcterms:modified xsi:type="dcterms:W3CDTF">2023-10-29T20:22:00Z</dcterms:modified>
</cp:coreProperties>
</file>